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D" w:rsidRPr="00D07A8C" w:rsidRDefault="0075769D" w:rsidP="00592E04">
      <w:pPr>
        <w:pStyle w:val="ListParagraph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Undergraduate Pharmacy Society Meeting #1Minutes</w:t>
      </w:r>
    </w:p>
    <w:p w:rsidR="0075769D" w:rsidRPr="00D07A8C" w:rsidRDefault="0075769D" w:rsidP="00592E04">
      <w:pPr>
        <w:pStyle w:val="ListParagraph"/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Date: Sept 14 2011 5 to 6pm</w:t>
      </w:r>
    </w:p>
    <w:p w:rsidR="0075769D" w:rsidRPr="00D07A8C" w:rsidRDefault="0075769D" w:rsidP="00744AC6">
      <w:pPr>
        <w:spacing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5769D" w:rsidRPr="00D07A8C" w:rsidRDefault="0075769D" w:rsidP="00F53214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>Attendance</w:t>
      </w:r>
      <w:r w:rsidRPr="00D07A8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Jen B, Amber-</w:t>
      </w:r>
      <w:r w:rsidRPr="00D07A8C">
        <w:rPr>
          <w:rFonts w:ascii="Arial" w:hAnsi="Arial" w:cs="Arial"/>
          <w:color w:val="000000"/>
          <w:sz w:val="22"/>
          <w:szCs w:val="22"/>
        </w:rPr>
        <w:t>Lee C, Angela C, Jamie Z, Claudia N, Lisa M ,Ramona S, Dave L, George W, Franky L, Lindsay D, Jacqui H, Kevin C, Ophelia</w:t>
      </w:r>
      <w:r>
        <w:rPr>
          <w:rFonts w:ascii="Arial" w:hAnsi="Arial" w:cs="Arial"/>
          <w:color w:val="000000"/>
          <w:sz w:val="22"/>
          <w:szCs w:val="22"/>
        </w:rPr>
        <w:t xml:space="preserve"> C</w:t>
      </w:r>
      <w:r w:rsidRPr="00D07A8C">
        <w:rPr>
          <w:rFonts w:ascii="Arial" w:hAnsi="Arial" w:cs="Arial"/>
          <w:color w:val="000000"/>
          <w:sz w:val="22"/>
          <w:szCs w:val="22"/>
        </w:rPr>
        <w:t>, Zao Z, Will K, Dipti T, Shajia Z, Sana N, Irene</w:t>
      </w:r>
      <w:r>
        <w:rPr>
          <w:rFonts w:ascii="Arial" w:hAnsi="Arial" w:cs="Arial"/>
          <w:color w:val="000000"/>
          <w:sz w:val="22"/>
          <w:szCs w:val="22"/>
        </w:rPr>
        <w:t xml:space="preserve"> L</w:t>
      </w:r>
      <w:r w:rsidRPr="00D07A8C">
        <w:rPr>
          <w:rFonts w:ascii="Arial" w:hAnsi="Arial" w:cs="Arial"/>
          <w:color w:val="000000"/>
          <w:sz w:val="22"/>
          <w:szCs w:val="22"/>
        </w:rPr>
        <w:t>, Faye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D07A8C">
        <w:rPr>
          <w:rFonts w:ascii="Arial" w:hAnsi="Arial" w:cs="Arial"/>
          <w:color w:val="000000"/>
          <w:sz w:val="22"/>
          <w:szCs w:val="22"/>
        </w:rPr>
        <w:t>, Davin</w:t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Pr="00D07A8C">
        <w:rPr>
          <w:rFonts w:ascii="Arial" w:hAnsi="Arial" w:cs="Arial"/>
          <w:color w:val="000000"/>
          <w:sz w:val="22"/>
          <w:szCs w:val="22"/>
        </w:rPr>
        <w:t>, Calvin N, ShanShan Z, Pearl L, Amy D</w:t>
      </w:r>
    </w:p>
    <w:p w:rsidR="0075769D" w:rsidRPr="00D07A8C" w:rsidRDefault="0075769D" w:rsidP="00744AC6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75769D" w:rsidRPr="00D07A8C" w:rsidRDefault="0075769D" w:rsidP="00F53214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Regrets:</w:t>
      </w:r>
      <w:r w:rsidRPr="00D07A8C">
        <w:rPr>
          <w:rFonts w:ascii="Arial" w:hAnsi="Arial" w:cs="Arial"/>
          <w:color w:val="000000"/>
          <w:sz w:val="22"/>
          <w:szCs w:val="22"/>
          <w:lang w:val="fr-CA"/>
        </w:rPr>
        <w:t>Zenah S., Dave Y.</w:t>
      </w:r>
    </w:p>
    <w:p w:rsidR="0075769D" w:rsidRPr="00D07A8C" w:rsidRDefault="0075769D" w:rsidP="00744AC6">
      <w:pPr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</w:p>
    <w:p w:rsidR="0075769D" w:rsidRPr="00D07A8C" w:rsidRDefault="0075769D" w:rsidP="00F53214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>Absentees:</w:t>
      </w:r>
      <w:r w:rsidRPr="00D07A8C">
        <w:rPr>
          <w:rFonts w:ascii="Arial" w:hAnsi="Arial" w:cs="Arial"/>
          <w:color w:val="000000"/>
          <w:sz w:val="22"/>
          <w:szCs w:val="22"/>
        </w:rPr>
        <w:t>Farhana C.</w:t>
      </w:r>
    </w:p>
    <w:p w:rsidR="0075769D" w:rsidRPr="00D07A8C" w:rsidRDefault="0075769D" w:rsidP="00F53214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>Call to Order</w:t>
      </w:r>
      <w:r w:rsidRPr="00D07A8C">
        <w:rPr>
          <w:rFonts w:ascii="Arial" w:hAnsi="Arial" w:cs="Arial"/>
          <w:color w:val="000000"/>
          <w:sz w:val="22"/>
          <w:szCs w:val="22"/>
        </w:rPr>
        <w:t>: Angela    Time: 5:15pm</w:t>
      </w:r>
    </w:p>
    <w:p w:rsidR="0075769D" w:rsidRPr="00D07A8C" w:rsidRDefault="0075769D" w:rsidP="00853030">
      <w:pPr>
        <w:pStyle w:val="ListParagraph"/>
        <w:numPr>
          <w:ilvl w:val="0"/>
          <w:numId w:val="12"/>
        </w:num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 xml:space="preserve">Motion:  </w:t>
      </w:r>
      <w:r w:rsidRPr="00D07A8C">
        <w:rPr>
          <w:rFonts w:ascii="Arial" w:hAnsi="Arial" w:cs="Arial"/>
          <w:color w:val="000000"/>
          <w:sz w:val="22"/>
          <w:szCs w:val="22"/>
        </w:rPr>
        <w:t>To accept Angela Cho as UPS President for the 2011-2012 school year.</w:t>
      </w:r>
    </w:p>
    <w:p w:rsidR="0075769D" w:rsidRPr="00D07A8C" w:rsidRDefault="0075769D" w:rsidP="00853030">
      <w:pPr>
        <w:pStyle w:val="ListParagraph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color w:val="000000"/>
          <w:sz w:val="22"/>
          <w:szCs w:val="22"/>
        </w:rPr>
        <w:t>Motioned</w:t>
      </w: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07A8C">
        <w:rPr>
          <w:rFonts w:ascii="Arial" w:hAnsi="Arial" w:cs="Arial"/>
          <w:color w:val="000000"/>
          <w:sz w:val="22"/>
          <w:szCs w:val="22"/>
        </w:rPr>
        <w:t>Jen Baker</w:t>
      </w: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D07A8C">
        <w:rPr>
          <w:rFonts w:ascii="Arial" w:hAnsi="Arial" w:cs="Arial"/>
          <w:color w:val="000000"/>
          <w:sz w:val="22"/>
          <w:szCs w:val="22"/>
        </w:rPr>
        <w:t>2</w:t>
      </w:r>
      <w:r w:rsidRPr="00D07A8C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D07A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07A8C">
        <w:rPr>
          <w:rFonts w:ascii="Arial" w:hAnsi="Arial" w:cs="Arial"/>
          <w:color w:val="000000"/>
          <w:sz w:val="22"/>
          <w:szCs w:val="22"/>
        </w:rPr>
        <w:t>Will Khong</w:t>
      </w:r>
    </w:p>
    <w:p w:rsidR="0075769D" w:rsidRPr="00D07A8C" w:rsidRDefault="0075769D" w:rsidP="00853030">
      <w:pPr>
        <w:pStyle w:val="ListParagraph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color w:val="000000"/>
          <w:sz w:val="22"/>
          <w:szCs w:val="22"/>
        </w:rPr>
        <w:t>Abstain: 0</w:t>
      </w:r>
    </w:p>
    <w:p w:rsidR="0075769D" w:rsidRPr="00D07A8C" w:rsidRDefault="0075769D" w:rsidP="00646D14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color w:val="000000"/>
          <w:sz w:val="22"/>
          <w:szCs w:val="22"/>
        </w:rPr>
        <w:t xml:space="preserve"> Against: 0</w:t>
      </w:r>
    </w:p>
    <w:p w:rsidR="0075769D" w:rsidRPr="00D07A8C" w:rsidRDefault="0075769D" w:rsidP="00646D14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07A8C">
        <w:rPr>
          <w:rFonts w:ascii="Arial" w:hAnsi="Arial" w:cs="Arial"/>
          <w:color w:val="000000"/>
          <w:sz w:val="22"/>
          <w:szCs w:val="22"/>
        </w:rPr>
        <w:t xml:space="preserve"> Accept: 15 </w:t>
      </w:r>
      <w:r w:rsidRPr="00D07A8C">
        <w:rPr>
          <w:rFonts w:ascii="Arial" w:hAnsi="Arial" w:cs="Arial"/>
          <w:color w:val="000000"/>
          <w:sz w:val="22"/>
          <w:szCs w:val="22"/>
        </w:rPr>
        <w:sym w:font="Wingdings" w:char="F0E8"/>
      </w:r>
      <w:r w:rsidRPr="00D07A8C">
        <w:rPr>
          <w:rFonts w:ascii="Arial" w:hAnsi="Arial" w:cs="Arial"/>
          <w:color w:val="000000"/>
          <w:sz w:val="22"/>
          <w:szCs w:val="22"/>
        </w:rPr>
        <w:t xml:space="preserve"> Motion Passes.</w:t>
      </w:r>
    </w:p>
    <w:p w:rsidR="0075769D" w:rsidRPr="00F53214" w:rsidRDefault="0075769D" w:rsidP="00853030">
      <w:pPr>
        <w:pStyle w:val="ListParagraph"/>
        <w:spacing w:line="300" w:lineRule="atLeast"/>
        <w:rPr>
          <w:color w:val="000000"/>
        </w:rPr>
      </w:pPr>
    </w:p>
    <w:p w:rsidR="0075769D" w:rsidRPr="006216F2" w:rsidRDefault="0075769D" w:rsidP="006216F2">
      <w:pPr>
        <w:pStyle w:val="ListParagraph"/>
        <w:rPr>
          <w:b/>
          <w:bCs/>
          <w:color w:val="000000"/>
          <w:u w:val="single"/>
        </w:rPr>
      </w:pPr>
    </w:p>
    <w:p w:rsidR="0075769D" w:rsidRPr="006216F2" w:rsidRDefault="0075769D" w:rsidP="006216F2">
      <w:pPr>
        <w:spacing w:line="300" w:lineRule="atLeast"/>
        <w:rPr>
          <w:b/>
          <w:bCs/>
          <w:color w:val="000000"/>
          <w:u w:val="single"/>
        </w:rPr>
      </w:pPr>
      <w:r w:rsidRPr="006216F2">
        <w:rPr>
          <w:b/>
          <w:bCs/>
          <w:color w:val="000000"/>
          <w:u w:val="single"/>
        </w:rPr>
        <w:t>Executive Reports</w:t>
      </w:r>
    </w:p>
    <w:p w:rsidR="0075769D" w:rsidRDefault="0075769D" w:rsidP="00744AC6">
      <w:pPr>
        <w:spacing w:line="300" w:lineRule="atLeast"/>
        <w:rPr>
          <w:b/>
          <w:bCs/>
          <w:color w:val="000000"/>
          <w:u w:val="single"/>
        </w:rPr>
      </w:pPr>
    </w:p>
    <w:p w:rsidR="0075769D" w:rsidRDefault="0075769D" w:rsidP="00F53214">
      <w:pPr>
        <w:spacing w:line="300" w:lineRule="atLeast"/>
        <w:rPr>
          <w:b/>
          <w:bCs/>
          <w:color w:val="000000"/>
        </w:rPr>
      </w:pPr>
      <w:r w:rsidRPr="00F53214">
        <w:rPr>
          <w:b/>
          <w:bCs/>
          <w:i/>
          <w:iCs/>
          <w:color w:val="000000"/>
        </w:rPr>
        <w:t xml:space="preserve">President’s Report: </w:t>
      </w:r>
      <w:r>
        <w:rPr>
          <w:b/>
          <w:bCs/>
          <w:color w:val="000000"/>
        </w:rPr>
        <w:t>Angela</w:t>
      </w:r>
    </w:p>
    <w:p w:rsidR="0075769D" w:rsidRDefault="0075769D" w:rsidP="00881FF6">
      <w:pPr>
        <w:pStyle w:val="ListParagraph"/>
        <w:spacing w:line="300" w:lineRule="atLeast"/>
        <w:ind w:left="360"/>
        <w:rPr>
          <w:b/>
          <w:bCs/>
          <w:i/>
          <w:iCs/>
          <w:color w:val="000000"/>
        </w:rPr>
      </w:pPr>
    </w:p>
    <w:p w:rsidR="0075769D" w:rsidRDefault="0075769D" w:rsidP="005360E6">
      <w:pPr>
        <w:pStyle w:val="ListParagraph"/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360E6">
        <w:rPr>
          <w:rFonts w:ascii="Arial" w:hAnsi="Arial" w:cs="Arial"/>
          <w:color w:val="000000"/>
          <w:sz w:val="22"/>
          <w:szCs w:val="22"/>
          <w:lang w:val="en-CA" w:eastAsia="en-CA"/>
        </w:rPr>
        <w:t>Election of new Staff Advisor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</w:t>
      </w:r>
    </w:p>
    <w:p w:rsidR="0075769D" w:rsidRDefault="0075769D" w:rsidP="005360E6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Candidates: Dave Dubins and Yvonne MacNeil</w:t>
      </w:r>
    </w:p>
    <w:p w:rsidR="0075769D" w:rsidRDefault="0075769D" w:rsidP="005360E6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Dubins: Part of A</w:t>
      </w:r>
      <w:r w:rsidRPr="005360E6">
        <w:rPr>
          <w:rFonts w:ascii="Arial" w:hAnsi="Arial" w:cs="Arial"/>
          <w:color w:val="000000"/>
          <w:sz w:val="22"/>
          <w:szCs w:val="22"/>
          <w:lang w:val="en-CA" w:eastAsia="en-CA"/>
        </w:rPr>
        <w:t>wards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Committee as well as Health and S</w:t>
      </w:r>
      <w:r w:rsidRPr="005360E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afety committee,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eager to attend meetings and advise, claims his best asset is his enthusiasm.</w:t>
      </w:r>
    </w:p>
    <w:p w:rsidR="0075769D" w:rsidRPr="005360E6" w:rsidRDefault="0075769D" w:rsidP="005360E6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Yvonne: A</w:t>
      </w:r>
      <w:r w:rsidRPr="005360E6">
        <w:rPr>
          <w:rFonts w:ascii="Arial" w:hAnsi="Arial" w:cs="Arial"/>
          <w:color w:val="000000"/>
          <w:sz w:val="22"/>
          <w:szCs w:val="22"/>
          <w:lang w:val="en-CA" w:eastAsia="en-CA"/>
        </w:rPr>
        <w:t>dvisor for 3 years, love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s helping with her connections and claims her </w:t>
      </w:r>
      <w:r w:rsidRPr="005360E6">
        <w:rPr>
          <w:rFonts w:ascii="Arial" w:hAnsi="Arial" w:cs="Arial"/>
          <w:color w:val="000000"/>
          <w:sz w:val="22"/>
          <w:szCs w:val="22"/>
          <w:lang w:val="en-CA" w:eastAsia="en-CA"/>
        </w:rPr>
        <w:t>best ass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et is working with people and team building. </w:t>
      </w:r>
    </w:p>
    <w:p w:rsidR="0075769D" w:rsidRDefault="0075769D" w:rsidP="00E064A2">
      <w:pPr>
        <w:pStyle w:val="ListParagraph"/>
        <w:spacing w:before="100" w:before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E064A2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Motion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 To elect Yvonne as Staff advisor for 2011-2012 term</w:t>
      </w:r>
    </w:p>
    <w:p w:rsidR="0075769D" w:rsidRDefault="0075769D" w:rsidP="00E064A2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t>Motioned: Dave L, 2</w:t>
      </w:r>
      <w:r w:rsidRPr="00E064A2">
        <w:rPr>
          <w:rFonts w:ascii="Arial" w:hAnsi="Arial" w:cs="Arial"/>
          <w:color w:val="000000"/>
          <w:sz w:val="22"/>
          <w:szCs w:val="22"/>
          <w:vertAlign w:val="superscript"/>
          <w:lang w:val="en-CA" w:eastAsia="en-CA"/>
        </w:rPr>
        <w:t>nd</w:t>
      </w: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t>: Jen B</w:t>
      </w:r>
    </w:p>
    <w:p w:rsidR="0075769D" w:rsidRDefault="0075769D" w:rsidP="00E064A2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Against:0</w:t>
      </w:r>
    </w:p>
    <w:p w:rsidR="0075769D" w:rsidRDefault="0075769D" w:rsidP="00E064A2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Abstain:3</w:t>
      </w:r>
    </w:p>
    <w:p w:rsidR="0075769D" w:rsidRPr="00E064A2" w:rsidRDefault="0075769D" w:rsidP="00E064A2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Accept: 12</w:t>
      </w: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sym w:font="Wingdings" w:char="F0E8"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Motion passes</w:t>
      </w:r>
    </w:p>
    <w:p w:rsidR="0075769D" w:rsidRPr="00D07A8C" w:rsidRDefault="0075769D" w:rsidP="00D07A8C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5769D" w:rsidRDefault="0075769D" w:rsidP="00E064A2">
      <w:pPr>
        <w:pStyle w:val="ListParagraph"/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360E6">
        <w:rPr>
          <w:rFonts w:ascii="Arial" w:hAnsi="Arial" w:cs="Arial"/>
          <w:color w:val="000000"/>
          <w:sz w:val="22"/>
          <w:szCs w:val="22"/>
          <w:lang w:val="en-CA" w:eastAsia="en-CA"/>
        </w:rPr>
        <w:t>UPS Sponsorship Liaison Committee + UPS sponsorship website</w:t>
      </w:r>
    </w:p>
    <w:p w:rsidR="0075769D" w:rsidRDefault="0075769D" w:rsidP="00E064A2">
      <w:pPr>
        <w:pStyle w:val="ListParagraph"/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t>UPS Election SOP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</w:t>
      </w:r>
    </w:p>
    <w:p w:rsidR="0075769D" w:rsidRDefault="0075769D" w:rsidP="00E064A2">
      <w:pPr>
        <w:pStyle w:val="ListParagraph"/>
        <w:numPr>
          <w:ilvl w:val="0"/>
          <w:numId w:val="19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New standards of practice to be trialed for 1T5 Elections:</w:t>
      </w:r>
    </w:p>
    <w:p w:rsidR="0075769D" w:rsidRDefault="0075769D" w:rsidP="00E064A2">
      <w:pPr>
        <w:pStyle w:val="ListParagraph"/>
        <w:numPr>
          <w:ilvl w:val="0"/>
          <w:numId w:val="19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2</w:t>
      </w:r>
      <w:r w:rsidRPr="00E064A2">
        <w:rPr>
          <w:rFonts w:ascii="Arial" w:hAnsi="Arial" w:cs="Arial"/>
          <w:color w:val="000000"/>
          <w:sz w:val="22"/>
          <w:szCs w:val="22"/>
          <w:vertAlign w:val="superscript"/>
          <w:lang w:val="en-CA" w:eastAsia="en-CA"/>
        </w:rPr>
        <w:t>nd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year council will approve of any acclaimed candidate before name put on ballot</w:t>
      </w:r>
    </w:p>
    <w:p w:rsidR="0075769D" w:rsidRDefault="0075769D" w:rsidP="00D07A8C">
      <w:pPr>
        <w:pStyle w:val="ListParagraph"/>
        <w:numPr>
          <w:ilvl w:val="0"/>
          <w:numId w:val="19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All acclaimed positions must make a speech</w:t>
      </w:r>
    </w:p>
    <w:p w:rsidR="0075769D" w:rsidRPr="00D07A8C" w:rsidRDefault="0075769D" w:rsidP="00D07A8C">
      <w:pPr>
        <w:pStyle w:val="ListParagraph"/>
        <w:numPr>
          <w:ilvl w:val="0"/>
          <w:numId w:val="2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D07A8C">
        <w:rPr>
          <w:rFonts w:ascii="Arial" w:hAnsi="Arial" w:cs="Arial"/>
          <w:color w:val="000000"/>
          <w:sz w:val="22"/>
          <w:szCs w:val="22"/>
          <w:lang w:val="en-CA" w:eastAsia="en-CA"/>
        </w:rPr>
        <w:t>What will be happening in September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</w:t>
      </w:r>
    </w:p>
    <w:p w:rsidR="0075769D" w:rsidRPr="00D07A8C" w:rsidRDefault="0075769D" w:rsidP="00D07A8C">
      <w:pPr>
        <w:pStyle w:val="ListParagraph"/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D07A8C">
        <w:rPr>
          <w:rFonts w:ascii="Arial" w:hAnsi="Arial" w:cs="Arial"/>
          <w:color w:val="000000"/>
          <w:sz w:val="22"/>
          <w:szCs w:val="22"/>
          <w:lang w:val="en-CA" w:eastAsia="en-CA"/>
        </w:rPr>
        <w:t>1T5 Class council election with new SOP</w:t>
      </w:r>
    </w:p>
    <w:p w:rsidR="0075769D" w:rsidRDefault="0075769D" w:rsidP="002152E7">
      <w:pPr>
        <w:pStyle w:val="ListParagraph"/>
        <w:numPr>
          <w:ilvl w:val="0"/>
          <w:numId w:val="2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D07A8C">
        <w:rPr>
          <w:rFonts w:ascii="Arial" w:hAnsi="Arial" w:cs="Arial"/>
          <w:color w:val="000000"/>
          <w:sz w:val="22"/>
          <w:szCs w:val="22"/>
          <w:lang w:val="en-CA" w:eastAsia="en-CA"/>
        </w:rPr>
        <w:t>Bring back the role of UPS Speaker on someone else on UPS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or put position up for application:</w:t>
      </w:r>
    </w:p>
    <w:p w:rsidR="0075769D" w:rsidRDefault="0075769D" w:rsidP="00592E04">
      <w:pPr>
        <w:pStyle w:val="ListParagraph"/>
        <w:spacing w:before="100" w:beforeAutospacing="1"/>
        <w:ind w:left="1440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-Someone on council might be more familiar with Robert’s Rules than someone who has not been on council</w:t>
      </w:r>
    </w:p>
    <w:p w:rsidR="0075769D" w:rsidRDefault="0075769D" w:rsidP="00592E04">
      <w:pPr>
        <w:pStyle w:val="ListParagraph"/>
        <w:ind w:left="1440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-However, other students in faculty may be familiar with Robert’s Rules</w:t>
      </w:r>
    </w:p>
    <w:p w:rsidR="0075769D" w:rsidRDefault="0075769D" w:rsidP="00592E04">
      <w:pPr>
        <w:pStyle w:val="ListParagraph"/>
        <w:ind w:left="1440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-Possibly invite David Windross from Teva to go over Rules and continue with no speaker?</w:t>
      </w:r>
    </w:p>
    <w:p w:rsidR="0075769D" w:rsidRPr="00592E04" w:rsidRDefault="0075769D" w:rsidP="00592E04">
      <w:pPr>
        <w:spacing w:before="100" w:before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92E04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Motion</w:t>
      </w: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>: To put the position of Speaker up for application</w:t>
      </w:r>
    </w:p>
    <w:p w:rsidR="0075769D" w:rsidRDefault="0075769D" w:rsidP="00D07A8C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Motioned: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Amber-Lee</w:t>
      </w: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t>, 2</w:t>
      </w:r>
      <w:r w:rsidRPr="00E064A2">
        <w:rPr>
          <w:rFonts w:ascii="Arial" w:hAnsi="Arial" w:cs="Arial"/>
          <w:color w:val="000000"/>
          <w:sz w:val="22"/>
          <w:szCs w:val="22"/>
          <w:vertAlign w:val="superscript"/>
          <w:lang w:val="en-CA" w:eastAsia="en-CA"/>
        </w:rPr>
        <w:t>nd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 Amy</w:t>
      </w:r>
    </w:p>
    <w:p w:rsidR="0075769D" w:rsidRDefault="0075769D" w:rsidP="00D07A8C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Against:0</w:t>
      </w:r>
    </w:p>
    <w:p w:rsidR="0075769D" w:rsidRDefault="0075769D" w:rsidP="00D07A8C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 Abstain:0</w:t>
      </w:r>
    </w:p>
    <w:p w:rsidR="0075769D" w:rsidRDefault="0075769D" w:rsidP="00592E04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 Accept: 15</w:t>
      </w:r>
      <w:r w:rsidRPr="00E064A2">
        <w:rPr>
          <w:rFonts w:ascii="Arial" w:hAnsi="Arial" w:cs="Arial"/>
          <w:color w:val="000000"/>
          <w:sz w:val="22"/>
          <w:szCs w:val="22"/>
          <w:lang w:val="en-CA" w:eastAsia="en-CA"/>
        </w:rPr>
        <w:sym w:font="Wingdings" w:char="F0E8"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Motion passes</w:t>
      </w:r>
    </w:p>
    <w:p w:rsidR="0075769D" w:rsidRDefault="0075769D" w:rsidP="00592E04">
      <w:p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5769D" w:rsidRDefault="0075769D" w:rsidP="00592E04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UTSU fall election: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new Pharmacy UTSU rep will be voted in</w:t>
      </w:r>
    </w:p>
    <w:p w:rsidR="0075769D" w:rsidRDefault="0075769D" w:rsidP="00592E04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UPS Welcome-back BBQ on </w:t>
      </w:r>
      <w:r w:rsidRPr="00592E04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 xml:space="preserve">Mon, Sept 19 from 11 to 1. </w:t>
      </w: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>Still need volunteers, sign up on Google Doc</w:t>
      </w:r>
    </w:p>
    <w:p w:rsidR="0075769D" w:rsidRPr="00592E04" w:rsidRDefault="0075769D" w:rsidP="00592E04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UPS Budget Meetingon </w:t>
      </w:r>
      <w:r w:rsidRPr="00592E04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Mon, Sept 26, from 9 to 11:30am</w:t>
      </w: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+ breakfast serve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d</w:t>
      </w:r>
      <w:bookmarkStart w:id="0" w:name="_GoBack"/>
      <w:bookmarkEnd w:id="0"/>
    </w:p>
    <w:p w:rsidR="0075769D" w:rsidRDefault="0075769D" w:rsidP="00F53214">
      <w:pPr>
        <w:spacing w:before="100" w:beforeAutospacing="1" w:after="100" w:afterAutospacing="1"/>
        <w:textAlignment w:val="baseline"/>
        <w:rPr>
          <w:b/>
          <w:bCs/>
          <w:color w:val="000000"/>
        </w:rPr>
      </w:pPr>
      <w:r w:rsidRPr="00F53214">
        <w:rPr>
          <w:b/>
          <w:bCs/>
          <w:i/>
          <w:iCs/>
          <w:color w:val="000000"/>
        </w:rPr>
        <w:t>Vice-President Report</w:t>
      </w:r>
      <w:r w:rsidRPr="00F53214">
        <w:rPr>
          <w:b/>
          <w:bCs/>
          <w:color w:val="000000"/>
        </w:rPr>
        <w:t>: Jamie</w:t>
      </w:r>
    </w:p>
    <w:p w:rsidR="0075769D" w:rsidRPr="006216F2" w:rsidRDefault="0075769D" w:rsidP="006216F2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Phrosh Banquet status update</w:t>
      </w:r>
    </w:p>
    <w:p w:rsidR="0075769D" w:rsidRDefault="0075769D" w:rsidP="00592E04">
      <w:pPr>
        <w:numPr>
          <w:ilvl w:val="1"/>
          <w:numId w:val="29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Fri Sept 23 from 6:30-midnight</w:t>
      </w:r>
      <w:r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, same location as before: Beverly Halls</w:t>
      </w: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</w:t>
      </w:r>
    </w:p>
    <w:p w:rsidR="0075769D" w:rsidRPr="006216F2" w:rsidRDefault="0075769D" w:rsidP="00592E04">
      <w:pPr>
        <w:numPr>
          <w:ilvl w:val="1"/>
          <w:numId w:val="29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Volunteers for setup are welcome!</w:t>
      </w:r>
    </w:p>
    <w:p w:rsidR="0075769D" w:rsidRPr="006216F2" w:rsidRDefault="0075769D" w:rsidP="00592E04">
      <w:pPr>
        <w:numPr>
          <w:ilvl w:val="1"/>
          <w:numId w:val="29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Guest speaker = Allan Mills</w:t>
      </w:r>
    </w:p>
    <w:p w:rsidR="0075769D" w:rsidRPr="006216F2" w:rsidRDefault="0075769D" w:rsidP="006216F2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Key comes in early October</w:t>
      </w:r>
    </w:p>
    <w:p w:rsidR="0075769D" w:rsidRPr="00592E04" w:rsidRDefault="0075769D" w:rsidP="00592E04">
      <w:pPr>
        <w:numPr>
          <w:ilvl w:val="1"/>
          <w:numId w:val="30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Key cover - Lisa Mai</w:t>
      </w:r>
    </w:p>
    <w:p w:rsidR="0075769D" w:rsidRDefault="0075769D" w:rsidP="006216F2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Introduce Student Initiative Applications</w:t>
      </w:r>
    </w:p>
    <w:p w:rsidR="0075769D" w:rsidRPr="00592E04" w:rsidRDefault="0075769D" w:rsidP="00592E04">
      <w:pPr>
        <w:pStyle w:val="ListParagraph"/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quite a few received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over the summer, some on hold because budget is small so will </w:t>
      </w:r>
      <w:r w:rsidRPr="00592E04">
        <w:rPr>
          <w:rFonts w:ascii="Arial" w:hAnsi="Arial" w:cs="Arial"/>
          <w:color w:val="000000"/>
          <w:sz w:val="22"/>
          <w:szCs w:val="22"/>
          <w:lang w:val="en-CA" w:eastAsia="en-CA"/>
        </w:rPr>
        <w:t>respond to those over budget meeting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75769D" w:rsidRPr="00F53214" w:rsidRDefault="0075769D" w:rsidP="00F53214">
      <w:pPr>
        <w:spacing w:line="300" w:lineRule="atLeast"/>
        <w:rPr>
          <w:color w:val="000000"/>
        </w:rPr>
      </w:pPr>
      <w:r w:rsidRPr="00F53214">
        <w:rPr>
          <w:b/>
          <w:bCs/>
          <w:i/>
          <w:iCs/>
          <w:color w:val="000000"/>
        </w:rPr>
        <w:t xml:space="preserve">Finance Report: </w:t>
      </w:r>
      <w:r w:rsidRPr="00F53214">
        <w:rPr>
          <w:b/>
          <w:bCs/>
          <w:color w:val="000000"/>
        </w:rPr>
        <w:t>Dave and George</w:t>
      </w:r>
    </w:p>
    <w:p w:rsidR="0075769D" w:rsidRPr="00881FF6" w:rsidRDefault="0075769D" w:rsidP="00881FF6">
      <w:pPr>
        <w:pStyle w:val="ListParagraph"/>
        <w:rPr>
          <w:color w:val="000000"/>
        </w:rPr>
      </w:pPr>
    </w:p>
    <w:p w:rsidR="0075769D" w:rsidRDefault="0075769D" w:rsidP="00F53214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Online budget will be posted: Please look at it and if you want to change budget in your departmentsend email to Dave</w:t>
      </w:r>
    </w:p>
    <w:p w:rsidR="0075769D" w:rsidRDefault="0075769D" w:rsidP="00F53214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Don’t ask to change your budget during budget meeting becausethis wastes time </w:t>
      </w:r>
    </w:p>
    <w:p w:rsidR="0075769D" w:rsidRPr="00357E88" w:rsidRDefault="0075769D" w:rsidP="00357E88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Do research before meeting, come prepared to explain what’s in your budget and why you need the budget</w:t>
      </w:r>
    </w:p>
    <w:p w:rsidR="0075769D" w:rsidRPr="00A0556E" w:rsidRDefault="0075769D" w:rsidP="00A0556E">
      <w:pPr>
        <w:pStyle w:val="ListParagraph"/>
        <w:rPr>
          <w:color w:val="000000"/>
          <w:u w:val="single"/>
        </w:rPr>
      </w:pPr>
    </w:p>
    <w:p w:rsidR="0075769D" w:rsidRDefault="0075769D" w:rsidP="00F53214">
      <w:pPr>
        <w:spacing w:line="300" w:lineRule="atLeast"/>
        <w:rPr>
          <w:b/>
          <w:bCs/>
          <w:color w:val="000000"/>
        </w:rPr>
      </w:pPr>
      <w:r w:rsidRPr="00F53214">
        <w:rPr>
          <w:b/>
          <w:bCs/>
          <w:i/>
          <w:iCs/>
          <w:color w:val="000000"/>
        </w:rPr>
        <w:t>Athletics</w:t>
      </w:r>
      <w:r w:rsidRPr="00F53214">
        <w:rPr>
          <w:b/>
          <w:bCs/>
          <w:color w:val="000000"/>
        </w:rPr>
        <w:t>: Davin, Faye and Irene</w:t>
      </w:r>
    </w:p>
    <w:p w:rsidR="0075769D" w:rsidRDefault="0075769D" w:rsidP="00F53214">
      <w:pPr>
        <w:spacing w:line="300" w:lineRule="atLeast"/>
        <w:rPr>
          <w:b/>
          <w:bCs/>
          <w:color w:val="000000"/>
        </w:rPr>
      </w:pPr>
    </w:p>
    <w:p w:rsidR="0075769D" w:rsidRPr="00357E88" w:rsidRDefault="0075769D" w:rsidP="009102C7">
      <w:pPr>
        <w:pStyle w:val="ListParagraph"/>
        <w:numPr>
          <w:ilvl w:val="0"/>
          <w:numId w:val="35"/>
        </w:numPr>
        <w:spacing w:line="300" w:lineRule="atLeast"/>
        <w:rPr>
          <w:color w:val="000000"/>
          <w:u w:val="single"/>
        </w:rPr>
      </w:pPr>
      <w:r w:rsidRPr="00357E88">
        <w:rPr>
          <w:rFonts w:ascii="Arial" w:hAnsi="Arial" w:cs="Arial"/>
          <w:color w:val="000000"/>
          <w:sz w:val="22"/>
          <w:szCs w:val="22"/>
        </w:rPr>
        <w:t xml:space="preserve">UPS Tug of War scheduled for </w:t>
      </w:r>
      <w:r w:rsidRPr="00357E88">
        <w:rPr>
          <w:rFonts w:ascii="Arial" w:hAnsi="Arial" w:cs="Arial"/>
          <w:b/>
          <w:bCs/>
          <w:color w:val="000000"/>
          <w:sz w:val="22"/>
          <w:szCs w:val="22"/>
        </w:rPr>
        <w:t>October 3rd 11am -12 pm</w:t>
      </w:r>
    </w:p>
    <w:p w:rsidR="0075769D" w:rsidRPr="00357E88" w:rsidRDefault="0075769D" w:rsidP="009102C7">
      <w:pPr>
        <w:pStyle w:val="ListParagraph"/>
        <w:numPr>
          <w:ilvl w:val="0"/>
          <w:numId w:val="35"/>
        </w:numPr>
        <w:spacing w:line="300" w:lineRule="atLeast"/>
        <w:rPr>
          <w:color w:val="00000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357E88">
        <w:rPr>
          <w:rFonts w:ascii="Arial" w:hAnsi="Arial" w:cs="Arial"/>
          <w:color w:val="000000"/>
          <w:sz w:val="22"/>
          <w:szCs w:val="22"/>
        </w:rPr>
        <w:t>oad hockey tournament</w:t>
      </w:r>
      <w:r>
        <w:rPr>
          <w:rFonts w:ascii="Arial" w:hAnsi="Arial" w:cs="Arial"/>
          <w:color w:val="000000"/>
          <w:sz w:val="22"/>
          <w:szCs w:val="22"/>
        </w:rPr>
        <w:t xml:space="preserve"> scheduled for </w:t>
      </w:r>
      <w:r w:rsidRPr="00357E88">
        <w:rPr>
          <w:rFonts w:ascii="Arial" w:hAnsi="Arial" w:cs="Arial"/>
          <w:b/>
          <w:bCs/>
          <w:color w:val="000000"/>
          <w:sz w:val="22"/>
          <w:szCs w:val="22"/>
        </w:rPr>
        <w:t>Sunday September 25</w:t>
      </w:r>
      <w:r w:rsidRPr="00357E8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357E88">
        <w:rPr>
          <w:rFonts w:ascii="Arial" w:hAnsi="Arial" w:cs="Arial"/>
          <w:b/>
          <w:bCs/>
          <w:color w:val="000000"/>
          <w:sz w:val="22"/>
          <w:szCs w:val="22"/>
        </w:rPr>
        <w:t xml:space="preserve"> 2pm</w:t>
      </w:r>
    </w:p>
    <w:p w:rsidR="0075769D" w:rsidRPr="002F2030" w:rsidRDefault="0075769D" w:rsidP="00744AC6">
      <w:pPr>
        <w:pStyle w:val="ListParagraph"/>
        <w:spacing w:line="300" w:lineRule="atLeast"/>
        <w:ind w:left="0"/>
        <w:rPr>
          <w:color w:val="000000"/>
        </w:rPr>
      </w:pPr>
    </w:p>
    <w:p w:rsidR="0075769D" w:rsidRDefault="0075769D" w:rsidP="00F53214">
      <w:pPr>
        <w:spacing w:line="300" w:lineRule="atLeast"/>
        <w:rPr>
          <w:b/>
          <w:bCs/>
          <w:i/>
          <w:iCs/>
          <w:color w:val="000000"/>
        </w:rPr>
      </w:pPr>
    </w:p>
    <w:p w:rsidR="0075769D" w:rsidRDefault="0075769D" w:rsidP="00F53214">
      <w:pPr>
        <w:spacing w:line="300" w:lineRule="atLeast"/>
        <w:rPr>
          <w:b/>
          <w:bCs/>
          <w:color w:val="000000"/>
        </w:rPr>
      </w:pPr>
      <w:r w:rsidRPr="00F53214">
        <w:rPr>
          <w:b/>
          <w:bCs/>
          <w:i/>
          <w:iCs/>
          <w:color w:val="000000"/>
        </w:rPr>
        <w:t xml:space="preserve">Webmaster: </w:t>
      </w:r>
      <w:r w:rsidRPr="00F53214">
        <w:rPr>
          <w:b/>
          <w:bCs/>
          <w:color w:val="000000"/>
        </w:rPr>
        <w:t>Franky</w:t>
      </w:r>
    </w:p>
    <w:p w:rsidR="0075769D" w:rsidRDefault="0075769D" w:rsidP="006216F2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Listservs, listserving, and tentative pilot for posting “UPS-wide” listservs on the website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 everyone can send to listserv through uoftpharm accounts</w:t>
      </w:r>
    </w:p>
    <w:p w:rsidR="0075769D" w:rsidRPr="009102C7" w:rsidRDefault="0075769D" w:rsidP="009102C7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Ups wide listserv will post on website automatically</w:t>
      </w:r>
    </w:p>
    <w:p w:rsidR="0075769D" w:rsidRPr="006216F2" w:rsidRDefault="0075769D" w:rsidP="006216F2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Personalised emails and its provision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: additional emails available for clubs etc.</w:t>
      </w:r>
    </w:p>
    <w:p w:rsidR="0075769D" w:rsidRPr="006216F2" w:rsidRDefault="0075769D" w:rsidP="006216F2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216F2">
        <w:rPr>
          <w:rFonts w:ascii="Arial" w:hAnsi="Arial" w:cs="Arial"/>
          <w:color w:val="000000"/>
          <w:sz w:val="22"/>
          <w:szCs w:val="22"/>
          <w:lang w:val="en-CA" w:eastAsia="en-CA"/>
        </w:rPr>
        <w:t>Design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: in works for ups site, need updates from </w:t>
      </w:r>
      <w:r w:rsidRPr="00357E88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Pharmakon</w:t>
      </w:r>
      <w:r w:rsidRPr="00357E88">
        <w:rPr>
          <w:rFonts w:ascii="Arial" w:hAnsi="Arial" w:cs="Arial"/>
          <w:color w:val="000000"/>
          <w:sz w:val="22"/>
          <w:szCs w:val="22"/>
          <w:lang w:val="en-CA" w:eastAsia="en-CA"/>
        </w:rPr>
        <w:t>and</w:t>
      </w:r>
      <w:r w:rsidRPr="00357E88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 xml:space="preserve"> Athletics</w:t>
      </w:r>
    </w:p>
    <w:p w:rsidR="0075769D" w:rsidRPr="00F53214" w:rsidRDefault="0075769D" w:rsidP="00F53214">
      <w:pPr>
        <w:spacing w:line="300" w:lineRule="atLeast"/>
        <w:rPr>
          <w:b/>
          <w:bCs/>
          <w:color w:val="000000"/>
        </w:rPr>
      </w:pPr>
    </w:p>
    <w:p w:rsidR="0075769D" w:rsidRPr="00FC5EA8" w:rsidRDefault="0075769D" w:rsidP="00F53214">
      <w:r w:rsidRPr="00F53214">
        <w:rPr>
          <w:b/>
          <w:bCs/>
          <w:i/>
          <w:iCs/>
          <w:color w:val="000000"/>
        </w:rPr>
        <w:t xml:space="preserve">1T2 Report: </w:t>
      </w:r>
      <w:r w:rsidRPr="00F53214">
        <w:rPr>
          <w:b/>
          <w:bCs/>
          <w:color w:val="000000"/>
        </w:rPr>
        <w:t>Zao and William</w:t>
      </w:r>
    </w:p>
    <w:p w:rsidR="0075769D" w:rsidRPr="002F2030" w:rsidRDefault="0075769D" w:rsidP="00744AC6">
      <w:pPr>
        <w:pStyle w:val="ListParagraph"/>
        <w:ind w:left="0"/>
      </w:pPr>
    </w:p>
    <w:p w:rsidR="0075769D" w:rsidRPr="00881FF6" w:rsidRDefault="0075769D" w:rsidP="00F53214">
      <w:r w:rsidRPr="00F53214">
        <w:rPr>
          <w:b/>
          <w:bCs/>
          <w:i/>
          <w:iCs/>
          <w:color w:val="000000"/>
        </w:rPr>
        <w:t xml:space="preserve">1T3 Report: </w:t>
      </w:r>
      <w:r w:rsidRPr="00F53214">
        <w:rPr>
          <w:b/>
          <w:bCs/>
          <w:color w:val="000000"/>
        </w:rPr>
        <w:t>Calvin and Shanshan</w:t>
      </w:r>
    </w:p>
    <w:p w:rsidR="0075769D" w:rsidRDefault="0075769D" w:rsidP="00881FF6">
      <w:pPr>
        <w:pStyle w:val="ListParagraph"/>
      </w:pPr>
    </w:p>
    <w:p w:rsidR="0075769D" w:rsidRDefault="0075769D" w:rsidP="00357E88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881F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Second round PSC Book Sale.Deadline </w:t>
      </w:r>
      <w:r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Sept 22 2011.</w:t>
      </w:r>
    </w:p>
    <w:p w:rsidR="0075769D" w:rsidRDefault="0075769D" w:rsidP="00357E88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357E88">
        <w:rPr>
          <w:rFonts w:ascii="Arial" w:hAnsi="Arial" w:cs="Arial"/>
          <w:color w:val="000000"/>
          <w:sz w:val="22"/>
          <w:szCs w:val="22"/>
          <w:lang w:val="en-CA" w:eastAsia="en-CA"/>
        </w:rPr>
        <w:t>Class fundraiser: Planned Foosball tournament (max 32 participants). Open to entire student body. Spread over a course of 2 weeks, prizes to be determined. Tentatively set for Sept 26 start date.</w:t>
      </w:r>
    </w:p>
    <w:p w:rsidR="0075769D" w:rsidRPr="00357E88" w:rsidRDefault="0075769D" w:rsidP="00357E88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357E8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Class fundraiser: Social rep organizing Planned Tetris tournament (max 32 participants). Open to entire student body. Logistics being worked out. Date TBD. </w:t>
      </w:r>
    </w:p>
    <w:p w:rsidR="0075769D" w:rsidRPr="00FC5EA8" w:rsidRDefault="0075769D" w:rsidP="00881FF6">
      <w:pPr>
        <w:pStyle w:val="ListParagraph"/>
        <w:ind w:left="360"/>
      </w:pPr>
    </w:p>
    <w:p w:rsidR="0075769D" w:rsidRPr="002F2030" w:rsidRDefault="0075769D" w:rsidP="00744AC6">
      <w:pPr>
        <w:pStyle w:val="ListParagraph"/>
        <w:ind w:left="0"/>
      </w:pPr>
    </w:p>
    <w:p w:rsidR="0075769D" w:rsidRDefault="0075769D" w:rsidP="00F53214">
      <w:pPr>
        <w:rPr>
          <w:b/>
          <w:bCs/>
          <w:color w:val="000000"/>
        </w:rPr>
      </w:pPr>
      <w:r w:rsidRPr="00F53214">
        <w:rPr>
          <w:b/>
          <w:bCs/>
          <w:i/>
          <w:iCs/>
          <w:color w:val="000000"/>
        </w:rPr>
        <w:t xml:space="preserve">1T4 </w:t>
      </w:r>
      <w:r w:rsidRPr="00F53214">
        <w:rPr>
          <w:b/>
          <w:bCs/>
          <w:color w:val="000000"/>
        </w:rPr>
        <w:t>Report</w:t>
      </w:r>
      <w:r w:rsidRPr="00F53214">
        <w:rPr>
          <w:b/>
          <w:bCs/>
          <w:i/>
          <w:iCs/>
          <w:color w:val="000000"/>
        </w:rPr>
        <w:t xml:space="preserve">: </w:t>
      </w:r>
      <w:r w:rsidRPr="00F53214">
        <w:rPr>
          <w:b/>
          <w:bCs/>
          <w:color w:val="000000"/>
        </w:rPr>
        <w:t>Ophelia and Kevin</w:t>
      </w:r>
    </w:p>
    <w:p w:rsidR="0075769D" w:rsidRDefault="0075769D" w:rsidP="00F53214">
      <w:pPr>
        <w:rPr>
          <w:b/>
          <w:bCs/>
          <w:color w:val="000000"/>
        </w:rPr>
      </w:pPr>
    </w:p>
    <w:p w:rsidR="0075769D" w:rsidRPr="009102C7" w:rsidRDefault="0075769D" w:rsidP="009102C7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357E88">
        <w:rPr>
          <w:rFonts w:ascii="Arial" w:hAnsi="Arial" w:cs="Arial"/>
          <w:color w:val="000000"/>
          <w:sz w:val="22"/>
          <w:szCs w:val="22"/>
        </w:rPr>
        <w:t xml:space="preserve">lass fundraiser: pie-throwing event on </w:t>
      </w:r>
      <w:r w:rsidRPr="00357E88">
        <w:rPr>
          <w:rFonts w:ascii="Arial" w:hAnsi="Arial" w:cs="Arial"/>
          <w:b/>
          <w:bCs/>
          <w:color w:val="000000"/>
          <w:sz w:val="22"/>
          <w:szCs w:val="22"/>
        </w:rPr>
        <w:t>September 19th @ 11am</w:t>
      </w:r>
      <w:r w:rsidRPr="00357E88">
        <w:rPr>
          <w:rFonts w:ascii="Arial" w:hAnsi="Arial" w:cs="Arial"/>
          <w:color w:val="000000"/>
          <w:sz w:val="22"/>
          <w:szCs w:val="22"/>
        </w:rPr>
        <w:t xml:space="preserve"> (same time as UPS BBQ), throw pies at 1T4 council members </w:t>
      </w:r>
    </w:p>
    <w:p w:rsidR="0075769D" w:rsidRPr="009102C7" w:rsidRDefault="0075769D" w:rsidP="009102C7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9102C7">
        <w:rPr>
          <w:rFonts w:ascii="Arial" w:hAnsi="Arial" w:cs="Arial"/>
          <w:color w:val="000000"/>
          <w:sz w:val="22"/>
          <w:szCs w:val="22"/>
        </w:rPr>
        <w:t>Class fundraiser: second round of hoodie sales for 1t4’s</w:t>
      </w:r>
    </w:p>
    <w:p w:rsidR="0075769D" w:rsidRPr="009102C7" w:rsidRDefault="0075769D" w:rsidP="009102C7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9102C7">
        <w:rPr>
          <w:rFonts w:ascii="Arial" w:hAnsi="Arial" w:cs="Arial"/>
          <w:color w:val="000000"/>
          <w:sz w:val="22"/>
          <w:szCs w:val="22"/>
        </w:rPr>
        <w:t>1T5 elections</w:t>
      </w:r>
    </w:p>
    <w:p w:rsidR="0075769D" w:rsidRPr="00FC5EA8" w:rsidRDefault="0075769D" w:rsidP="00744AC6">
      <w:pPr>
        <w:pStyle w:val="ListParagraph"/>
        <w:ind w:left="0"/>
      </w:pPr>
    </w:p>
    <w:p w:rsidR="0075769D" w:rsidRPr="00357E88" w:rsidRDefault="0075769D" w:rsidP="00F53214">
      <w:pPr>
        <w:spacing w:line="300" w:lineRule="atLeast"/>
        <w:rPr>
          <w:color w:val="000000"/>
        </w:rPr>
      </w:pPr>
      <w:r w:rsidRPr="00F53214">
        <w:rPr>
          <w:b/>
          <w:bCs/>
          <w:color w:val="000000"/>
        </w:rPr>
        <w:t xml:space="preserve">Motion to Adjourn:   </w:t>
      </w:r>
      <w:r w:rsidRPr="00F53214">
        <w:rPr>
          <w:color w:val="000000"/>
        </w:rPr>
        <w:t>1</w:t>
      </w:r>
      <w:r w:rsidRPr="00F53214">
        <w:rPr>
          <w:color w:val="000000"/>
          <w:vertAlign w:val="superscript"/>
        </w:rPr>
        <w:t>st</w:t>
      </w:r>
      <w:r w:rsidRPr="00F53214">
        <w:rPr>
          <w:color w:val="000000"/>
        </w:rPr>
        <w:t xml:space="preserve">: </w:t>
      </w:r>
      <w:r>
        <w:rPr>
          <w:color w:val="000000"/>
        </w:rPr>
        <w:t>Zao</w:t>
      </w:r>
      <w:r w:rsidRPr="00F53214">
        <w:rPr>
          <w:color w:val="000000"/>
        </w:rPr>
        <w:t xml:space="preserve"> 2</w:t>
      </w:r>
      <w:r w:rsidRPr="00F53214">
        <w:rPr>
          <w:color w:val="000000"/>
          <w:vertAlign w:val="superscript"/>
        </w:rPr>
        <w:t>nd</w:t>
      </w:r>
      <w:r w:rsidRPr="00F53214">
        <w:rPr>
          <w:color w:val="000000"/>
        </w:rPr>
        <w:t>:</w:t>
      </w:r>
      <w:r w:rsidRPr="00357E88">
        <w:rPr>
          <w:color w:val="000000"/>
        </w:rPr>
        <w:t>Faye</w:t>
      </w:r>
      <w:r w:rsidRPr="00F53214">
        <w:rPr>
          <w:b/>
          <w:bCs/>
          <w:color w:val="000000"/>
        </w:rPr>
        <w:t>Time:</w:t>
      </w:r>
      <w:r w:rsidRPr="00357E88">
        <w:rPr>
          <w:color w:val="000000"/>
        </w:rPr>
        <w:t>6:18pm</w:t>
      </w:r>
    </w:p>
    <w:p w:rsidR="0075769D" w:rsidRPr="009102C7" w:rsidRDefault="0075769D" w:rsidP="009102C7">
      <w:pPr>
        <w:spacing w:line="3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53214">
        <w:rPr>
          <w:b/>
          <w:bCs/>
          <w:color w:val="000000"/>
        </w:rPr>
        <w:t xml:space="preserve">Next Meeting: </w:t>
      </w:r>
      <w:r>
        <w:rPr>
          <w:color w:val="000000"/>
        </w:rPr>
        <w:t>TBD.</w:t>
      </w:r>
    </w:p>
    <w:sectPr w:rsidR="0075769D" w:rsidRPr="009102C7" w:rsidSect="008357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50"/>
    <w:multiLevelType w:val="hybridMultilevel"/>
    <w:tmpl w:val="9FB42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ED6300"/>
    <w:multiLevelType w:val="hybridMultilevel"/>
    <w:tmpl w:val="91CA5D0C"/>
    <w:lvl w:ilvl="0" w:tplc="10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3934D6A"/>
    <w:multiLevelType w:val="hybridMultilevel"/>
    <w:tmpl w:val="3D928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5B47BE"/>
    <w:multiLevelType w:val="multilevel"/>
    <w:tmpl w:val="8E2EE3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9E6192"/>
    <w:multiLevelType w:val="multilevel"/>
    <w:tmpl w:val="D50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AD28DB"/>
    <w:multiLevelType w:val="hybridMultilevel"/>
    <w:tmpl w:val="8034E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D158A2"/>
    <w:multiLevelType w:val="multilevel"/>
    <w:tmpl w:val="0D4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CE7869"/>
    <w:multiLevelType w:val="multilevel"/>
    <w:tmpl w:val="309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2B277E"/>
    <w:multiLevelType w:val="multilevel"/>
    <w:tmpl w:val="A69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E3342C"/>
    <w:multiLevelType w:val="hybridMultilevel"/>
    <w:tmpl w:val="8A9055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20907CA5"/>
    <w:multiLevelType w:val="multilevel"/>
    <w:tmpl w:val="18D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1394DD2"/>
    <w:multiLevelType w:val="hybridMultilevel"/>
    <w:tmpl w:val="23AE120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23A44BB"/>
    <w:multiLevelType w:val="hybridMultilevel"/>
    <w:tmpl w:val="3C2CD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EE1247"/>
    <w:multiLevelType w:val="multilevel"/>
    <w:tmpl w:val="BCB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AE31194"/>
    <w:multiLevelType w:val="hybridMultilevel"/>
    <w:tmpl w:val="E594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5C134E"/>
    <w:multiLevelType w:val="hybridMultilevel"/>
    <w:tmpl w:val="8F8EC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530676"/>
    <w:multiLevelType w:val="multilevel"/>
    <w:tmpl w:val="2D2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49914A7"/>
    <w:multiLevelType w:val="hybridMultilevel"/>
    <w:tmpl w:val="472262F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4AC64C1"/>
    <w:multiLevelType w:val="multilevel"/>
    <w:tmpl w:val="D50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58C6F8E"/>
    <w:multiLevelType w:val="multilevel"/>
    <w:tmpl w:val="A8F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  <w:color w:val="000000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85E23D4"/>
    <w:multiLevelType w:val="multilevel"/>
    <w:tmpl w:val="6E2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49F471C"/>
    <w:multiLevelType w:val="hybridMultilevel"/>
    <w:tmpl w:val="C0F294D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63D4CD6"/>
    <w:multiLevelType w:val="hybridMultilevel"/>
    <w:tmpl w:val="04C0789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85706E1"/>
    <w:multiLevelType w:val="hybridMultilevel"/>
    <w:tmpl w:val="28EE9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01609"/>
    <w:multiLevelType w:val="multilevel"/>
    <w:tmpl w:val="3A3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A77061F"/>
    <w:multiLevelType w:val="hybridMultilevel"/>
    <w:tmpl w:val="03CCFFA4"/>
    <w:lvl w:ilvl="0" w:tplc="06CE85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B62739"/>
    <w:multiLevelType w:val="hybridMultilevel"/>
    <w:tmpl w:val="C35C12D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1FC0340"/>
    <w:multiLevelType w:val="hybridMultilevel"/>
    <w:tmpl w:val="DAD46E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997050"/>
    <w:multiLevelType w:val="hybridMultilevel"/>
    <w:tmpl w:val="FB9E9E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5C5F00"/>
    <w:multiLevelType w:val="hybridMultilevel"/>
    <w:tmpl w:val="C13C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C3434"/>
    <w:multiLevelType w:val="hybridMultilevel"/>
    <w:tmpl w:val="1A56B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4B1EF1"/>
    <w:multiLevelType w:val="hybridMultilevel"/>
    <w:tmpl w:val="92BA5DB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2">
    <w:nsid w:val="7A765AF6"/>
    <w:multiLevelType w:val="hybridMultilevel"/>
    <w:tmpl w:val="2A8A7E2E"/>
    <w:lvl w:ilvl="0" w:tplc="528AFCE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F4D32"/>
    <w:multiLevelType w:val="multilevel"/>
    <w:tmpl w:val="6E1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D9E724C"/>
    <w:multiLevelType w:val="multilevel"/>
    <w:tmpl w:val="4D8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30"/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3"/>
  </w:num>
  <w:num w:numId="10">
    <w:abstractNumId w:val="25"/>
  </w:num>
  <w:num w:numId="11">
    <w:abstractNumId w:val="29"/>
  </w:num>
  <w:num w:numId="12">
    <w:abstractNumId w:val="19"/>
  </w:num>
  <w:num w:numId="13">
    <w:abstractNumId w:val="18"/>
  </w:num>
  <w:num w:numId="14">
    <w:abstractNumId w:val="20"/>
  </w:num>
  <w:num w:numId="15">
    <w:abstractNumId w:val="2"/>
  </w:num>
  <w:num w:numId="16">
    <w:abstractNumId w:val="33"/>
  </w:num>
  <w:num w:numId="17">
    <w:abstractNumId w:val="14"/>
  </w:num>
  <w:num w:numId="18">
    <w:abstractNumId w:val="11"/>
  </w:num>
  <w:num w:numId="19">
    <w:abstractNumId w:val="17"/>
  </w:num>
  <w:num w:numId="20">
    <w:abstractNumId w:val="9"/>
  </w:num>
  <w:num w:numId="21">
    <w:abstractNumId w:val="5"/>
  </w:num>
  <w:num w:numId="22">
    <w:abstractNumId w:val="31"/>
  </w:num>
  <w:num w:numId="23">
    <w:abstractNumId w:val="27"/>
  </w:num>
  <w:num w:numId="24">
    <w:abstractNumId w:val="21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10"/>
  </w:num>
  <w:num w:numId="30">
    <w:abstractNumId w:val="8"/>
  </w:num>
  <w:num w:numId="31">
    <w:abstractNumId w:val="22"/>
  </w:num>
  <w:num w:numId="32">
    <w:abstractNumId w:val="23"/>
  </w:num>
  <w:num w:numId="33">
    <w:abstractNumId w:val="12"/>
  </w:num>
  <w:num w:numId="34">
    <w:abstractNumId w:val="1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AC6"/>
    <w:rsid w:val="00124933"/>
    <w:rsid w:val="002152E7"/>
    <w:rsid w:val="00266F4B"/>
    <w:rsid w:val="002A485B"/>
    <w:rsid w:val="002B3E0E"/>
    <w:rsid w:val="002F2030"/>
    <w:rsid w:val="003437E8"/>
    <w:rsid w:val="00357E88"/>
    <w:rsid w:val="003E00CE"/>
    <w:rsid w:val="004926F1"/>
    <w:rsid w:val="005360E6"/>
    <w:rsid w:val="00592E04"/>
    <w:rsid w:val="005A1BC9"/>
    <w:rsid w:val="006216F2"/>
    <w:rsid w:val="00646D14"/>
    <w:rsid w:val="00744AC6"/>
    <w:rsid w:val="0075769D"/>
    <w:rsid w:val="00835721"/>
    <w:rsid w:val="008454F7"/>
    <w:rsid w:val="00852E92"/>
    <w:rsid w:val="00853030"/>
    <w:rsid w:val="00881FF6"/>
    <w:rsid w:val="008A7571"/>
    <w:rsid w:val="009102C7"/>
    <w:rsid w:val="00943F52"/>
    <w:rsid w:val="00983E3E"/>
    <w:rsid w:val="009A7CDD"/>
    <w:rsid w:val="00A015A7"/>
    <w:rsid w:val="00A0556E"/>
    <w:rsid w:val="00C409A4"/>
    <w:rsid w:val="00C7391D"/>
    <w:rsid w:val="00C823D0"/>
    <w:rsid w:val="00D07A8C"/>
    <w:rsid w:val="00E064A2"/>
    <w:rsid w:val="00E26657"/>
    <w:rsid w:val="00E54796"/>
    <w:rsid w:val="00F53214"/>
    <w:rsid w:val="00FC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A2"/>
    <w:rPr>
      <w:rFonts w:ascii="Helvetica" w:hAnsi="Helvetica" w:cs="Helvetic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AC6"/>
    <w:pPr>
      <w:ind w:left="720"/>
    </w:pPr>
  </w:style>
  <w:style w:type="character" w:styleId="Hyperlink">
    <w:name w:val="Hyperlink"/>
    <w:basedOn w:val="DefaultParagraphFont"/>
    <w:uiPriority w:val="99"/>
    <w:semiHidden/>
    <w:rsid w:val="00881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81F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629</Words>
  <Characters>3590</Characters>
  <Application>Microsoft Office Outlook</Application>
  <DocSecurity>0</DocSecurity>
  <Lines>0</Lines>
  <Paragraphs>0</Paragraphs>
  <ScaleCrop>false</ScaleCrop>
  <Company> University of Toronto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Pharmacy Society Meeting #1Minutes</dc:title>
  <dc:subject/>
  <dc:creator>ramune</dc:creator>
  <cp:keywords/>
  <dc:description/>
  <cp:lastModifiedBy>Leslie Dan Faculty of Pharmacy</cp:lastModifiedBy>
  <cp:revision>2</cp:revision>
  <dcterms:created xsi:type="dcterms:W3CDTF">2011-11-04T18:26:00Z</dcterms:created>
  <dcterms:modified xsi:type="dcterms:W3CDTF">2011-11-04T18:26:00Z</dcterms:modified>
</cp:coreProperties>
</file>