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433" w:rsidRPr="00CD71C6" w:rsidRDefault="00C12433" w:rsidP="00C12433">
      <w:pPr>
        <w:pBdr>
          <w:bottom w:val="single" w:sz="4" w:space="1" w:color="auto"/>
        </w:pBdr>
        <w:jc w:val="center"/>
        <w:rPr>
          <w:rFonts w:ascii="Times New Roman" w:hAnsi="Times New Roman" w:cs="Times New Roman"/>
          <w:b/>
          <w:sz w:val="20"/>
          <w:szCs w:val="20"/>
        </w:rPr>
      </w:pPr>
      <w:r w:rsidRPr="00CD71C6">
        <w:rPr>
          <w:rFonts w:ascii="Times New Roman" w:hAnsi="Times New Roman" w:cs="Times New Roman"/>
          <w:b/>
          <w:sz w:val="20"/>
          <w:szCs w:val="20"/>
        </w:rPr>
        <w:t>Minutes from Undergraduate Pharmacy Society</w:t>
      </w:r>
    </w:p>
    <w:p w:rsidR="00C12433" w:rsidRPr="00CD71C6" w:rsidRDefault="003D044F" w:rsidP="00C12433">
      <w:pPr>
        <w:pBdr>
          <w:bottom w:val="single" w:sz="4" w:space="1" w:color="auto"/>
        </w:pBdr>
        <w:jc w:val="center"/>
        <w:rPr>
          <w:rFonts w:ascii="Times New Roman" w:hAnsi="Times New Roman" w:cs="Times New Roman"/>
          <w:sz w:val="20"/>
          <w:szCs w:val="20"/>
        </w:rPr>
      </w:pPr>
      <w:r>
        <w:rPr>
          <w:rFonts w:ascii="Times New Roman" w:hAnsi="Times New Roman" w:cs="Times New Roman"/>
          <w:b/>
          <w:sz w:val="20"/>
          <w:szCs w:val="20"/>
        </w:rPr>
        <w:t xml:space="preserve">January </w:t>
      </w:r>
      <w:r w:rsidR="00D32808">
        <w:rPr>
          <w:rFonts w:ascii="Times New Roman" w:hAnsi="Times New Roman" w:cs="Times New Roman"/>
          <w:b/>
          <w:sz w:val="20"/>
          <w:szCs w:val="20"/>
        </w:rPr>
        <w:t>15</w:t>
      </w:r>
      <w:r w:rsidR="00311C52">
        <w:rPr>
          <w:rFonts w:ascii="Times New Roman" w:hAnsi="Times New Roman" w:cs="Times New Roman"/>
          <w:b/>
          <w:sz w:val="20"/>
          <w:szCs w:val="20"/>
        </w:rPr>
        <w:t>, 2014. 6</w:t>
      </w:r>
      <w:r w:rsidR="00D32808">
        <w:rPr>
          <w:rFonts w:ascii="Times New Roman" w:hAnsi="Times New Roman" w:cs="Times New Roman"/>
          <w:b/>
          <w:sz w:val="20"/>
          <w:szCs w:val="20"/>
        </w:rPr>
        <w:t>:30</w:t>
      </w:r>
      <w:r w:rsidR="00C12433" w:rsidRPr="00CD71C6">
        <w:rPr>
          <w:rFonts w:ascii="Times New Roman" w:hAnsi="Times New Roman" w:cs="Times New Roman"/>
          <w:b/>
          <w:sz w:val="20"/>
          <w:szCs w:val="20"/>
        </w:rPr>
        <w:t>PM</w:t>
      </w:r>
    </w:p>
    <w:p w:rsidR="00C12433" w:rsidRPr="00CD71C6" w:rsidRDefault="00C12433" w:rsidP="00C12433">
      <w:pPr>
        <w:rPr>
          <w:rFonts w:ascii="Times New Roman" w:hAnsi="Times New Roman" w:cs="Times New Roman"/>
          <w:sz w:val="20"/>
          <w:szCs w:val="20"/>
        </w:rPr>
      </w:pPr>
    </w:p>
    <w:p w:rsidR="00CE6933" w:rsidRDefault="00C12433" w:rsidP="00CD71C6">
      <w:pPr>
        <w:rPr>
          <w:rFonts w:ascii="Times New Roman" w:hAnsi="Times New Roman" w:cs="Times New Roman"/>
          <w:sz w:val="20"/>
          <w:szCs w:val="20"/>
        </w:rPr>
      </w:pPr>
      <w:r w:rsidRPr="00CD71C6">
        <w:rPr>
          <w:rFonts w:ascii="Times New Roman" w:hAnsi="Times New Roman" w:cs="Times New Roman"/>
          <w:sz w:val="20"/>
          <w:szCs w:val="20"/>
          <w:u w:val="single"/>
        </w:rPr>
        <w:t>Present:</w:t>
      </w:r>
      <w:r w:rsidR="00EF10DE">
        <w:rPr>
          <w:rFonts w:ascii="Times New Roman" w:hAnsi="Times New Roman" w:cs="Times New Roman"/>
          <w:sz w:val="20"/>
          <w:szCs w:val="20"/>
        </w:rPr>
        <w:t xml:space="preserve"> </w:t>
      </w:r>
      <w:r w:rsidR="0078789D">
        <w:rPr>
          <w:rFonts w:ascii="Times New Roman" w:hAnsi="Times New Roman" w:cs="Times New Roman"/>
          <w:sz w:val="20"/>
          <w:szCs w:val="20"/>
        </w:rPr>
        <w:t xml:space="preserve">Pak, Annie, </w:t>
      </w:r>
      <w:r w:rsidR="00CE6933">
        <w:rPr>
          <w:rFonts w:ascii="Times New Roman" w:hAnsi="Times New Roman" w:cs="Times New Roman"/>
          <w:sz w:val="20"/>
          <w:szCs w:val="20"/>
        </w:rPr>
        <w:t xml:space="preserve">Chi, </w:t>
      </w:r>
      <w:proofErr w:type="spellStart"/>
      <w:r w:rsidR="00CE6933">
        <w:rPr>
          <w:rFonts w:ascii="Times New Roman" w:hAnsi="Times New Roman" w:cs="Times New Roman"/>
          <w:sz w:val="20"/>
          <w:szCs w:val="20"/>
        </w:rPr>
        <w:t>Ruyi</w:t>
      </w:r>
      <w:proofErr w:type="spellEnd"/>
      <w:r w:rsidR="00CE6933">
        <w:rPr>
          <w:rFonts w:ascii="Times New Roman" w:hAnsi="Times New Roman" w:cs="Times New Roman"/>
          <w:sz w:val="20"/>
          <w:szCs w:val="20"/>
        </w:rPr>
        <w:t xml:space="preserve">, </w:t>
      </w:r>
      <w:r w:rsidR="003D044F">
        <w:rPr>
          <w:rFonts w:ascii="Times New Roman" w:hAnsi="Times New Roman" w:cs="Times New Roman"/>
          <w:sz w:val="20"/>
          <w:szCs w:val="20"/>
        </w:rPr>
        <w:t xml:space="preserve">Chia </w:t>
      </w:r>
      <w:proofErr w:type="spellStart"/>
      <w:r w:rsidR="003D044F">
        <w:rPr>
          <w:rFonts w:ascii="Times New Roman" w:hAnsi="Times New Roman" w:cs="Times New Roman"/>
          <w:sz w:val="20"/>
          <w:szCs w:val="20"/>
        </w:rPr>
        <w:t>Hui</w:t>
      </w:r>
      <w:proofErr w:type="spellEnd"/>
      <w:r w:rsidR="00821B1E">
        <w:rPr>
          <w:rFonts w:ascii="Times New Roman" w:hAnsi="Times New Roman" w:cs="Times New Roman"/>
          <w:sz w:val="20"/>
          <w:szCs w:val="20"/>
        </w:rPr>
        <w:t xml:space="preserve"> (left at break)</w:t>
      </w:r>
      <w:r w:rsidR="003D044F">
        <w:rPr>
          <w:rFonts w:ascii="Times New Roman" w:hAnsi="Times New Roman" w:cs="Times New Roman"/>
          <w:sz w:val="20"/>
          <w:szCs w:val="20"/>
        </w:rPr>
        <w:t xml:space="preserve">, </w:t>
      </w:r>
      <w:r w:rsidR="00CE6933">
        <w:rPr>
          <w:rFonts w:ascii="Times New Roman" w:hAnsi="Times New Roman" w:cs="Times New Roman"/>
          <w:sz w:val="20"/>
          <w:szCs w:val="20"/>
        </w:rPr>
        <w:t xml:space="preserve">Lisa, </w:t>
      </w:r>
      <w:proofErr w:type="spellStart"/>
      <w:r w:rsidR="00CE6933">
        <w:rPr>
          <w:rFonts w:ascii="Times New Roman" w:hAnsi="Times New Roman" w:cs="Times New Roman"/>
          <w:sz w:val="20"/>
          <w:szCs w:val="20"/>
        </w:rPr>
        <w:t>Aarti</w:t>
      </w:r>
      <w:proofErr w:type="spellEnd"/>
      <w:r w:rsidR="00CE6933">
        <w:rPr>
          <w:rFonts w:ascii="Times New Roman" w:hAnsi="Times New Roman" w:cs="Times New Roman"/>
          <w:sz w:val="20"/>
          <w:szCs w:val="20"/>
        </w:rPr>
        <w:t xml:space="preserve">, </w:t>
      </w:r>
      <w:proofErr w:type="spellStart"/>
      <w:r w:rsidR="00CE6933">
        <w:rPr>
          <w:rFonts w:ascii="Times New Roman" w:hAnsi="Times New Roman" w:cs="Times New Roman"/>
          <w:sz w:val="20"/>
          <w:szCs w:val="20"/>
        </w:rPr>
        <w:t>Areeba</w:t>
      </w:r>
      <w:proofErr w:type="spellEnd"/>
      <w:r w:rsidR="00C44441">
        <w:rPr>
          <w:rFonts w:ascii="Times New Roman" w:hAnsi="Times New Roman" w:cs="Times New Roman"/>
          <w:sz w:val="20"/>
          <w:szCs w:val="20"/>
        </w:rPr>
        <w:t xml:space="preserve"> </w:t>
      </w:r>
      <w:r w:rsidR="00C44441" w:rsidRPr="00C44441">
        <w:rPr>
          <w:rFonts w:ascii="Times New Roman" w:hAnsi="Times New Roman" w:cs="Times New Roman"/>
          <w:color w:val="FF0000"/>
          <w:sz w:val="20"/>
          <w:szCs w:val="20"/>
        </w:rPr>
        <w:t>(left at 10)</w:t>
      </w:r>
      <w:r w:rsidR="00CE6933">
        <w:rPr>
          <w:rFonts w:ascii="Times New Roman" w:hAnsi="Times New Roman" w:cs="Times New Roman"/>
          <w:sz w:val="20"/>
          <w:szCs w:val="20"/>
        </w:rPr>
        <w:t xml:space="preserve">, Sam, </w:t>
      </w:r>
      <w:proofErr w:type="spellStart"/>
      <w:r w:rsidR="00CE6933">
        <w:rPr>
          <w:rFonts w:ascii="Times New Roman" w:hAnsi="Times New Roman" w:cs="Times New Roman"/>
          <w:sz w:val="20"/>
          <w:szCs w:val="20"/>
        </w:rPr>
        <w:t>Viv</w:t>
      </w:r>
      <w:proofErr w:type="spellEnd"/>
      <w:r w:rsidR="00CE6933">
        <w:rPr>
          <w:rFonts w:ascii="Times New Roman" w:hAnsi="Times New Roman" w:cs="Times New Roman"/>
          <w:sz w:val="20"/>
          <w:szCs w:val="20"/>
        </w:rPr>
        <w:t xml:space="preserve">, Matthew, </w:t>
      </w:r>
      <w:proofErr w:type="spellStart"/>
      <w:r w:rsidR="00CE6933">
        <w:rPr>
          <w:rFonts w:ascii="Times New Roman" w:hAnsi="Times New Roman" w:cs="Times New Roman"/>
          <w:sz w:val="20"/>
          <w:szCs w:val="20"/>
        </w:rPr>
        <w:t>Aoran</w:t>
      </w:r>
      <w:proofErr w:type="spellEnd"/>
      <w:r w:rsidR="00CE6933">
        <w:rPr>
          <w:rFonts w:ascii="Times New Roman" w:hAnsi="Times New Roman" w:cs="Times New Roman"/>
          <w:sz w:val="20"/>
          <w:szCs w:val="20"/>
        </w:rPr>
        <w:t xml:space="preserve">, </w:t>
      </w:r>
      <w:r w:rsidR="003D044F">
        <w:rPr>
          <w:rFonts w:ascii="Times New Roman" w:hAnsi="Times New Roman" w:cs="Times New Roman"/>
          <w:sz w:val="20"/>
          <w:szCs w:val="20"/>
        </w:rPr>
        <w:t xml:space="preserve">Boyd, </w:t>
      </w:r>
      <w:r w:rsidR="00EE02E9">
        <w:rPr>
          <w:rFonts w:ascii="Times New Roman" w:hAnsi="Times New Roman" w:cs="Times New Roman"/>
          <w:sz w:val="20"/>
          <w:szCs w:val="20"/>
        </w:rPr>
        <w:t xml:space="preserve">Ryan, Ryan, </w:t>
      </w:r>
      <w:r w:rsidR="00CE6933">
        <w:rPr>
          <w:rFonts w:ascii="Times New Roman" w:hAnsi="Times New Roman" w:cs="Times New Roman"/>
          <w:sz w:val="20"/>
          <w:szCs w:val="20"/>
        </w:rPr>
        <w:t xml:space="preserve">Thomas, </w:t>
      </w:r>
      <w:r w:rsidR="003D044F">
        <w:rPr>
          <w:rFonts w:ascii="Times New Roman" w:hAnsi="Times New Roman" w:cs="Times New Roman"/>
          <w:sz w:val="20"/>
          <w:szCs w:val="20"/>
        </w:rPr>
        <w:t>Hazel</w:t>
      </w:r>
      <w:r w:rsidR="00C44441">
        <w:rPr>
          <w:rFonts w:ascii="Times New Roman" w:hAnsi="Times New Roman" w:cs="Times New Roman"/>
          <w:sz w:val="20"/>
          <w:szCs w:val="20"/>
        </w:rPr>
        <w:t xml:space="preserve"> </w:t>
      </w:r>
      <w:r w:rsidR="00C44441" w:rsidRPr="00C44441">
        <w:rPr>
          <w:rFonts w:ascii="Times New Roman" w:hAnsi="Times New Roman" w:cs="Times New Roman"/>
          <w:color w:val="FF0000"/>
          <w:sz w:val="20"/>
          <w:szCs w:val="20"/>
        </w:rPr>
        <w:t>(left at break for intramurals)</w:t>
      </w:r>
      <w:r w:rsidR="003D044F">
        <w:rPr>
          <w:rFonts w:ascii="Times New Roman" w:hAnsi="Times New Roman" w:cs="Times New Roman"/>
          <w:sz w:val="20"/>
          <w:szCs w:val="20"/>
        </w:rPr>
        <w:t xml:space="preserve">, </w:t>
      </w:r>
      <w:proofErr w:type="spellStart"/>
      <w:r w:rsidR="00CE6933">
        <w:rPr>
          <w:rFonts w:ascii="Times New Roman" w:hAnsi="Times New Roman" w:cs="Times New Roman"/>
          <w:sz w:val="20"/>
          <w:szCs w:val="20"/>
        </w:rPr>
        <w:t>Kaitai</w:t>
      </w:r>
      <w:proofErr w:type="spellEnd"/>
      <w:r w:rsidR="00861CB8">
        <w:rPr>
          <w:rFonts w:ascii="Times New Roman" w:hAnsi="Times New Roman" w:cs="Times New Roman"/>
          <w:sz w:val="20"/>
          <w:szCs w:val="20"/>
        </w:rPr>
        <w:t xml:space="preserve"> (left at break)</w:t>
      </w:r>
      <w:r w:rsidR="00CE6933">
        <w:rPr>
          <w:rFonts w:ascii="Times New Roman" w:hAnsi="Times New Roman" w:cs="Times New Roman"/>
          <w:sz w:val="20"/>
          <w:szCs w:val="20"/>
        </w:rPr>
        <w:t xml:space="preserve">, </w:t>
      </w:r>
      <w:r w:rsidR="003D044F">
        <w:rPr>
          <w:rFonts w:ascii="Times New Roman" w:hAnsi="Times New Roman" w:cs="Times New Roman"/>
          <w:sz w:val="20"/>
          <w:szCs w:val="20"/>
        </w:rPr>
        <w:t xml:space="preserve">Joanne, </w:t>
      </w:r>
      <w:proofErr w:type="spellStart"/>
      <w:r w:rsidR="00EE02E9">
        <w:rPr>
          <w:rFonts w:ascii="Times New Roman" w:hAnsi="Times New Roman" w:cs="Times New Roman"/>
          <w:sz w:val="20"/>
          <w:szCs w:val="20"/>
        </w:rPr>
        <w:t>Veeral</w:t>
      </w:r>
      <w:proofErr w:type="spellEnd"/>
      <w:r w:rsidR="00EE02E9">
        <w:rPr>
          <w:rFonts w:ascii="Times New Roman" w:hAnsi="Times New Roman" w:cs="Times New Roman"/>
          <w:sz w:val="20"/>
          <w:szCs w:val="20"/>
        </w:rPr>
        <w:t xml:space="preserve">, Mo, Jo, </w:t>
      </w:r>
      <w:proofErr w:type="spellStart"/>
      <w:r w:rsidR="00EE02E9">
        <w:rPr>
          <w:rFonts w:ascii="Times New Roman" w:hAnsi="Times New Roman" w:cs="Times New Roman"/>
          <w:sz w:val="20"/>
          <w:szCs w:val="20"/>
        </w:rPr>
        <w:t>Param</w:t>
      </w:r>
      <w:proofErr w:type="spellEnd"/>
      <w:r w:rsidR="00EE02E9">
        <w:rPr>
          <w:rFonts w:ascii="Times New Roman" w:hAnsi="Times New Roman" w:cs="Times New Roman"/>
          <w:sz w:val="20"/>
          <w:szCs w:val="20"/>
        </w:rPr>
        <w:t>, Helen, Hilary</w:t>
      </w:r>
      <w:r w:rsidR="00CE6933">
        <w:rPr>
          <w:rFonts w:ascii="Times New Roman" w:hAnsi="Times New Roman" w:cs="Times New Roman"/>
          <w:sz w:val="20"/>
          <w:szCs w:val="20"/>
        </w:rPr>
        <w:t xml:space="preserve">, </w:t>
      </w:r>
      <w:r w:rsidR="003D044F">
        <w:rPr>
          <w:rFonts w:ascii="Times New Roman" w:hAnsi="Times New Roman" w:cs="Times New Roman"/>
          <w:sz w:val="20"/>
          <w:szCs w:val="20"/>
        </w:rPr>
        <w:t>Trevor</w:t>
      </w:r>
      <w:r w:rsidR="00C44441">
        <w:rPr>
          <w:rFonts w:ascii="Times New Roman" w:hAnsi="Times New Roman" w:cs="Times New Roman"/>
          <w:sz w:val="20"/>
          <w:szCs w:val="20"/>
        </w:rPr>
        <w:t xml:space="preserve">  </w:t>
      </w:r>
      <w:r w:rsidR="00C44441" w:rsidRPr="00C44441">
        <w:rPr>
          <w:rFonts w:ascii="Times New Roman" w:hAnsi="Times New Roman" w:cs="Times New Roman"/>
          <w:color w:val="FF0000"/>
          <w:sz w:val="20"/>
          <w:szCs w:val="20"/>
        </w:rPr>
        <w:t>(left at break for intramurals)</w:t>
      </w:r>
      <w:r w:rsidR="003D044F">
        <w:rPr>
          <w:rFonts w:ascii="Times New Roman" w:hAnsi="Times New Roman" w:cs="Times New Roman"/>
          <w:sz w:val="20"/>
          <w:szCs w:val="20"/>
        </w:rPr>
        <w:t xml:space="preserve">, </w:t>
      </w:r>
      <w:proofErr w:type="spellStart"/>
      <w:r w:rsidR="00CE6933">
        <w:rPr>
          <w:rFonts w:ascii="Times New Roman" w:hAnsi="Times New Roman" w:cs="Times New Roman"/>
          <w:sz w:val="20"/>
          <w:szCs w:val="20"/>
        </w:rPr>
        <w:t>Komail</w:t>
      </w:r>
      <w:proofErr w:type="spellEnd"/>
      <w:r w:rsidR="00C44441">
        <w:rPr>
          <w:rFonts w:ascii="Times New Roman" w:hAnsi="Times New Roman" w:cs="Times New Roman"/>
          <w:sz w:val="20"/>
          <w:szCs w:val="20"/>
        </w:rPr>
        <w:t xml:space="preserve"> </w:t>
      </w:r>
      <w:r w:rsidR="00C44441" w:rsidRPr="00C44441">
        <w:rPr>
          <w:rFonts w:ascii="Times New Roman" w:hAnsi="Times New Roman" w:cs="Times New Roman"/>
          <w:color w:val="FF0000"/>
          <w:sz w:val="20"/>
          <w:szCs w:val="20"/>
        </w:rPr>
        <w:t>(left at break for intramurals)</w:t>
      </w:r>
      <w:r w:rsidR="00CE6933">
        <w:rPr>
          <w:rFonts w:ascii="Times New Roman" w:hAnsi="Times New Roman" w:cs="Times New Roman"/>
          <w:sz w:val="20"/>
          <w:szCs w:val="20"/>
        </w:rPr>
        <w:t xml:space="preserve">, </w:t>
      </w:r>
      <w:proofErr w:type="spellStart"/>
      <w:r w:rsidR="00CE6933">
        <w:rPr>
          <w:rFonts w:ascii="Times New Roman" w:hAnsi="Times New Roman" w:cs="Times New Roman"/>
          <w:sz w:val="20"/>
          <w:szCs w:val="20"/>
        </w:rPr>
        <w:t>Tiana</w:t>
      </w:r>
      <w:proofErr w:type="spellEnd"/>
      <w:r w:rsidR="00CE6933">
        <w:rPr>
          <w:rFonts w:ascii="Times New Roman" w:hAnsi="Times New Roman" w:cs="Times New Roman"/>
          <w:sz w:val="20"/>
          <w:szCs w:val="20"/>
        </w:rPr>
        <w:t xml:space="preserve">, Shane, </w:t>
      </w:r>
      <w:proofErr w:type="spellStart"/>
      <w:r w:rsidR="00CE6933">
        <w:rPr>
          <w:rFonts w:ascii="Times New Roman" w:hAnsi="Times New Roman" w:cs="Times New Roman"/>
          <w:sz w:val="20"/>
          <w:szCs w:val="20"/>
        </w:rPr>
        <w:t>Teegan</w:t>
      </w:r>
      <w:proofErr w:type="spellEnd"/>
      <w:r w:rsidR="00EE02E9">
        <w:rPr>
          <w:rFonts w:ascii="Times New Roman" w:hAnsi="Times New Roman" w:cs="Times New Roman"/>
          <w:sz w:val="20"/>
          <w:szCs w:val="20"/>
        </w:rPr>
        <w:t xml:space="preserve"> </w:t>
      </w:r>
    </w:p>
    <w:p w:rsidR="00B31D77" w:rsidRPr="00CD71C6" w:rsidRDefault="00B31D77" w:rsidP="00CD71C6">
      <w:pPr>
        <w:rPr>
          <w:rFonts w:ascii="Times New Roman" w:hAnsi="Times New Roman" w:cs="Times New Roman"/>
          <w:sz w:val="20"/>
          <w:szCs w:val="20"/>
        </w:rPr>
      </w:pPr>
    </w:p>
    <w:p w:rsidR="00C12433" w:rsidRDefault="00C12433" w:rsidP="00CD71C6">
      <w:pPr>
        <w:rPr>
          <w:rFonts w:ascii="Times New Roman" w:hAnsi="Times New Roman" w:cs="Times New Roman"/>
          <w:sz w:val="20"/>
          <w:szCs w:val="20"/>
        </w:rPr>
      </w:pPr>
      <w:r w:rsidRPr="00CD71C6">
        <w:rPr>
          <w:rFonts w:ascii="Times New Roman" w:hAnsi="Times New Roman" w:cs="Times New Roman"/>
          <w:sz w:val="20"/>
          <w:szCs w:val="20"/>
          <w:u w:val="single"/>
        </w:rPr>
        <w:t>Regrets:</w:t>
      </w:r>
      <w:r w:rsidRPr="00CD71C6">
        <w:rPr>
          <w:rFonts w:ascii="Times New Roman" w:hAnsi="Times New Roman" w:cs="Times New Roman"/>
          <w:sz w:val="20"/>
          <w:szCs w:val="20"/>
        </w:rPr>
        <w:t xml:space="preserve"> </w:t>
      </w:r>
      <w:r w:rsidR="00EE02E9">
        <w:rPr>
          <w:rFonts w:ascii="Times New Roman" w:hAnsi="Times New Roman" w:cs="Times New Roman"/>
          <w:sz w:val="20"/>
          <w:szCs w:val="20"/>
        </w:rPr>
        <w:t>Jennifer</w:t>
      </w:r>
    </w:p>
    <w:p w:rsidR="002C28DA" w:rsidRDefault="002C28DA" w:rsidP="00CD71C6">
      <w:pPr>
        <w:rPr>
          <w:rFonts w:ascii="Times New Roman" w:hAnsi="Times New Roman" w:cs="Times New Roman"/>
          <w:sz w:val="20"/>
          <w:szCs w:val="20"/>
        </w:rPr>
      </w:pPr>
    </w:p>
    <w:p w:rsidR="002C28DA" w:rsidRPr="002C28DA" w:rsidRDefault="002C28DA" w:rsidP="00CD71C6">
      <w:pPr>
        <w:rPr>
          <w:rFonts w:ascii="Times New Roman" w:hAnsi="Times New Roman" w:cs="Times New Roman"/>
          <w:sz w:val="20"/>
          <w:szCs w:val="20"/>
        </w:rPr>
      </w:pPr>
      <w:r>
        <w:rPr>
          <w:rFonts w:ascii="Times New Roman" w:hAnsi="Times New Roman" w:cs="Times New Roman"/>
          <w:sz w:val="20"/>
          <w:szCs w:val="20"/>
          <w:u w:val="single"/>
        </w:rPr>
        <w:t>Absent</w:t>
      </w:r>
      <w:r>
        <w:rPr>
          <w:rFonts w:ascii="Times New Roman" w:hAnsi="Times New Roman" w:cs="Times New Roman"/>
          <w:sz w:val="20"/>
          <w:szCs w:val="20"/>
        </w:rPr>
        <w:t>:</w:t>
      </w:r>
      <w:r w:rsidR="00CE6933">
        <w:rPr>
          <w:rFonts w:ascii="Times New Roman" w:hAnsi="Times New Roman" w:cs="Times New Roman"/>
          <w:sz w:val="20"/>
          <w:szCs w:val="20"/>
        </w:rPr>
        <w:t xml:space="preserve"> </w:t>
      </w:r>
      <w:r w:rsidR="00EE02E9">
        <w:rPr>
          <w:rFonts w:ascii="Times New Roman" w:hAnsi="Times New Roman" w:cs="Times New Roman"/>
          <w:sz w:val="20"/>
          <w:szCs w:val="20"/>
        </w:rPr>
        <w:t>Karina, Simon</w:t>
      </w:r>
    </w:p>
    <w:p w:rsidR="00C12433" w:rsidRDefault="00C12433" w:rsidP="00CD71C6">
      <w:pPr>
        <w:rPr>
          <w:rFonts w:ascii="Times New Roman" w:hAnsi="Times New Roman" w:cs="Times New Roman"/>
          <w:sz w:val="20"/>
          <w:szCs w:val="20"/>
        </w:rPr>
      </w:pPr>
    </w:p>
    <w:p w:rsidR="00312A55" w:rsidRPr="004E0027" w:rsidRDefault="00312A55" w:rsidP="00CD71C6">
      <w:pPr>
        <w:rPr>
          <w:rFonts w:ascii="Times New Roman" w:hAnsi="Times New Roman" w:cs="Times New Roman"/>
          <w:color w:val="FF0000"/>
          <w:sz w:val="20"/>
          <w:szCs w:val="20"/>
        </w:rPr>
      </w:pPr>
      <w:r w:rsidRPr="004E0027">
        <w:rPr>
          <w:rFonts w:ascii="Times New Roman" w:hAnsi="Times New Roman" w:cs="Times New Roman"/>
          <w:color w:val="FF0000"/>
          <w:sz w:val="20"/>
          <w:szCs w:val="20"/>
        </w:rPr>
        <w:t xml:space="preserve">Foreword: </w:t>
      </w:r>
      <w:r w:rsidR="004E0027" w:rsidRPr="004E0027">
        <w:rPr>
          <w:rFonts w:ascii="Times New Roman" w:hAnsi="Times New Roman" w:cs="Times New Roman"/>
          <w:color w:val="FF0000"/>
          <w:sz w:val="20"/>
          <w:szCs w:val="20"/>
        </w:rPr>
        <w:t>To keep things concise and convenient, t</w:t>
      </w:r>
      <w:r w:rsidRPr="004E0027">
        <w:rPr>
          <w:rFonts w:ascii="Times New Roman" w:hAnsi="Times New Roman" w:cs="Times New Roman"/>
          <w:color w:val="FF0000"/>
          <w:sz w:val="20"/>
          <w:szCs w:val="20"/>
        </w:rPr>
        <w:t xml:space="preserve">he following notation will be used in the minutes i.e. 5.2a which implies Article 5, Section 2a. </w:t>
      </w:r>
      <w:r w:rsidR="004E0027" w:rsidRPr="004E0027">
        <w:rPr>
          <w:rFonts w:ascii="Times New Roman" w:hAnsi="Times New Roman" w:cs="Times New Roman"/>
          <w:color w:val="FF0000"/>
          <w:sz w:val="20"/>
          <w:szCs w:val="20"/>
        </w:rPr>
        <w:t xml:space="preserve">Another example is </w:t>
      </w:r>
      <w:r w:rsidRPr="004E0027">
        <w:rPr>
          <w:rFonts w:ascii="Times New Roman" w:hAnsi="Times New Roman" w:cs="Times New Roman"/>
          <w:color w:val="FF0000"/>
          <w:sz w:val="20"/>
          <w:szCs w:val="20"/>
        </w:rPr>
        <w:t xml:space="preserve">II-B.1 </w:t>
      </w:r>
      <w:r w:rsidR="004E0027" w:rsidRPr="004E0027">
        <w:rPr>
          <w:rFonts w:ascii="Times New Roman" w:hAnsi="Times New Roman" w:cs="Times New Roman"/>
          <w:color w:val="FF0000"/>
          <w:sz w:val="20"/>
          <w:szCs w:val="20"/>
        </w:rPr>
        <w:t xml:space="preserve">which </w:t>
      </w:r>
      <w:r w:rsidRPr="004E0027">
        <w:rPr>
          <w:rFonts w:ascii="Times New Roman" w:hAnsi="Times New Roman" w:cs="Times New Roman"/>
          <w:color w:val="FF0000"/>
          <w:sz w:val="20"/>
          <w:szCs w:val="20"/>
        </w:rPr>
        <w:t>would imply Appendix II, Part B, Section 1.</w:t>
      </w:r>
    </w:p>
    <w:p w:rsidR="00312A55" w:rsidRDefault="00312A55" w:rsidP="00CD71C6">
      <w:pPr>
        <w:rPr>
          <w:rFonts w:ascii="Times New Roman" w:hAnsi="Times New Roman" w:cs="Times New Roman"/>
          <w:sz w:val="20"/>
          <w:szCs w:val="20"/>
        </w:rPr>
      </w:pPr>
    </w:p>
    <w:p w:rsidR="002C28DA" w:rsidRPr="002C28DA" w:rsidRDefault="002C28DA" w:rsidP="002C28DA">
      <w:pPr>
        <w:pStyle w:val="ListParagraph"/>
        <w:numPr>
          <w:ilvl w:val="0"/>
          <w:numId w:val="5"/>
        </w:numPr>
        <w:spacing w:after="0" w:line="240" w:lineRule="auto"/>
        <w:rPr>
          <w:rFonts w:ascii="Times New Roman" w:hAnsi="Times New Roman" w:cs="Times New Roman"/>
          <w:sz w:val="20"/>
          <w:szCs w:val="20"/>
          <w:lang w:val="en-US" w:eastAsia="en-US"/>
        </w:rPr>
      </w:pPr>
      <w:r w:rsidRPr="002C28DA">
        <w:rPr>
          <w:rFonts w:ascii="Times New Roman" w:hAnsi="Times New Roman" w:cs="Times New Roman"/>
          <w:sz w:val="20"/>
          <w:szCs w:val="20"/>
          <w:lang w:val="en-US" w:eastAsia="en-US"/>
        </w:rPr>
        <w:t>Call to Order (Speaker)</w:t>
      </w:r>
    </w:p>
    <w:p w:rsidR="002C28DA" w:rsidRPr="002C28DA" w:rsidRDefault="002C28DA" w:rsidP="002C28DA">
      <w:pPr>
        <w:pStyle w:val="ListParagraph"/>
        <w:numPr>
          <w:ilvl w:val="0"/>
          <w:numId w:val="5"/>
        </w:numPr>
        <w:spacing w:after="0" w:line="240" w:lineRule="auto"/>
        <w:rPr>
          <w:rFonts w:ascii="Times New Roman" w:hAnsi="Times New Roman" w:cs="Times New Roman"/>
          <w:sz w:val="20"/>
          <w:szCs w:val="20"/>
          <w:lang w:val="en-US" w:eastAsia="en-US"/>
        </w:rPr>
      </w:pPr>
      <w:r w:rsidRPr="002C28DA">
        <w:rPr>
          <w:rFonts w:ascii="Times New Roman" w:hAnsi="Times New Roman" w:cs="Times New Roman"/>
          <w:sz w:val="20"/>
          <w:szCs w:val="20"/>
          <w:lang w:val="en-US" w:eastAsia="en-US"/>
        </w:rPr>
        <w:t>Motion to begin –</w:t>
      </w:r>
      <w:r w:rsidR="009910D4">
        <w:rPr>
          <w:rFonts w:ascii="Times New Roman" w:hAnsi="Times New Roman" w:cs="Times New Roman"/>
          <w:sz w:val="20"/>
          <w:szCs w:val="20"/>
          <w:lang w:val="en-US" w:eastAsia="en-US"/>
        </w:rPr>
        <w:t xml:space="preserve"> </w:t>
      </w:r>
      <w:r w:rsidR="00D32808">
        <w:rPr>
          <w:rFonts w:ascii="Times New Roman" w:hAnsi="Times New Roman" w:cs="Times New Roman"/>
          <w:sz w:val="20"/>
          <w:szCs w:val="20"/>
          <w:lang w:val="en-US" w:eastAsia="en-US"/>
        </w:rPr>
        <w:t>X</w:t>
      </w:r>
      <w:r w:rsidR="009910D4">
        <w:rPr>
          <w:rFonts w:ascii="Times New Roman" w:hAnsi="Times New Roman" w:cs="Times New Roman"/>
          <w:sz w:val="20"/>
          <w:szCs w:val="20"/>
          <w:lang w:val="en-US" w:eastAsia="en-US"/>
        </w:rPr>
        <w:t xml:space="preserve"> motions to begin, </w:t>
      </w:r>
      <w:r w:rsidR="00D32808">
        <w:rPr>
          <w:rFonts w:ascii="Times New Roman" w:hAnsi="Times New Roman" w:cs="Times New Roman"/>
          <w:sz w:val="20"/>
          <w:szCs w:val="20"/>
          <w:lang w:val="en-US" w:eastAsia="en-US"/>
        </w:rPr>
        <w:t>Y</w:t>
      </w:r>
      <w:r w:rsidR="009910D4">
        <w:rPr>
          <w:rFonts w:ascii="Times New Roman" w:hAnsi="Times New Roman" w:cs="Times New Roman"/>
          <w:sz w:val="20"/>
          <w:szCs w:val="20"/>
          <w:lang w:val="en-US" w:eastAsia="en-US"/>
        </w:rPr>
        <w:t xml:space="preserve"> seconds.</w:t>
      </w:r>
      <w:r w:rsidRPr="002C28DA">
        <w:rPr>
          <w:rFonts w:ascii="Times New Roman" w:hAnsi="Times New Roman" w:cs="Times New Roman"/>
          <w:sz w:val="20"/>
          <w:szCs w:val="20"/>
          <w:lang w:val="en-US" w:eastAsia="en-US"/>
        </w:rPr>
        <w:t xml:space="preserve"> </w:t>
      </w:r>
    </w:p>
    <w:p w:rsidR="002C28DA" w:rsidRPr="00FF6141" w:rsidRDefault="002C28DA" w:rsidP="002C28DA">
      <w:pPr>
        <w:pStyle w:val="ListParagraph"/>
        <w:numPr>
          <w:ilvl w:val="0"/>
          <w:numId w:val="5"/>
        </w:numPr>
        <w:spacing w:after="0" w:line="240" w:lineRule="auto"/>
        <w:rPr>
          <w:rFonts w:ascii="Times New Roman" w:hAnsi="Times New Roman" w:cs="Times New Roman"/>
          <w:sz w:val="20"/>
          <w:szCs w:val="20"/>
          <w:lang w:val="en-US" w:eastAsia="en-US"/>
        </w:rPr>
      </w:pPr>
      <w:r w:rsidRPr="002C28DA">
        <w:rPr>
          <w:rFonts w:ascii="Times New Roman" w:hAnsi="Times New Roman" w:cs="Times New Roman"/>
          <w:sz w:val="20"/>
          <w:szCs w:val="20"/>
          <w:lang w:val="en-US" w:eastAsia="en-US"/>
        </w:rPr>
        <w:t>Introduction of Guest(s)</w:t>
      </w:r>
      <w:r w:rsidR="00D32808">
        <w:rPr>
          <w:rFonts w:ascii="Times New Roman" w:hAnsi="Times New Roman" w:cs="Times New Roman"/>
          <w:sz w:val="20"/>
          <w:szCs w:val="20"/>
          <w:lang w:val="en-US" w:eastAsia="en-US"/>
        </w:rPr>
        <w:t>: None</w:t>
      </w:r>
      <w:r w:rsidRPr="002C28DA">
        <w:rPr>
          <w:rFonts w:ascii="Times New Roman" w:hAnsi="Times New Roman" w:cs="Times New Roman"/>
          <w:sz w:val="20"/>
          <w:szCs w:val="20"/>
          <w:lang w:val="en-US" w:eastAsia="en-US"/>
        </w:rPr>
        <w:t xml:space="preserve"> </w:t>
      </w:r>
    </w:p>
    <w:p w:rsidR="002C28DA" w:rsidRPr="002C28DA" w:rsidRDefault="002C28DA" w:rsidP="002C28DA">
      <w:pPr>
        <w:pStyle w:val="ListParagraph"/>
        <w:numPr>
          <w:ilvl w:val="0"/>
          <w:numId w:val="5"/>
        </w:numPr>
        <w:spacing w:after="0" w:line="240" w:lineRule="auto"/>
        <w:rPr>
          <w:rFonts w:ascii="Times New Roman" w:hAnsi="Times New Roman" w:cs="Times New Roman"/>
          <w:sz w:val="20"/>
          <w:szCs w:val="20"/>
          <w:lang w:val="en-US" w:eastAsia="en-US"/>
        </w:rPr>
      </w:pPr>
      <w:r w:rsidRPr="002C28DA">
        <w:rPr>
          <w:rFonts w:ascii="Times New Roman" w:hAnsi="Times New Roman" w:cs="Times New Roman"/>
          <w:sz w:val="20"/>
          <w:szCs w:val="20"/>
          <w:lang w:val="en-US" w:eastAsia="en-US"/>
        </w:rPr>
        <w:t>Bulk of Agenda Items:</w:t>
      </w:r>
    </w:p>
    <w:p w:rsidR="00E967E9" w:rsidRDefault="00E967E9" w:rsidP="002D22B9">
      <w:pPr>
        <w:rPr>
          <w:rFonts w:ascii="Times New Roman" w:hAnsi="Times New Roman" w:cs="Times New Roman"/>
          <w:sz w:val="20"/>
          <w:szCs w:val="20"/>
        </w:rPr>
      </w:pPr>
    </w:p>
    <w:p w:rsidR="00E54720" w:rsidRPr="00CD71C6" w:rsidRDefault="00D32808" w:rsidP="00E54720">
      <w:pPr>
        <w:pStyle w:val="ListParagraph"/>
        <w:numPr>
          <w:ilvl w:val="0"/>
          <w:numId w:val="3"/>
        </w:numPr>
        <w:spacing w:line="240" w:lineRule="auto"/>
        <w:rPr>
          <w:rFonts w:ascii="Times New Roman" w:hAnsi="Times New Roman" w:cs="Times New Roman"/>
          <w:b/>
          <w:sz w:val="20"/>
          <w:szCs w:val="20"/>
          <w:u w:val="single"/>
        </w:rPr>
      </w:pPr>
      <w:r>
        <w:rPr>
          <w:rFonts w:ascii="Times New Roman" w:hAnsi="Times New Roman" w:cs="Times New Roman"/>
          <w:b/>
          <w:sz w:val="20"/>
          <w:szCs w:val="20"/>
          <w:u w:val="single"/>
        </w:rPr>
        <w:t>External Affairs Amendments</w:t>
      </w:r>
    </w:p>
    <w:p w:rsidR="00E54720" w:rsidRDefault="00E54720" w:rsidP="00E54720">
      <w:pPr>
        <w:pStyle w:val="ListParagraph"/>
        <w:ind w:left="360"/>
        <w:rPr>
          <w:rFonts w:ascii="Times New Roman" w:hAnsi="Times New Roman" w:cs="Times New Roman"/>
          <w:sz w:val="20"/>
          <w:szCs w:val="20"/>
        </w:rPr>
      </w:pPr>
      <w:r w:rsidRPr="00CD71C6">
        <w:rPr>
          <w:rFonts w:ascii="Times New Roman" w:hAnsi="Times New Roman" w:cs="Times New Roman"/>
          <w:sz w:val="20"/>
          <w:szCs w:val="20"/>
        </w:rPr>
        <w:t xml:space="preserve">Presenter(s): </w:t>
      </w:r>
      <w:r w:rsidR="00D32808">
        <w:rPr>
          <w:rFonts w:ascii="Times New Roman" w:hAnsi="Times New Roman" w:cs="Times New Roman"/>
          <w:sz w:val="20"/>
          <w:szCs w:val="20"/>
        </w:rPr>
        <w:t>Chia Hui and Lisa</w:t>
      </w:r>
    </w:p>
    <w:p w:rsidR="00D32808" w:rsidRDefault="00D32808" w:rsidP="00E54720">
      <w:pPr>
        <w:pStyle w:val="ListParagraph"/>
        <w:ind w:left="360"/>
        <w:rPr>
          <w:rFonts w:ascii="Times New Roman" w:hAnsi="Times New Roman" w:cs="Times New Roman"/>
          <w:sz w:val="20"/>
          <w:szCs w:val="20"/>
        </w:rPr>
      </w:pPr>
    </w:p>
    <w:p w:rsidR="00D32808" w:rsidRPr="00D32808" w:rsidRDefault="00D32808" w:rsidP="00D32808">
      <w:pPr>
        <w:pStyle w:val="ListParagraph"/>
        <w:ind w:left="360"/>
        <w:rPr>
          <w:rFonts w:ascii="Times New Roman" w:hAnsi="Times New Roman" w:cs="Times New Roman"/>
          <w:sz w:val="20"/>
          <w:szCs w:val="20"/>
        </w:rPr>
      </w:pPr>
      <w:r w:rsidRPr="00D32808">
        <w:rPr>
          <w:rFonts w:ascii="Times New Roman" w:hAnsi="Times New Roman" w:cs="Times New Roman"/>
          <w:b/>
          <w:bCs/>
          <w:sz w:val="20"/>
          <w:szCs w:val="20"/>
        </w:rPr>
        <w:t>1. Appendix I, Part B, Section 10</w:t>
      </w:r>
    </w:p>
    <w:p w:rsidR="00D32808" w:rsidRPr="00D32808" w:rsidRDefault="00D32808" w:rsidP="00D32808">
      <w:pPr>
        <w:pStyle w:val="ListParagraph"/>
        <w:ind w:left="360"/>
        <w:rPr>
          <w:rFonts w:ascii="Times New Roman" w:hAnsi="Times New Roman" w:cs="Times New Roman"/>
          <w:sz w:val="20"/>
          <w:szCs w:val="20"/>
        </w:rPr>
      </w:pPr>
      <w:r w:rsidRPr="00D32808">
        <w:rPr>
          <w:rFonts w:ascii="Times New Roman" w:hAnsi="Times New Roman" w:cs="Times New Roman"/>
          <w:i/>
          <w:iCs/>
          <w:sz w:val="20"/>
          <w:szCs w:val="20"/>
        </w:rPr>
        <w:t>Original constitution text:</w:t>
      </w:r>
    </w:p>
    <w:p w:rsidR="00341448" w:rsidRPr="00D32808" w:rsidRDefault="00D32808" w:rsidP="00D32808">
      <w:pPr>
        <w:pStyle w:val="ListParagraph"/>
        <w:numPr>
          <w:ilvl w:val="0"/>
          <w:numId w:val="11"/>
        </w:numPr>
        <w:rPr>
          <w:rFonts w:ascii="Times New Roman" w:hAnsi="Times New Roman" w:cs="Times New Roman"/>
          <w:sz w:val="20"/>
          <w:szCs w:val="20"/>
        </w:rPr>
      </w:pPr>
      <w:r w:rsidRPr="00D32808">
        <w:rPr>
          <w:rFonts w:ascii="Times New Roman" w:hAnsi="Times New Roman" w:cs="Times New Roman"/>
          <w:sz w:val="20"/>
          <w:szCs w:val="20"/>
        </w:rPr>
        <w:t>Each position will also be a member of the respective CSHP Ontario Branch subcommittee and assist the chair of the subcommittees in their duties. In addition, members of the sub-committee shall promote CSHP to the student population. These positions will be chosen</w:t>
      </w:r>
      <w:r w:rsidRPr="00D32808">
        <w:rPr>
          <w:rFonts w:ascii="Times New Roman" w:hAnsi="Times New Roman" w:cs="Times New Roman"/>
          <w:b/>
          <w:bCs/>
          <w:sz w:val="20"/>
          <w:szCs w:val="20"/>
        </w:rPr>
        <w:t>, based on applications, blinded by the Speaker or an impartial third party</w:t>
      </w:r>
      <w:r w:rsidRPr="00D32808">
        <w:rPr>
          <w:rFonts w:ascii="Times New Roman" w:hAnsi="Times New Roman" w:cs="Times New Roman"/>
          <w:sz w:val="20"/>
          <w:szCs w:val="20"/>
        </w:rPr>
        <w:t xml:space="preserve">. The selections are made by </w:t>
      </w:r>
      <w:proofErr w:type="spellStart"/>
      <w:r w:rsidRPr="00D32808">
        <w:rPr>
          <w:rFonts w:ascii="Times New Roman" w:hAnsi="Times New Roman" w:cs="Times New Roman"/>
          <w:sz w:val="20"/>
          <w:szCs w:val="20"/>
        </w:rPr>
        <w:t>UofT</w:t>
      </w:r>
      <w:proofErr w:type="spellEnd"/>
      <w:r w:rsidRPr="00D32808">
        <w:rPr>
          <w:rFonts w:ascii="Times New Roman" w:hAnsi="Times New Roman" w:cs="Times New Roman"/>
          <w:sz w:val="20"/>
          <w:szCs w:val="20"/>
        </w:rPr>
        <w:t xml:space="preserve"> CSHP Representative and the CSHP Ontario Branch CAPSI Representative. Selections will take place in November.</w:t>
      </w:r>
    </w:p>
    <w:p w:rsidR="00D32808" w:rsidRPr="00D32808" w:rsidRDefault="00D32808" w:rsidP="00D32808">
      <w:pPr>
        <w:pStyle w:val="ListParagraph"/>
        <w:ind w:left="360"/>
        <w:rPr>
          <w:rFonts w:ascii="Times New Roman" w:hAnsi="Times New Roman" w:cs="Times New Roman"/>
          <w:sz w:val="20"/>
          <w:szCs w:val="20"/>
        </w:rPr>
      </w:pPr>
      <w:r w:rsidRPr="00D32808">
        <w:rPr>
          <w:rFonts w:ascii="Times New Roman" w:hAnsi="Times New Roman" w:cs="Times New Roman"/>
          <w:i/>
          <w:iCs/>
          <w:sz w:val="20"/>
          <w:szCs w:val="20"/>
        </w:rPr>
        <w:t>Proposed constitutional change</w:t>
      </w:r>
      <w:r w:rsidRPr="00D32808">
        <w:rPr>
          <w:rFonts w:ascii="Times New Roman" w:hAnsi="Times New Roman" w:cs="Times New Roman"/>
          <w:sz w:val="20"/>
          <w:szCs w:val="20"/>
        </w:rPr>
        <w:t>:</w:t>
      </w:r>
    </w:p>
    <w:p w:rsidR="00341448" w:rsidRPr="00D32808" w:rsidRDefault="00D32808" w:rsidP="00D32808">
      <w:pPr>
        <w:pStyle w:val="ListParagraph"/>
        <w:numPr>
          <w:ilvl w:val="0"/>
          <w:numId w:val="12"/>
        </w:numPr>
        <w:rPr>
          <w:rFonts w:ascii="Times New Roman" w:hAnsi="Times New Roman" w:cs="Times New Roman"/>
          <w:sz w:val="20"/>
          <w:szCs w:val="20"/>
        </w:rPr>
      </w:pPr>
      <w:r w:rsidRPr="00D32808">
        <w:rPr>
          <w:rFonts w:ascii="Times New Roman" w:hAnsi="Times New Roman" w:cs="Times New Roman"/>
          <w:sz w:val="20"/>
          <w:szCs w:val="20"/>
        </w:rPr>
        <w:t xml:space="preserve">Each position will also be a member of the respective CSHP Ontario Branch subcommittee and assist the chair of the subcommittees in their duties. In addition, members of the sub-committee shall promote CSHP to the student population. These positions will be chosen, based on applications, </w:t>
      </w:r>
      <w:r w:rsidRPr="00D32808">
        <w:rPr>
          <w:rFonts w:ascii="Times New Roman" w:hAnsi="Times New Roman" w:cs="Times New Roman"/>
          <w:b/>
          <w:bCs/>
          <w:sz w:val="20"/>
          <w:szCs w:val="20"/>
        </w:rPr>
        <w:t>by the CSHP liaison and the CSHP Ontario Branch CAPSI representative (as required at the discretion of the CSHP liaison).</w:t>
      </w:r>
      <w:r w:rsidRPr="00D32808">
        <w:rPr>
          <w:rFonts w:ascii="Times New Roman" w:hAnsi="Times New Roman" w:cs="Times New Roman"/>
          <w:sz w:val="20"/>
          <w:szCs w:val="20"/>
        </w:rPr>
        <w:t xml:space="preserve"> The selections are made by </w:t>
      </w:r>
      <w:proofErr w:type="spellStart"/>
      <w:r w:rsidRPr="00D32808">
        <w:rPr>
          <w:rFonts w:ascii="Times New Roman" w:hAnsi="Times New Roman" w:cs="Times New Roman"/>
          <w:sz w:val="20"/>
          <w:szCs w:val="20"/>
        </w:rPr>
        <w:t>UofT</w:t>
      </w:r>
      <w:proofErr w:type="spellEnd"/>
      <w:r w:rsidRPr="00D32808">
        <w:rPr>
          <w:rFonts w:ascii="Times New Roman" w:hAnsi="Times New Roman" w:cs="Times New Roman"/>
          <w:sz w:val="20"/>
          <w:szCs w:val="20"/>
        </w:rPr>
        <w:t xml:space="preserve"> CSHP Representative and the CSHP Ontario Branch CAPSI Representative. Selections will take place in November.</w:t>
      </w:r>
    </w:p>
    <w:p w:rsidR="00D32808" w:rsidRDefault="00D32808" w:rsidP="00E54720">
      <w:pPr>
        <w:pStyle w:val="ListParagraph"/>
        <w:ind w:left="360"/>
        <w:rPr>
          <w:rFonts w:ascii="Times New Roman" w:hAnsi="Times New Roman" w:cs="Times New Roman"/>
          <w:sz w:val="20"/>
          <w:szCs w:val="20"/>
        </w:rPr>
      </w:pPr>
    </w:p>
    <w:p w:rsidR="00D32808" w:rsidRPr="00D32808" w:rsidRDefault="00D32808" w:rsidP="00D32808">
      <w:pPr>
        <w:pStyle w:val="ListParagraph"/>
        <w:ind w:left="360"/>
        <w:rPr>
          <w:rFonts w:ascii="Times New Roman" w:hAnsi="Times New Roman" w:cs="Times New Roman"/>
          <w:sz w:val="20"/>
          <w:szCs w:val="20"/>
        </w:rPr>
      </w:pPr>
      <w:r w:rsidRPr="00D32808">
        <w:rPr>
          <w:rFonts w:ascii="Times New Roman" w:hAnsi="Times New Roman" w:cs="Times New Roman"/>
          <w:b/>
          <w:bCs/>
          <w:sz w:val="20"/>
          <w:szCs w:val="20"/>
        </w:rPr>
        <w:t>2. Appendix I, Part B, Sections 9 and 10</w:t>
      </w:r>
    </w:p>
    <w:p w:rsidR="00D32808" w:rsidRPr="00D32808" w:rsidRDefault="00D32808" w:rsidP="00D32808">
      <w:pPr>
        <w:pStyle w:val="ListParagraph"/>
        <w:ind w:left="360"/>
        <w:rPr>
          <w:rFonts w:ascii="Times New Roman" w:hAnsi="Times New Roman" w:cs="Times New Roman"/>
          <w:sz w:val="20"/>
          <w:szCs w:val="20"/>
        </w:rPr>
      </w:pPr>
      <w:r w:rsidRPr="00D32808">
        <w:rPr>
          <w:rFonts w:ascii="Times New Roman" w:hAnsi="Times New Roman" w:cs="Times New Roman"/>
          <w:i/>
          <w:iCs/>
          <w:sz w:val="20"/>
          <w:szCs w:val="20"/>
        </w:rPr>
        <w:t>Add to constitution:</w:t>
      </w:r>
    </w:p>
    <w:p w:rsidR="00341448" w:rsidRPr="00D32808" w:rsidRDefault="00D32808" w:rsidP="00D32808">
      <w:pPr>
        <w:pStyle w:val="ListParagraph"/>
        <w:numPr>
          <w:ilvl w:val="0"/>
          <w:numId w:val="13"/>
        </w:numPr>
        <w:rPr>
          <w:rFonts w:ascii="Times New Roman" w:hAnsi="Times New Roman" w:cs="Times New Roman"/>
          <w:sz w:val="20"/>
          <w:szCs w:val="20"/>
        </w:rPr>
      </w:pPr>
      <w:r w:rsidRPr="00D32808">
        <w:rPr>
          <w:rFonts w:ascii="Times New Roman" w:hAnsi="Times New Roman" w:cs="Times New Roman"/>
          <w:sz w:val="20"/>
          <w:szCs w:val="20"/>
        </w:rPr>
        <w:t xml:space="preserve">When the position becomes vacant, one of the External Affairs Directors shall serve as a liaison between UPS and the external advertising agency responsible for soliciting funds for UPS publications. They shall update the UPS General Council on issues discussed and any funding arrangements. </w:t>
      </w:r>
    </w:p>
    <w:p w:rsidR="00D32808" w:rsidRDefault="00D32808" w:rsidP="00E54720">
      <w:pPr>
        <w:pStyle w:val="ListParagraph"/>
        <w:ind w:left="360"/>
        <w:rPr>
          <w:rFonts w:ascii="Times New Roman" w:hAnsi="Times New Roman" w:cs="Times New Roman"/>
          <w:sz w:val="20"/>
          <w:szCs w:val="20"/>
        </w:rPr>
      </w:pPr>
    </w:p>
    <w:p w:rsidR="00D32808" w:rsidRPr="00D32808" w:rsidRDefault="00D32808" w:rsidP="00D32808">
      <w:pPr>
        <w:pStyle w:val="ListParagraph"/>
        <w:ind w:left="360"/>
        <w:rPr>
          <w:rFonts w:ascii="Times New Roman" w:hAnsi="Times New Roman" w:cs="Times New Roman"/>
          <w:sz w:val="20"/>
          <w:szCs w:val="20"/>
        </w:rPr>
      </w:pPr>
      <w:r w:rsidRPr="00D32808">
        <w:rPr>
          <w:rFonts w:ascii="Times New Roman" w:hAnsi="Times New Roman" w:cs="Times New Roman"/>
          <w:b/>
          <w:bCs/>
          <w:sz w:val="20"/>
          <w:szCs w:val="20"/>
        </w:rPr>
        <w:t xml:space="preserve">3. Appendix I, Part B, Section 9c. </w:t>
      </w:r>
      <w:proofErr w:type="gramStart"/>
      <w:r w:rsidRPr="00D32808">
        <w:rPr>
          <w:rFonts w:ascii="Times New Roman" w:hAnsi="Times New Roman" w:cs="Times New Roman"/>
          <w:b/>
          <w:bCs/>
          <w:sz w:val="20"/>
          <w:szCs w:val="20"/>
        </w:rPr>
        <w:t>i</w:t>
      </w:r>
      <w:proofErr w:type="gramEnd"/>
      <w:r w:rsidRPr="00D32808">
        <w:rPr>
          <w:rFonts w:ascii="Times New Roman" w:hAnsi="Times New Roman" w:cs="Times New Roman"/>
          <w:b/>
          <w:bCs/>
          <w:sz w:val="20"/>
          <w:szCs w:val="20"/>
        </w:rPr>
        <w:t>.</w:t>
      </w:r>
    </w:p>
    <w:p w:rsidR="00341448" w:rsidRPr="00D32808" w:rsidRDefault="00D32808" w:rsidP="00D32808">
      <w:pPr>
        <w:pStyle w:val="ListParagraph"/>
        <w:numPr>
          <w:ilvl w:val="0"/>
          <w:numId w:val="14"/>
        </w:numPr>
        <w:rPr>
          <w:rFonts w:ascii="Times New Roman" w:hAnsi="Times New Roman" w:cs="Times New Roman"/>
          <w:sz w:val="20"/>
          <w:szCs w:val="20"/>
        </w:rPr>
      </w:pPr>
      <w:r w:rsidRPr="00D32808">
        <w:rPr>
          <w:rFonts w:ascii="Times New Roman" w:hAnsi="Times New Roman" w:cs="Times New Roman"/>
          <w:i/>
          <w:iCs/>
          <w:sz w:val="20"/>
          <w:szCs w:val="20"/>
        </w:rPr>
        <w:t>Original constitution text</w:t>
      </w:r>
      <w:proofErr w:type="gramStart"/>
      <w:r w:rsidRPr="00D32808">
        <w:rPr>
          <w:rFonts w:ascii="Times New Roman" w:hAnsi="Times New Roman" w:cs="Times New Roman"/>
          <w:i/>
          <w:iCs/>
          <w:sz w:val="20"/>
          <w:szCs w:val="20"/>
        </w:rPr>
        <w:t>:</w:t>
      </w:r>
      <w:proofErr w:type="gramEnd"/>
      <w:r w:rsidRPr="00D32808">
        <w:rPr>
          <w:rFonts w:ascii="Times New Roman" w:hAnsi="Times New Roman" w:cs="Times New Roman"/>
          <w:i/>
          <w:iCs/>
          <w:sz w:val="20"/>
          <w:szCs w:val="20"/>
        </w:rPr>
        <w:br/>
      </w:r>
      <w:r w:rsidRPr="00D32808">
        <w:rPr>
          <w:rFonts w:ascii="Times New Roman" w:hAnsi="Times New Roman" w:cs="Times New Roman"/>
          <w:sz w:val="20"/>
          <w:szCs w:val="20"/>
        </w:rPr>
        <w:t xml:space="preserve">i. Keep an </w:t>
      </w:r>
      <w:r w:rsidRPr="00D32808">
        <w:rPr>
          <w:rFonts w:ascii="Times New Roman" w:hAnsi="Times New Roman" w:cs="Times New Roman"/>
          <w:b/>
          <w:bCs/>
          <w:sz w:val="20"/>
          <w:szCs w:val="20"/>
        </w:rPr>
        <w:t>online database</w:t>
      </w:r>
      <w:r w:rsidRPr="00D32808">
        <w:rPr>
          <w:rFonts w:ascii="Times New Roman" w:hAnsi="Times New Roman" w:cs="Times New Roman"/>
          <w:sz w:val="20"/>
          <w:szCs w:val="20"/>
        </w:rPr>
        <w:t xml:space="preserve"> of up-to-date contact information for </w:t>
      </w:r>
      <w:r w:rsidRPr="00D32808">
        <w:rPr>
          <w:rFonts w:ascii="Times New Roman" w:hAnsi="Times New Roman" w:cs="Times New Roman"/>
          <w:b/>
          <w:bCs/>
          <w:sz w:val="20"/>
          <w:szCs w:val="20"/>
        </w:rPr>
        <w:t>Pharmacy Companies</w:t>
      </w:r>
      <w:r w:rsidRPr="00D32808">
        <w:rPr>
          <w:rFonts w:ascii="Times New Roman" w:hAnsi="Times New Roman" w:cs="Times New Roman"/>
          <w:sz w:val="20"/>
          <w:szCs w:val="20"/>
        </w:rPr>
        <w:t>.</w:t>
      </w:r>
    </w:p>
    <w:p w:rsidR="00341448" w:rsidRDefault="00D32808" w:rsidP="00D32808">
      <w:pPr>
        <w:pStyle w:val="ListParagraph"/>
        <w:numPr>
          <w:ilvl w:val="0"/>
          <w:numId w:val="14"/>
        </w:numPr>
        <w:rPr>
          <w:rFonts w:ascii="Times New Roman" w:hAnsi="Times New Roman" w:cs="Times New Roman"/>
          <w:sz w:val="20"/>
          <w:szCs w:val="20"/>
        </w:rPr>
      </w:pPr>
      <w:r w:rsidRPr="00D32808">
        <w:rPr>
          <w:rFonts w:ascii="Times New Roman" w:hAnsi="Times New Roman" w:cs="Times New Roman"/>
          <w:i/>
          <w:iCs/>
          <w:sz w:val="20"/>
          <w:szCs w:val="20"/>
        </w:rPr>
        <w:t>Proposed constitution text</w:t>
      </w:r>
      <w:proofErr w:type="gramStart"/>
      <w:r w:rsidRPr="00D32808">
        <w:rPr>
          <w:rFonts w:ascii="Times New Roman" w:hAnsi="Times New Roman" w:cs="Times New Roman"/>
          <w:i/>
          <w:iCs/>
          <w:sz w:val="20"/>
          <w:szCs w:val="20"/>
        </w:rPr>
        <w:t>:</w:t>
      </w:r>
      <w:proofErr w:type="gramEnd"/>
      <w:r w:rsidRPr="00D32808">
        <w:rPr>
          <w:rFonts w:ascii="Times New Roman" w:hAnsi="Times New Roman" w:cs="Times New Roman"/>
          <w:i/>
          <w:iCs/>
          <w:sz w:val="20"/>
          <w:szCs w:val="20"/>
        </w:rPr>
        <w:br/>
      </w:r>
      <w:r w:rsidRPr="00D32808">
        <w:rPr>
          <w:rFonts w:ascii="Times New Roman" w:hAnsi="Times New Roman" w:cs="Times New Roman"/>
          <w:sz w:val="20"/>
          <w:szCs w:val="20"/>
        </w:rPr>
        <w:t xml:space="preserve">i. Keep a </w:t>
      </w:r>
      <w:r w:rsidRPr="00D32808">
        <w:rPr>
          <w:rFonts w:ascii="Times New Roman" w:hAnsi="Times New Roman" w:cs="Times New Roman"/>
          <w:b/>
          <w:bCs/>
          <w:sz w:val="20"/>
          <w:szCs w:val="20"/>
        </w:rPr>
        <w:t>database</w:t>
      </w:r>
      <w:r w:rsidRPr="00D32808">
        <w:rPr>
          <w:rFonts w:ascii="Times New Roman" w:hAnsi="Times New Roman" w:cs="Times New Roman"/>
          <w:sz w:val="20"/>
          <w:szCs w:val="20"/>
        </w:rPr>
        <w:t xml:space="preserve"> of up-to-date contact information for </w:t>
      </w:r>
      <w:r w:rsidRPr="00D32808">
        <w:rPr>
          <w:rFonts w:ascii="Times New Roman" w:hAnsi="Times New Roman" w:cs="Times New Roman"/>
          <w:b/>
          <w:bCs/>
          <w:sz w:val="20"/>
          <w:szCs w:val="20"/>
        </w:rPr>
        <w:t>pharmacy companies</w:t>
      </w:r>
      <w:r w:rsidRPr="00D32808">
        <w:rPr>
          <w:rFonts w:ascii="Times New Roman" w:hAnsi="Times New Roman" w:cs="Times New Roman"/>
          <w:sz w:val="20"/>
          <w:szCs w:val="20"/>
        </w:rPr>
        <w:t>.</w:t>
      </w:r>
    </w:p>
    <w:p w:rsidR="00D32808" w:rsidRPr="00D32808" w:rsidRDefault="00D32808" w:rsidP="00D32808">
      <w:pPr>
        <w:pStyle w:val="ListParagraph"/>
        <w:rPr>
          <w:rFonts w:ascii="Times New Roman" w:hAnsi="Times New Roman" w:cs="Times New Roman"/>
          <w:sz w:val="20"/>
          <w:szCs w:val="20"/>
        </w:rPr>
      </w:pPr>
    </w:p>
    <w:p w:rsidR="00D32808" w:rsidRPr="00D32808" w:rsidRDefault="00D32808" w:rsidP="00D32808">
      <w:pPr>
        <w:pStyle w:val="ListParagraph"/>
        <w:ind w:left="360"/>
        <w:rPr>
          <w:rFonts w:ascii="Times New Roman" w:hAnsi="Times New Roman" w:cs="Times New Roman"/>
          <w:sz w:val="20"/>
          <w:szCs w:val="20"/>
        </w:rPr>
      </w:pPr>
      <w:r w:rsidRPr="00D32808">
        <w:rPr>
          <w:rFonts w:ascii="Times New Roman" w:hAnsi="Times New Roman" w:cs="Times New Roman"/>
          <w:b/>
          <w:bCs/>
          <w:sz w:val="20"/>
          <w:szCs w:val="20"/>
        </w:rPr>
        <w:t>4. Article 8, Section 10c</w:t>
      </w:r>
    </w:p>
    <w:p w:rsidR="00341448" w:rsidRPr="00D32808" w:rsidRDefault="00D32808" w:rsidP="00D32808">
      <w:pPr>
        <w:pStyle w:val="ListParagraph"/>
        <w:numPr>
          <w:ilvl w:val="0"/>
          <w:numId w:val="15"/>
        </w:numPr>
        <w:rPr>
          <w:rFonts w:ascii="Times New Roman" w:hAnsi="Times New Roman" w:cs="Times New Roman"/>
          <w:sz w:val="20"/>
          <w:szCs w:val="20"/>
        </w:rPr>
      </w:pPr>
      <w:r w:rsidRPr="00D32808">
        <w:rPr>
          <w:rFonts w:ascii="Times New Roman" w:hAnsi="Times New Roman" w:cs="Times New Roman"/>
          <w:i/>
          <w:iCs/>
          <w:sz w:val="20"/>
          <w:szCs w:val="20"/>
        </w:rPr>
        <w:t xml:space="preserve">Original Constitution Text: </w:t>
      </w:r>
      <w:r w:rsidRPr="00D32808">
        <w:rPr>
          <w:rFonts w:ascii="Times New Roman" w:hAnsi="Times New Roman" w:cs="Times New Roman"/>
          <w:i/>
          <w:iCs/>
          <w:sz w:val="20"/>
          <w:szCs w:val="20"/>
        </w:rPr>
        <w:br/>
      </w:r>
      <w:r w:rsidRPr="00D32808">
        <w:rPr>
          <w:rFonts w:ascii="Times New Roman" w:hAnsi="Times New Roman" w:cs="Times New Roman"/>
          <w:sz w:val="20"/>
          <w:szCs w:val="20"/>
        </w:rPr>
        <w:t xml:space="preserve">c. </w:t>
      </w:r>
      <w:proofErr w:type="gramStart"/>
      <w:r w:rsidRPr="00D32808">
        <w:rPr>
          <w:rFonts w:ascii="Times New Roman" w:hAnsi="Times New Roman" w:cs="Times New Roman"/>
          <w:sz w:val="20"/>
          <w:szCs w:val="20"/>
        </w:rPr>
        <w:t>This</w:t>
      </w:r>
      <w:proofErr w:type="gramEnd"/>
      <w:r w:rsidRPr="00D32808">
        <w:rPr>
          <w:rFonts w:ascii="Times New Roman" w:hAnsi="Times New Roman" w:cs="Times New Roman"/>
          <w:sz w:val="20"/>
          <w:szCs w:val="20"/>
        </w:rPr>
        <w:t xml:space="preserve"> committee is also responsible to work in coordination with </w:t>
      </w:r>
      <w:r w:rsidRPr="00D32808">
        <w:rPr>
          <w:rFonts w:ascii="Times New Roman" w:hAnsi="Times New Roman" w:cs="Times New Roman"/>
          <w:b/>
          <w:bCs/>
          <w:sz w:val="20"/>
          <w:szCs w:val="20"/>
        </w:rPr>
        <w:t>Senior External Affairs director</w:t>
      </w:r>
      <w:r w:rsidRPr="00D32808">
        <w:rPr>
          <w:rFonts w:ascii="Times New Roman" w:hAnsi="Times New Roman" w:cs="Times New Roman"/>
          <w:sz w:val="20"/>
          <w:szCs w:val="20"/>
        </w:rPr>
        <w:t xml:space="preserve"> to solicit funds for the Key. </w:t>
      </w:r>
    </w:p>
    <w:p w:rsidR="00341448" w:rsidRPr="00D32808" w:rsidRDefault="00D32808" w:rsidP="00D32808">
      <w:pPr>
        <w:pStyle w:val="ListParagraph"/>
        <w:numPr>
          <w:ilvl w:val="0"/>
          <w:numId w:val="15"/>
        </w:numPr>
        <w:rPr>
          <w:rFonts w:ascii="Times New Roman" w:hAnsi="Times New Roman" w:cs="Times New Roman"/>
          <w:sz w:val="20"/>
          <w:szCs w:val="20"/>
        </w:rPr>
      </w:pPr>
      <w:r w:rsidRPr="00D32808">
        <w:rPr>
          <w:rFonts w:ascii="Times New Roman" w:hAnsi="Times New Roman" w:cs="Times New Roman"/>
          <w:i/>
          <w:iCs/>
          <w:sz w:val="20"/>
          <w:szCs w:val="20"/>
        </w:rPr>
        <w:t>Proposed constitutional change</w:t>
      </w:r>
      <w:proofErr w:type="gramStart"/>
      <w:r w:rsidRPr="00D32808">
        <w:rPr>
          <w:rFonts w:ascii="Times New Roman" w:hAnsi="Times New Roman" w:cs="Times New Roman"/>
          <w:i/>
          <w:iCs/>
          <w:sz w:val="20"/>
          <w:szCs w:val="20"/>
        </w:rPr>
        <w:t>:</w:t>
      </w:r>
      <w:proofErr w:type="gramEnd"/>
      <w:r w:rsidRPr="00D32808">
        <w:rPr>
          <w:rFonts w:ascii="Times New Roman" w:hAnsi="Times New Roman" w:cs="Times New Roman"/>
          <w:i/>
          <w:iCs/>
          <w:sz w:val="20"/>
          <w:szCs w:val="20"/>
        </w:rPr>
        <w:br/>
      </w:r>
      <w:r w:rsidRPr="00D32808">
        <w:rPr>
          <w:rFonts w:ascii="Times New Roman" w:hAnsi="Times New Roman" w:cs="Times New Roman"/>
          <w:sz w:val="20"/>
          <w:szCs w:val="20"/>
        </w:rPr>
        <w:t xml:space="preserve">c. This committee is also responsible to work in coordination with the </w:t>
      </w:r>
      <w:r w:rsidRPr="00D32808">
        <w:rPr>
          <w:rFonts w:ascii="Times New Roman" w:hAnsi="Times New Roman" w:cs="Times New Roman"/>
          <w:b/>
          <w:bCs/>
          <w:sz w:val="20"/>
          <w:szCs w:val="20"/>
        </w:rPr>
        <w:t>delegated External Affairs Director</w:t>
      </w:r>
      <w:r w:rsidRPr="00D32808">
        <w:rPr>
          <w:rFonts w:ascii="Times New Roman" w:hAnsi="Times New Roman" w:cs="Times New Roman"/>
          <w:sz w:val="20"/>
          <w:szCs w:val="20"/>
        </w:rPr>
        <w:t xml:space="preserve"> in soliciting funds for UPS publications. </w:t>
      </w:r>
    </w:p>
    <w:p w:rsidR="00D32808" w:rsidRDefault="00D32808" w:rsidP="00E54720">
      <w:pPr>
        <w:pStyle w:val="ListParagraph"/>
        <w:ind w:left="360"/>
        <w:rPr>
          <w:rFonts w:ascii="Times New Roman" w:hAnsi="Times New Roman" w:cs="Times New Roman"/>
          <w:sz w:val="20"/>
          <w:szCs w:val="20"/>
        </w:rPr>
      </w:pPr>
    </w:p>
    <w:p w:rsidR="00D32808" w:rsidRPr="00D32808" w:rsidRDefault="00D32808" w:rsidP="00D32808">
      <w:pPr>
        <w:pStyle w:val="ListParagraph"/>
        <w:ind w:left="360"/>
        <w:rPr>
          <w:rFonts w:ascii="Times New Roman" w:hAnsi="Times New Roman" w:cs="Times New Roman"/>
          <w:sz w:val="20"/>
          <w:szCs w:val="20"/>
        </w:rPr>
      </w:pPr>
      <w:r w:rsidRPr="00D32808">
        <w:rPr>
          <w:rFonts w:ascii="Times New Roman" w:hAnsi="Times New Roman" w:cs="Times New Roman"/>
          <w:b/>
          <w:bCs/>
          <w:sz w:val="20"/>
          <w:szCs w:val="20"/>
        </w:rPr>
        <w:t>5. Appendix VIII</w:t>
      </w:r>
      <w:r w:rsidRPr="00D32808">
        <w:rPr>
          <w:rFonts w:ascii="Times New Roman" w:hAnsi="Times New Roman" w:cs="Times New Roman"/>
          <w:i/>
          <w:iCs/>
          <w:sz w:val="20"/>
          <w:szCs w:val="20"/>
        </w:rPr>
        <w:br/>
        <w:t xml:space="preserve">Original constitution text: </w:t>
      </w:r>
    </w:p>
    <w:p w:rsidR="00D32808" w:rsidRPr="00D32808" w:rsidRDefault="00D32808" w:rsidP="00D32808">
      <w:pPr>
        <w:pStyle w:val="ListParagraph"/>
        <w:ind w:left="360"/>
        <w:rPr>
          <w:rFonts w:ascii="Times New Roman" w:hAnsi="Times New Roman" w:cs="Times New Roman"/>
          <w:sz w:val="20"/>
          <w:szCs w:val="20"/>
        </w:rPr>
      </w:pPr>
      <w:r w:rsidRPr="00D32808">
        <w:rPr>
          <w:rFonts w:ascii="Times New Roman" w:hAnsi="Times New Roman" w:cs="Times New Roman"/>
          <w:i/>
          <w:iCs/>
          <w:sz w:val="20"/>
          <w:szCs w:val="20"/>
        </w:rPr>
        <w:br/>
      </w:r>
      <w:r w:rsidRPr="00D32808">
        <w:rPr>
          <w:rFonts w:ascii="Times New Roman" w:hAnsi="Times New Roman" w:cs="Times New Roman"/>
          <w:sz w:val="20"/>
          <w:szCs w:val="20"/>
        </w:rPr>
        <w:t>UPS will reimburse the following members the cost of admission to the events:</w:t>
      </w:r>
    </w:p>
    <w:p w:rsidR="00341448" w:rsidRPr="00D32808" w:rsidRDefault="00D32808" w:rsidP="00D32808">
      <w:pPr>
        <w:pStyle w:val="ListParagraph"/>
        <w:numPr>
          <w:ilvl w:val="0"/>
          <w:numId w:val="16"/>
        </w:numPr>
        <w:rPr>
          <w:rFonts w:ascii="Times New Roman" w:hAnsi="Times New Roman" w:cs="Times New Roman"/>
          <w:sz w:val="20"/>
          <w:szCs w:val="20"/>
        </w:rPr>
      </w:pPr>
      <w:r w:rsidRPr="00D32808">
        <w:rPr>
          <w:rFonts w:ascii="Times New Roman" w:hAnsi="Times New Roman" w:cs="Times New Roman"/>
          <w:sz w:val="20"/>
          <w:szCs w:val="20"/>
        </w:rPr>
        <w:t>a) Social Director: Boat Cruise and Semi-Formal</w:t>
      </w:r>
    </w:p>
    <w:p w:rsidR="00341448" w:rsidRPr="00D32808" w:rsidRDefault="00D32808" w:rsidP="00D32808">
      <w:pPr>
        <w:pStyle w:val="ListParagraph"/>
        <w:numPr>
          <w:ilvl w:val="0"/>
          <w:numId w:val="16"/>
        </w:numPr>
        <w:rPr>
          <w:rFonts w:ascii="Times New Roman" w:hAnsi="Times New Roman" w:cs="Times New Roman"/>
          <w:sz w:val="20"/>
          <w:szCs w:val="20"/>
        </w:rPr>
      </w:pPr>
      <w:r w:rsidRPr="00D32808">
        <w:rPr>
          <w:rFonts w:ascii="Times New Roman" w:hAnsi="Times New Roman" w:cs="Times New Roman"/>
          <w:sz w:val="20"/>
          <w:szCs w:val="20"/>
        </w:rPr>
        <w:t>b) Staff Advisor: Boat Cruise and Semi-Formal</w:t>
      </w:r>
    </w:p>
    <w:p w:rsidR="00341448" w:rsidRPr="00D32808" w:rsidRDefault="00D32808" w:rsidP="00D32808">
      <w:pPr>
        <w:pStyle w:val="ListParagraph"/>
        <w:numPr>
          <w:ilvl w:val="0"/>
          <w:numId w:val="16"/>
        </w:numPr>
        <w:rPr>
          <w:rFonts w:ascii="Times New Roman" w:hAnsi="Times New Roman" w:cs="Times New Roman"/>
          <w:sz w:val="20"/>
          <w:szCs w:val="20"/>
        </w:rPr>
      </w:pPr>
      <w:r w:rsidRPr="00D32808">
        <w:rPr>
          <w:rFonts w:ascii="Times New Roman" w:hAnsi="Times New Roman" w:cs="Times New Roman"/>
          <w:sz w:val="20"/>
          <w:szCs w:val="20"/>
        </w:rPr>
        <w:t>c) Yearbook Editor(s): Boat Cruise for two Yearbook Editors and Semi-Formal for two Yearbook</w:t>
      </w:r>
    </w:p>
    <w:p w:rsidR="00341448" w:rsidRPr="00D32808" w:rsidRDefault="00D32808" w:rsidP="00D32808">
      <w:pPr>
        <w:pStyle w:val="ListParagraph"/>
        <w:numPr>
          <w:ilvl w:val="0"/>
          <w:numId w:val="16"/>
        </w:numPr>
        <w:rPr>
          <w:rFonts w:ascii="Times New Roman" w:hAnsi="Times New Roman" w:cs="Times New Roman"/>
          <w:sz w:val="20"/>
          <w:szCs w:val="20"/>
        </w:rPr>
      </w:pPr>
      <w:r w:rsidRPr="00D32808">
        <w:rPr>
          <w:rFonts w:ascii="Times New Roman" w:hAnsi="Times New Roman" w:cs="Times New Roman"/>
          <w:sz w:val="20"/>
          <w:szCs w:val="20"/>
        </w:rPr>
        <w:t>Editors</w:t>
      </w:r>
    </w:p>
    <w:p w:rsidR="00D32808" w:rsidRPr="00D32808" w:rsidRDefault="00D32808" w:rsidP="00D32808">
      <w:pPr>
        <w:pStyle w:val="ListParagraph"/>
        <w:ind w:left="360"/>
        <w:rPr>
          <w:rFonts w:ascii="Times New Roman" w:hAnsi="Times New Roman" w:cs="Times New Roman"/>
          <w:sz w:val="20"/>
          <w:szCs w:val="20"/>
        </w:rPr>
      </w:pPr>
      <w:r w:rsidRPr="00D32808">
        <w:rPr>
          <w:rFonts w:ascii="Times New Roman" w:hAnsi="Times New Roman" w:cs="Times New Roman"/>
          <w:i/>
          <w:iCs/>
          <w:sz w:val="20"/>
          <w:szCs w:val="20"/>
        </w:rPr>
        <w:t>Proposed constitution text:</w:t>
      </w:r>
    </w:p>
    <w:p w:rsidR="00D32808" w:rsidRPr="00D32808" w:rsidRDefault="00D32808" w:rsidP="00D32808">
      <w:pPr>
        <w:pStyle w:val="ListParagraph"/>
        <w:ind w:left="360"/>
        <w:rPr>
          <w:rFonts w:ascii="Times New Roman" w:hAnsi="Times New Roman" w:cs="Times New Roman"/>
          <w:sz w:val="20"/>
          <w:szCs w:val="20"/>
        </w:rPr>
      </w:pPr>
      <w:r w:rsidRPr="00D32808">
        <w:rPr>
          <w:rFonts w:ascii="Times New Roman" w:hAnsi="Times New Roman" w:cs="Times New Roman"/>
          <w:i/>
          <w:iCs/>
          <w:sz w:val="20"/>
          <w:szCs w:val="20"/>
        </w:rPr>
        <w:br/>
      </w:r>
      <w:r w:rsidRPr="00D32808">
        <w:rPr>
          <w:rFonts w:ascii="Times New Roman" w:hAnsi="Times New Roman" w:cs="Times New Roman"/>
          <w:sz w:val="20"/>
          <w:szCs w:val="20"/>
        </w:rPr>
        <w:t>UPS will reimburse the following members the cost of admission to the events:</w:t>
      </w:r>
    </w:p>
    <w:p w:rsidR="00341448" w:rsidRPr="00D32808" w:rsidRDefault="00D32808" w:rsidP="00D32808">
      <w:pPr>
        <w:pStyle w:val="ListParagraph"/>
        <w:numPr>
          <w:ilvl w:val="0"/>
          <w:numId w:val="17"/>
        </w:numPr>
        <w:rPr>
          <w:rFonts w:ascii="Times New Roman" w:hAnsi="Times New Roman" w:cs="Times New Roman"/>
          <w:sz w:val="20"/>
          <w:szCs w:val="20"/>
        </w:rPr>
      </w:pPr>
      <w:r w:rsidRPr="00D32808">
        <w:rPr>
          <w:rFonts w:ascii="Times New Roman" w:hAnsi="Times New Roman" w:cs="Times New Roman"/>
          <w:sz w:val="20"/>
          <w:szCs w:val="20"/>
        </w:rPr>
        <w:t>a) Social Director: Boat Cruise and Semi-Formal</w:t>
      </w:r>
    </w:p>
    <w:p w:rsidR="00341448" w:rsidRPr="00D32808" w:rsidRDefault="00D32808" w:rsidP="00D32808">
      <w:pPr>
        <w:pStyle w:val="ListParagraph"/>
        <w:numPr>
          <w:ilvl w:val="0"/>
          <w:numId w:val="17"/>
        </w:numPr>
        <w:rPr>
          <w:rFonts w:ascii="Times New Roman" w:hAnsi="Times New Roman" w:cs="Times New Roman"/>
          <w:sz w:val="20"/>
          <w:szCs w:val="20"/>
        </w:rPr>
      </w:pPr>
      <w:r w:rsidRPr="00D32808">
        <w:rPr>
          <w:rFonts w:ascii="Times New Roman" w:hAnsi="Times New Roman" w:cs="Times New Roman"/>
          <w:sz w:val="20"/>
          <w:szCs w:val="20"/>
        </w:rPr>
        <w:t>b) Staff Advisor: Boat Cruise and Semi-Formal</w:t>
      </w:r>
    </w:p>
    <w:p w:rsidR="00341448" w:rsidRPr="00D32808" w:rsidRDefault="00D32808" w:rsidP="00D32808">
      <w:pPr>
        <w:pStyle w:val="ListParagraph"/>
        <w:numPr>
          <w:ilvl w:val="0"/>
          <w:numId w:val="17"/>
        </w:numPr>
        <w:rPr>
          <w:rFonts w:ascii="Times New Roman" w:hAnsi="Times New Roman" w:cs="Times New Roman"/>
          <w:sz w:val="20"/>
          <w:szCs w:val="20"/>
        </w:rPr>
      </w:pPr>
      <w:r w:rsidRPr="00D32808">
        <w:rPr>
          <w:rFonts w:ascii="Times New Roman" w:hAnsi="Times New Roman" w:cs="Times New Roman"/>
          <w:sz w:val="20"/>
          <w:szCs w:val="20"/>
        </w:rPr>
        <w:t>c) Yearbook Editor(s): Boat Cruise for two Yearbook Editors and Semi-Formal for two Yearbook</w:t>
      </w:r>
    </w:p>
    <w:p w:rsidR="00341448" w:rsidRPr="00D32808" w:rsidRDefault="00D32808" w:rsidP="00D32808">
      <w:pPr>
        <w:pStyle w:val="ListParagraph"/>
        <w:numPr>
          <w:ilvl w:val="0"/>
          <w:numId w:val="17"/>
        </w:numPr>
        <w:rPr>
          <w:rFonts w:ascii="Times New Roman" w:hAnsi="Times New Roman" w:cs="Times New Roman"/>
          <w:sz w:val="20"/>
          <w:szCs w:val="20"/>
        </w:rPr>
      </w:pPr>
      <w:r w:rsidRPr="00D32808">
        <w:rPr>
          <w:rFonts w:ascii="Times New Roman" w:hAnsi="Times New Roman" w:cs="Times New Roman"/>
          <w:sz w:val="20"/>
          <w:szCs w:val="20"/>
        </w:rPr>
        <w:t>Editors</w:t>
      </w:r>
    </w:p>
    <w:p w:rsidR="00341448" w:rsidRPr="00D32808" w:rsidRDefault="00D32808" w:rsidP="00D32808">
      <w:pPr>
        <w:pStyle w:val="ListParagraph"/>
        <w:numPr>
          <w:ilvl w:val="0"/>
          <w:numId w:val="17"/>
        </w:numPr>
        <w:rPr>
          <w:rFonts w:ascii="Times New Roman" w:hAnsi="Times New Roman" w:cs="Times New Roman"/>
          <w:sz w:val="20"/>
          <w:szCs w:val="20"/>
        </w:rPr>
      </w:pPr>
      <w:r w:rsidRPr="00D32808">
        <w:rPr>
          <w:rFonts w:ascii="Times New Roman" w:hAnsi="Times New Roman" w:cs="Times New Roman"/>
          <w:b/>
          <w:bCs/>
          <w:sz w:val="20"/>
          <w:szCs w:val="20"/>
        </w:rPr>
        <w:t>d) External Affairs Directors(s): Boat Cruise for two External Affairs Directors and Semi-Formal for two External Affairs Directors, contingent on the presence of sponsors at these events.</w:t>
      </w:r>
    </w:p>
    <w:p w:rsidR="00D32808" w:rsidRDefault="00D32808" w:rsidP="00E54720">
      <w:pPr>
        <w:pStyle w:val="ListParagraph"/>
        <w:ind w:left="360"/>
        <w:rPr>
          <w:rFonts w:ascii="Times New Roman" w:hAnsi="Times New Roman" w:cs="Times New Roman"/>
          <w:sz w:val="20"/>
          <w:szCs w:val="20"/>
        </w:rPr>
      </w:pPr>
    </w:p>
    <w:p w:rsidR="00D32808" w:rsidRDefault="00D32808" w:rsidP="00D32808">
      <w:pPr>
        <w:pStyle w:val="ListParagraph"/>
        <w:ind w:left="360"/>
        <w:rPr>
          <w:rFonts w:ascii="Times New Roman" w:hAnsi="Times New Roman" w:cs="Times New Roman"/>
          <w:b/>
          <w:bCs/>
          <w:sz w:val="20"/>
          <w:szCs w:val="20"/>
        </w:rPr>
      </w:pPr>
      <w:r w:rsidRPr="00D32808">
        <w:rPr>
          <w:rFonts w:ascii="Times New Roman" w:hAnsi="Times New Roman" w:cs="Times New Roman"/>
          <w:sz w:val="20"/>
          <w:szCs w:val="20"/>
        </w:rPr>
        <w:t xml:space="preserve">1) External Affairs moves to approve the above mentioned amendments to the UPS constitution </w:t>
      </w:r>
      <w:r w:rsidRPr="00D32808">
        <w:rPr>
          <w:rFonts w:ascii="Times New Roman" w:hAnsi="Times New Roman" w:cs="Times New Roman"/>
          <w:b/>
          <w:bCs/>
          <w:sz w:val="20"/>
          <w:szCs w:val="20"/>
        </w:rPr>
        <w:t>Appendix I, Part B, Section 10</w:t>
      </w:r>
      <w:r>
        <w:rPr>
          <w:rFonts w:ascii="Times New Roman" w:hAnsi="Times New Roman" w:cs="Times New Roman"/>
          <w:b/>
          <w:bCs/>
          <w:sz w:val="20"/>
          <w:szCs w:val="20"/>
        </w:rPr>
        <w:t>.</w:t>
      </w:r>
    </w:p>
    <w:p w:rsidR="004105CD" w:rsidRDefault="00361A8D" w:rsidP="004105CD">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For: 5</w:t>
      </w:r>
      <w:r w:rsidR="004105CD">
        <w:rPr>
          <w:rFonts w:ascii="Times New Roman" w:hAnsi="Times New Roman" w:cs="Times New Roman"/>
          <w:sz w:val="20"/>
          <w:szCs w:val="20"/>
        </w:rPr>
        <w:t xml:space="preserve"> </w:t>
      </w:r>
    </w:p>
    <w:p w:rsidR="004105CD" w:rsidRPr="004105CD" w:rsidRDefault="00361A8D" w:rsidP="004105CD">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Against: 5</w:t>
      </w:r>
    </w:p>
    <w:p w:rsidR="004105CD" w:rsidRDefault="004105CD" w:rsidP="004105CD">
      <w:pPr>
        <w:pStyle w:val="ListParagraph"/>
        <w:numPr>
          <w:ilvl w:val="1"/>
          <w:numId w:val="8"/>
        </w:numPr>
        <w:rPr>
          <w:rFonts w:ascii="Times New Roman" w:hAnsi="Times New Roman" w:cs="Times New Roman"/>
          <w:sz w:val="20"/>
          <w:szCs w:val="20"/>
        </w:rPr>
      </w:pPr>
      <w:r w:rsidRPr="000A6DCF">
        <w:rPr>
          <w:rFonts w:ascii="Times New Roman" w:hAnsi="Times New Roman" w:cs="Times New Roman"/>
          <w:sz w:val="20"/>
          <w:szCs w:val="20"/>
        </w:rPr>
        <w:t xml:space="preserve">Motion </w:t>
      </w:r>
      <w:r>
        <w:rPr>
          <w:rFonts w:ascii="Times New Roman" w:hAnsi="Times New Roman" w:cs="Times New Roman"/>
          <w:sz w:val="20"/>
          <w:szCs w:val="20"/>
        </w:rPr>
        <w:t>passes</w:t>
      </w:r>
      <w:r w:rsidR="00361A8D">
        <w:rPr>
          <w:rFonts w:ascii="Times New Roman" w:hAnsi="Times New Roman" w:cs="Times New Roman"/>
          <w:sz w:val="20"/>
          <w:szCs w:val="20"/>
        </w:rPr>
        <w:t xml:space="preserve"> by president vote </w:t>
      </w:r>
    </w:p>
    <w:p w:rsidR="004105CD" w:rsidRPr="00D32808" w:rsidRDefault="00EE02E9" w:rsidP="00D32808">
      <w:pPr>
        <w:pStyle w:val="ListParagraph"/>
        <w:ind w:left="360"/>
        <w:rPr>
          <w:rFonts w:ascii="Times New Roman" w:hAnsi="Times New Roman" w:cs="Times New Roman"/>
          <w:sz w:val="20"/>
          <w:szCs w:val="20"/>
        </w:rPr>
      </w:pPr>
      <w:r>
        <w:rPr>
          <w:rFonts w:ascii="Times New Roman" w:hAnsi="Times New Roman" w:cs="Times New Roman"/>
          <w:sz w:val="20"/>
          <w:szCs w:val="20"/>
        </w:rPr>
        <w:t xml:space="preserve">- </w:t>
      </w:r>
    </w:p>
    <w:p w:rsidR="004105CD" w:rsidRDefault="00D32808" w:rsidP="004105CD">
      <w:pPr>
        <w:pStyle w:val="ListParagraph"/>
        <w:ind w:left="360"/>
        <w:rPr>
          <w:rFonts w:ascii="Times New Roman" w:hAnsi="Times New Roman" w:cs="Times New Roman"/>
          <w:b/>
          <w:bCs/>
          <w:sz w:val="20"/>
          <w:szCs w:val="20"/>
        </w:rPr>
      </w:pPr>
      <w:r w:rsidRPr="00D32808">
        <w:rPr>
          <w:rFonts w:ascii="Times New Roman" w:hAnsi="Times New Roman" w:cs="Times New Roman"/>
          <w:sz w:val="20"/>
          <w:szCs w:val="20"/>
        </w:rPr>
        <w:t xml:space="preserve">2) External Affairs moves to approve the above mentioned additions to the UPS constitution </w:t>
      </w:r>
      <w:r w:rsidRPr="00D32808">
        <w:rPr>
          <w:rFonts w:ascii="Times New Roman" w:hAnsi="Times New Roman" w:cs="Times New Roman"/>
          <w:b/>
          <w:bCs/>
          <w:sz w:val="20"/>
          <w:szCs w:val="20"/>
        </w:rPr>
        <w:t>Appendix I, Part B, Section 9 and 10</w:t>
      </w:r>
    </w:p>
    <w:p w:rsidR="004105CD" w:rsidRDefault="00361A8D" w:rsidP="004105CD">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 xml:space="preserve">For: 14 </w:t>
      </w:r>
    </w:p>
    <w:p w:rsidR="004105CD" w:rsidRPr="004105CD" w:rsidRDefault="00361A8D" w:rsidP="004105CD">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Against: 0</w:t>
      </w:r>
    </w:p>
    <w:p w:rsidR="004105CD" w:rsidRDefault="004105CD" w:rsidP="004105CD">
      <w:pPr>
        <w:pStyle w:val="ListParagraph"/>
        <w:numPr>
          <w:ilvl w:val="1"/>
          <w:numId w:val="8"/>
        </w:numPr>
        <w:rPr>
          <w:rFonts w:ascii="Times New Roman" w:hAnsi="Times New Roman" w:cs="Times New Roman"/>
          <w:sz w:val="20"/>
          <w:szCs w:val="20"/>
        </w:rPr>
      </w:pPr>
      <w:r w:rsidRPr="000A6DCF">
        <w:rPr>
          <w:rFonts w:ascii="Times New Roman" w:hAnsi="Times New Roman" w:cs="Times New Roman"/>
          <w:sz w:val="20"/>
          <w:szCs w:val="20"/>
        </w:rPr>
        <w:t xml:space="preserve">Motion </w:t>
      </w:r>
      <w:r>
        <w:rPr>
          <w:rFonts w:ascii="Times New Roman" w:hAnsi="Times New Roman" w:cs="Times New Roman"/>
          <w:sz w:val="20"/>
          <w:szCs w:val="20"/>
        </w:rPr>
        <w:t>passes</w:t>
      </w:r>
      <w:r w:rsidRPr="000A6DCF">
        <w:rPr>
          <w:rFonts w:ascii="Times New Roman" w:hAnsi="Times New Roman" w:cs="Times New Roman"/>
          <w:sz w:val="20"/>
          <w:szCs w:val="20"/>
        </w:rPr>
        <w:t>.</w:t>
      </w:r>
    </w:p>
    <w:p w:rsidR="004105CD" w:rsidRPr="004105CD" w:rsidRDefault="004105CD" w:rsidP="004105CD">
      <w:pPr>
        <w:pStyle w:val="ListParagraph"/>
        <w:ind w:left="360"/>
        <w:rPr>
          <w:rFonts w:ascii="Times New Roman" w:hAnsi="Times New Roman" w:cs="Times New Roman"/>
          <w:b/>
          <w:bCs/>
          <w:sz w:val="20"/>
          <w:szCs w:val="20"/>
        </w:rPr>
      </w:pPr>
    </w:p>
    <w:p w:rsidR="00D32808" w:rsidRDefault="00D32808" w:rsidP="00D32808">
      <w:pPr>
        <w:pStyle w:val="ListParagraph"/>
        <w:ind w:left="360"/>
        <w:rPr>
          <w:rFonts w:ascii="Times New Roman" w:hAnsi="Times New Roman" w:cs="Times New Roman"/>
          <w:b/>
          <w:bCs/>
          <w:sz w:val="20"/>
          <w:szCs w:val="20"/>
        </w:rPr>
      </w:pPr>
      <w:r w:rsidRPr="00D32808">
        <w:rPr>
          <w:rFonts w:ascii="Times New Roman" w:hAnsi="Times New Roman" w:cs="Times New Roman"/>
          <w:sz w:val="20"/>
          <w:szCs w:val="20"/>
        </w:rPr>
        <w:t xml:space="preserve">3) External Affairs moves to approve the above mentioned amendments to the UPS constitution </w:t>
      </w:r>
      <w:r w:rsidRPr="00D32808">
        <w:rPr>
          <w:rFonts w:ascii="Times New Roman" w:hAnsi="Times New Roman" w:cs="Times New Roman"/>
          <w:b/>
          <w:bCs/>
          <w:sz w:val="20"/>
          <w:szCs w:val="20"/>
        </w:rPr>
        <w:t>Appendix I, Part B, Section 9 c. i.</w:t>
      </w:r>
    </w:p>
    <w:p w:rsidR="004105CD" w:rsidRDefault="00361A8D" w:rsidP="004105CD">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For: 13</w:t>
      </w:r>
    </w:p>
    <w:p w:rsidR="004105CD" w:rsidRPr="004105CD" w:rsidRDefault="004105CD" w:rsidP="004105CD">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 xml:space="preserve">Against: </w:t>
      </w:r>
      <w:r w:rsidR="00361A8D">
        <w:rPr>
          <w:rFonts w:ascii="Times New Roman" w:hAnsi="Times New Roman" w:cs="Times New Roman"/>
          <w:sz w:val="20"/>
          <w:szCs w:val="20"/>
        </w:rPr>
        <w:t>0</w:t>
      </w:r>
    </w:p>
    <w:p w:rsidR="004105CD" w:rsidRDefault="004105CD" w:rsidP="004105CD">
      <w:pPr>
        <w:pStyle w:val="ListParagraph"/>
        <w:numPr>
          <w:ilvl w:val="1"/>
          <w:numId w:val="8"/>
        </w:numPr>
        <w:rPr>
          <w:rFonts w:ascii="Times New Roman" w:hAnsi="Times New Roman" w:cs="Times New Roman"/>
          <w:sz w:val="20"/>
          <w:szCs w:val="20"/>
        </w:rPr>
      </w:pPr>
      <w:r w:rsidRPr="000A6DCF">
        <w:rPr>
          <w:rFonts w:ascii="Times New Roman" w:hAnsi="Times New Roman" w:cs="Times New Roman"/>
          <w:sz w:val="20"/>
          <w:szCs w:val="20"/>
        </w:rPr>
        <w:t xml:space="preserve">Motion </w:t>
      </w:r>
      <w:r>
        <w:rPr>
          <w:rFonts w:ascii="Times New Roman" w:hAnsi="Times New Roman" w:cs="Times New Roman"/>
          <w:sz w:val="20"/>
          <w:szCs w:val="20"/>
        </w:rPr>
        <w:t>passes</w:t>
      </w:r>
      <w:r w:rsidRPr="000A6DCF">
        <w:rPr>
          <w:rFonts w:ascii="Times New Roman" w:hAnsi="Times New Roman" w:cs="Times New Roman"/>
          <w:sz w:val="20"/>
          <w:szCs w:val="20"/>
        </w:rPr>
        <w:t>.</w:t>
      </w:r>
    </w:p>
    <w:p w:rsidR="004105CD" w:rsidRPr="00D32808" w:rsidRDefault="004105CD" w:rsidP="00D32808">
      <w:pPr>
        <w:pStyle w:val="ListParagraph"/>
        <w:ind w:left="360"/>
        <w:rPr>
          <w:rFonts w:ascii="Times New Roman" w:hAnsi="Times New Roman" w:cs="Times New Roman"/>
          <w:sz w:val="20"/>
          <w:szCs w:val="20"/>
        </w:rPr>
      </w:pPr>
    </w:p>
    <w:p w:rsidR="00D32808" w:rsidRPr="00D32808" w:rsidRDefault="00D32808" w:rsidP="00D32808">
      <w:pPr>
        <w:pStyle w:val="ListParagraph"/>
        <w:ind w:left="360"/>
        <w:rPr>
          <w:rFonts w:ascii="Times New Roman" w:hAnsi="Times New Roman" w:cs="Times New Roman"/>
          <w:sz w:val="20"/>
          <w:szCs w:val="20"/>
        </w:rPr>
      </w:pPr>
      <w:r w:rsidRPr="00D32808">
        <w:rPr>
          <w:rFonts w:ascii="Times New Roman" w:hAnsi="Times New Roman" w:cs="Times New Roman"/>
          <w:sz w:val="20"/>
          <w:szCs w:val="20"/>
        </w:rPr>
        <w:t>4)</w:t>
      </w:r>
      <w:r w:rsidRPr="00D32808">
        <w:rPr>
          <w:rFonts w:ascii="Times New Roman" w:hAnsi="Times New Roman" w:cs="Times New Roman"/>
          <w:b/>
          <w:bCs/>
          <w:sz w:val="20"/>
          <w:szCs w:val="20"/>
        </w:rPr>
        <w:t xml:space="preserve"> </w:t>
      </w:r>
      <w:r w:rsidRPr="00D32808">
        <w:rPr>
          <w:rFonts w:ascii="Times New Roman" w:hAnsi="Times New Roman" w:cs="Times New Roman"/>
          <w:sz w:val="20"/>
          <w:szCs w:val="20"/>
        </w:rPr>
        <w:t xml:space="preserve">External Affairs moves to approve the above mentioned amendments to the UPS constitution </w:t>
      </w:r>
      <w:r w:rsidRPr="00D32808">
        <w:rPr>
          <w:rFonts w:ascii="Times New Roman" w:hAnsi="Times New Roman" w:cs="Times New Roman"/>
          <w:b/>
          <w:bCs/>
          <w:sz w:val="20"/>
          <w:szCs w:val="20"/>
        </w:rPr>
        <w:t>Article 8, Section 10</w:t>
      </w:r>
    </w:p>
    <w:p w:rsidR="004105CD" w:rsidRDefault="00361A8D" w:rsidP="004105CD">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For: 10</w:t>
      </w:r>
    </w:p>
    <w:p w:rsidR="004105CD" w:rsidRPr="004105CD" w:rsidRDefault="00361A8D" w:rsidP="004105CD">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Against: 0</w:t>
      </w:r>
    </w:p>
    <w:p w:rsidR="004105CD" w:rsidRDefault="004105CD" w:rsidP="004105CD">
      <w:pPr>
        <w:pStyle w:val="ListParagraph"/>
        <w:numPr>
          <w:ilvl w:val="1"/>
          <w:numId w:val="8"/>
        </w:numPr>
        <w:rPr>
          <w:rFonts w:ascii="Times New Roman" w:hAnsi="Times New Roman" w:cs="Times New Roman"/>
          <w:sz w:val="20"/>
          <w:szCs w:val="20"/>
        </w:rPr>
      </w:pPr>
      <w:r w:rsidRPr="000A6DCF">
        <w:rPr>
          <w:rFonts w:ascii="Times New Roman" w:hAnsi="Times New Roman" w:cs="Times New Roman"/>
          <w:sz w:val="20"/>
          <w:szCs w:val="20"/>
        </w:rPr>
        <w:t xml:space="preserve">Motion </w:t>
      </w:r>
      <w:r>
        <w:rPr>
          <w:rFonts w:ascii="Times New Roman" w:hAnsi="Times New Roman" w:cs="Times New Roman"/>
          <w:sz w:val="20"/>
          <w:szCs w:val="20"/>
        </w:rPr>
        <w:t>passes</w:t>
      </w:r>
      <w:r w:rsidRPr="000A6DCF">
        <w:rPr>
          <w:rFonts w:ascii="Times New Roman" w:hAnsi="Times New Roman" w:cs="Times New Roman"/>
          <w:sz w:val="20"/>
          <w:szCs w:val="20"/>
        </w:rPr>
        <w:t>.</w:t>
      </w:r>
    </w:p>
    <w:p w:rsidR="004105CD" w:rsidRDefault="004105CD" w:rsidP="004105CD">
      <w:pPr>
        <w:pStyle w:val="ListParagraph"/>
        <w:ind w:left="360"/>
        <w:rPr>
          <w:rFonts w:ascii="Times New Roman" w:hAnsi="Times New Roman" w:cs="Times New Roman"/>
          <w:sz w:val="20"/>
          <w:szCs w:val="20"/>
        </w:rPr>
      </w:pPr>
    </w:p>
    <w:p w:rsidR="00F71C40" w:rsidRDefault="00D32808" w:rsidP="004105CD">
      <w:pPr>
        <w:pStyle w:val="ListParagraph"/>
        <w:ind w:left="360"/>
        <w:rPr>
          <w:rFonts w:ascii="Times New Roman" w:hAnsi="Times New Roman" w:cs="Times New Roman"/>
          <w:b/>
          <w:bCs/>
          <w:sz w:val="20"/>
          <w:szCs w:val="20"/>
        </w:rPr>
      </w:pPr>
      <w:r w:rsidRPr="00D32808">
        <w:rPr>
          <w:rFonts w:ascii="Times New Roman" w:hAnsi="Times New Roman" w:cs="Times New Roman"/>
          <w:sz w:val="20"/>
          <w:szCs w:val="20"/>
        </w:rPr>
        <w:t>5)</w:t>
      </w:r>
      <w:r w:rsidRPr="00D32808">
        <w:rPr>
          <w:rFonts w:ascii="Times New Roman" w:hAnsi="Times New Roman" w:cs="Times New Roman"/>
          <w:b/>
          <w:bCs/>
          <w:sz w:val="20"/>
          <w:szCs w:val="20"/>
        </w:rPr>
        <w:t xml:space="preserve"> </w:t>
      </w:r>
      <w:r w:rsidRPr="00D32808">
        <w:rPr>
          <w:rFonts w:ascii="Times New Roman" w:hAnsi="Times New Roman" w:cs="Times New Roman"/>
          <w:sz w:val="20"/>
          <w:szCs w:val="20"/>
        </w:rPr>
        <w:t xml:space="preserve">External Affairs moves to approve the above mentioned amendments to the UPS constitution </w:t>
      </w:r>
      <w:r w:rsidRPr="00D32808">
        <w:rPr>
          <w:rFonts w:ascii="Times New Roman" w:hAnsi="Times New Roman" w:cs="Times New Roman"/>
          <w:b/>
          <w:bCs/>
          <w:sz w:val="20"/>
          <w:szCs w:val="20"/>
        </w:rPr>
        <w:t>Appendix VIII</w:t>
      </w:r>
    </w:p>
    <w:p w:rsidR="004105CD" w:rsidRDefault="00361A8D" w:rsidP="004105CD">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For: 10</w:t>
      </w:r>
    </w:p>
    <w:p w:rsidR="004105CD" w:rsidRPr="004105CD" w:rsidRDefault="00361A8D" w:rsidP="004105CD">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Against: 0</w:t>
      </w:r>
    </w:p>
    <w:p w:rsidR="004105CD" w:rsidRDefault="004105CD" w:rsidP="004105CD">
      <w:pPr>
        <w:pStyle w:val="ListParagraph"/>
        <w:numPr>
          <w:ilvl w:val="1"/>
          <w:numId w:val="8"/>
        </w:numPr>
        <w:rPr>
          <w:rFonts w:ascii="Times New Roman" w:hAnsi="Times New Roman" w:cs="Times New Roman"/>
          <w:sz w:val="20"/>
          <w:szCs w:val="20"/>
        </w:rPr>
      </w:pPr>
      <w:r w:rsidRPr="000A6DCF">
        <w:rPr>
          <w:rFonts w:ascii="Times New Roman" w:hAnsi="Times New Roman" w:cs="Times New Roman"/>
          <w:sz w:val="20"/>
          <w:szCs w:val="20"/>
        </w:rPr>
        <w:t xml:space="preserve">Motion </w:t>
      </w:r>
      <w:r>
        <w:rPr>
          <w:rFonts w:ascii="Times New Roman" w:hAnsi="Times New Roman" w:cs="Times New Roman"/>
          <w:sz w:val="20"/>
          <w:szCs w:val="20"/>
        </w:rPr>
        <w:t>passes</w:t>
      </w:r>
      <w:r w:rsidRPr="000A6DCF">
        <w:rPr>
          <w:rFonts w:ascii="Times New Roman" w:hAnsi="Times New Roman" w:cs="Times New Roman"/>
          <w:sz w:val="20"/>
          <w:szCs w:val="20"/>
        </w:rPr>
        <w:t>.</w:t>
      </w:r>
    </w:p>
    <w:p w:rsidR="004105CD" w:rsidRPr="00C95C17" w:rsidRDefault="004105CD" w:rsidP="004105CD">
      <w:pPr>
        <w:pStyle w:val="ListParagraph"/>
        <w:ind w:left="360"/>
        <w:rPr>
          <w:rFonts w:ascii="Times New Roman" w:hAnsi="Times New Roman" w:cs="Times New Roman"/>
          <w:sz w:val="20"/>
          <w:szCs w:val="20"/>
        </w:rPr>
      </w:pPr>
    </w:p>
    <w:p w:rsidR="00C95C17" w:rsidRPr="00CD71C6" w:rsidRDefault="004105CD" w:rsidP="00C95C17">
      <w:pPr>
        <w:pStyle w:val="ListParagraph"/>
        <w:numPr>
          <w:ilvl w:val="0"/>
          <w:numId w:val="3"/>
        </w:numPr>
        <w:spacing w:line="240" w:lineRule="auto"/>
        <w:rPr>
          <w:rFonts w:ascii="Times New Roman" w:hAnsi="Times New Roman" w:cs="Times New Roman"/>
          <w:b/>
          <w:sz w:val="20"/>
          <w:szCs w:val="20"/>
          <w:u w:val="single"/>
        </w:rPr>
      </w:pPr>
      <w:r>
        <w:rPr>
          <w:rFonts w:ascii="Times New Roman" w:hAnsi="Times New Roman" w:cs="Times New Roman"/>
          <w:b/>
          <w:sz w:val="20"/>
          <w:szCs w:val="20"/>
          <w:u w:val="single"/>
        </w:rPr>
        <w:t>Pharmakon Amendments</w:t>
      </w:r>
    </w:p>
    <w:p w:rsidR="004105CD" w:rsidRDefault="00292671" w:rsidP="00292671">
      <w:pPr>
        <w:pStyle w:val="ListParagraph"/>
        <w:ind w:left="360"/>
        <w:rPr>
          <w:rFonts w:ascii="Times New Roman" w:hAnsi="Times New Roman" w:cs="Times New Roman"/>
          <w:sz w:val="20"/>
          <w:szCs w:val="20"/>
        </w:rPr>
      </w:pPr>
      <w:r w:rsidRPr="00CD71C6">
        <w:rPr>
          <w:rFonts w:ascii="Times New Roman" w:hAnsi="Times New Roman" w:cs="Times New Roman"/>
          <w:sz w:val="20"/>
          <w:szCs w:val="20"/>
        </w:rPr>
        <w:t xml:space="preserve">Presenter(s): </w:t>
      </w:r>
      <w:r w:rsidR="004105CD">
        <w:rPr>
          <w:rFonts w:ascii="Times New Roman" w:hAnsi="Times New Roman" w:cs="Times New Roman"/>
          <w:sz w:val="20"/>
          <w:szCs w:val="20"/>
        </w:rPr>
        <w:t>Matthew and Vivian</w:t>
      </w:r>
    </w:p>
    <w:p w:rsidR="004105CD" w:rsidRDefault="004105CD" w:rsidP="00292671">
      <w:pPr>
        <w:pStyle w:val="ListParagraph"/>
        <w:ind w:left="360"/>
        <w:rPr>
          <w:rFonts w:ascii="Times New Roman" w:hAnsi="Times New Roman" w:cs="Times New Roman"/>
          <w:sz w:val="20"/>
          <w:szCs w:val="20"/>
        </w:rPr>
      </w:pPr>
    </w:p>
    <w:p w:rsidR="004105CD" w:rsidRPr="004105CD" w:rsidRDefault="004105CD" w:rsidP="004105CD">
      <w:pPr>
        <w:pStyle w:val="ListParagraph"/>
        <w:ind w:left="360"/>
        <w:rPr>
          <w:rFonts w:ascii="Times New Roman" w:hAnsi="Times New Roman" w:cs="Times New Roman"/>
          <w:sz w:val="20"/>
          <w:szCs w:val="20"/>
        </w:rPr>
      </w:pPr>
      <w:r w:rsidRPr="004105CD">
        <w:rPr>
          <w:rFonts w:ascii="Times New Roman" w:hAnsi="Times New Roman" w:cs="Times New Roman"/>
          <w:i/>
          <w:iCs/>
          <w:sz w:val="20"/>
          <w:szCs w:val="20"/>
        </w:rPr>
        <w:t>Original Constitution Text</w:t>
      </w:r>
    </w:p>
    <w:p w:rsidR="00341448" w:rsidRPr="004105CD" w:rsidRDefault="004105CD" w:rsidP="004105CD">
      <w:pPr>
        <w:pStyle w:val="ListParagraph"/>
        <w:numPr>
          <w:ilvl w:val="0"/>
          <w:numId w:val="18"/>
        </w:numPr>
        <w:rPr>
          <w:rFonts w:ascii="Times New Roman" w:hAnsi="Times New Roman" w:cs="Times New Roman"/>
          <w:sz w:val="20"/>
          <w:szCs w:val="20"/>
        </w:rPr>
      </w:pPr>
      <w:r w:rsidRPr="004105CD">
        <w:rPr>
          <w:rFonts w:ascii="Times New Roman" w:hAnsi="Times New Roman" w:cs="Times New Roman"/>
          <w:sz w:val="20"/>
          <w:szCs w:val="20"/>
        </w:rPr>
        <w:t xml:space="preserve">"The class Yearbook position is by application only. The candidates will be interviewed and </w:t>
      </w:r>
      <w:r w:rsidRPr="004105CD">
        <w:rPr>
          <w:rFonts w:ascii="Times New Roman" w:hAnsi="Times New Roman" w:cs="Times New Roman"/>
          <w:b/>
          <w:bCs/>
          <w:sz w:val="20"/>
          <w:szCs w:val="20"/>
        </w:rPr>
        <w:t>selected by one incoming Yearbook Editor, one current Yearbook Editor and the current Yearbook class rep of the candidate</w:t>
      </w:r>
      <w:r w:rsidRPr="004105CD">
        <w:rPr>
          <w:rFonts w:ascii="Times New Roman" w:hAnsi="Times New Roman" w:cs="Times New Roman"/>
          <w:sz w:val="20"/>
          <w:szCs w:val="20"/>
        </w:rPr>
        <w:t>. “</w:t>
      </w:r>
    </w:p>
    <w:p w:rsidR="004105CD" w:rsidRPr="004105CD" w:rsidRDefault="004105CD" w:rsidP="004105CD">
      <w:pPr>
        <w:pStyle w:val="ListParagraph"/>
        <w:ind w:left="360"/>
        <w:rPr>
          <w:rFonts w:ascii="Times New Roman" w:hAnsi="Times New Roman" w:cs="Times New Roman"/>
          <w:sz w:val="20"/>
          <w:szCs w:val="20"/>
        </w:rPr>
      </w:pPr>
      <w:r w:rsidRPr="004105CD">
        <w:rPr>
          <w:rFonts w:ascii="Times New Roman" w:hAnsi="Times New Roman" w:cs="Times New Roman"/>
          <w:i/>
          <w:iCs/>
          <w:sz w:val="20"/>
          <w:szCs w:val="20"/>
        </w:rPr>
        <w:lastRenderedPageBreak/>
        <w:t>Proposed Constitution Change</w:t>
      </w:r>
    </w:p>
    <w:p w:rsidR="00341448" w:rsidRPr="004105CD" w:rsidRDefault="004105CD" w:rsidP="004105CD">
      <w:pPr>
        <w:pStyle w:val="ListParagraph"/>
        <w:numPr>
          <w:ilvl w:val="0"/>
          <w:numId w:val="19"/>
        </w:numPr>
        <w:rPr>
          <w:rFonts w:ascii="Times New Roman" w:hAnsi="Times New Roman" w:cs="Times New Roman"/>
          <w:sz w:val="20"/>
          <w:szCs w:val="20"/>
        </w:rPr>
      </w:pPr>
      <w:r w:rsidRPr="004105CD">
        <w:rPr>
          <w:rFonts w:ascii="Times New Roman" w:hAnsi="Times New Roman" w:cs="Times New Roman"/>
          <w:sz w:val="20"/>
          <w:szCs w:val="20"/>
        </w:rPr>
        <w:t xml:space="preserve">"The class Yearbook position is by application only. The candidates will be interviewed and </w:t>
      </w:r>
      <w:r w:rsidRPr="004105CD">
        <w:rPr>
          <w:rFonts w:ascii="Times New Roman" w:hAnsi="Times New Roman" w:cs="Times New Roman"/>
          <w:b/>
          <w:bCs/>
          <w:sz w:val="20"/>
          <w:szCs w:val="20"/>
        </w:rPr>
        <w:t>selected by two current Yearbook Editors</w:t>
      </w:r>
      <w:r>
        <w:rPr>
          <w:rFonts w:ascii="Times New Roman" w:hAnsi="Times New Roman" w:cs="Times New Roman"/>
          <w:sz w:val="20"/>
          <w:szCs w:val="20"/>
        </w:rPr>
        <w:t>.”</w:t>
      </w:r>
    </w:p>
    <w:p w:rsidR="00341448" w:rsidRPr="004105CD" w:rsidRDefault="004105CD" w:rsidP="004105CD">
      <w:pPr>
        <w:pStyle w:val="ListParagraph"/>
        <w:numPr>
          <w:ilvl w:val="0"/>
          <w:numId w:val="19"/>
        </w:numPr>
        <w:rPr>
          <w:rFonts w:ascii="Times New Roman" w:hAnsi="Times New Roman" w:cs="Times New Roman"/>
          <w:sz w:val="20"/>
          <w:szCs w:val="20"/>
        </w:rPr>
      </w:pPr>
      <w:r w:rsidRPr="004105CD">
        <w:rPr>
          <w:rFonts w:ascii="Times New Roman" w:hAnsi="Times New Roman" w:cs="Times New Roman"/>
          <w:sz w:val="20"/>
          <w:szCs w:val="20"/>
          <w:lang w:val="en-US"/>
        </w:rPr>
        <w:t>Despite the Original Constitution, Pharmakon reps are historically chosen by the current Pharmakon Co-Editors. Incoming Co-Editors and current class reps are not familiar enough with club dynamics, or the screening process, to select or reject potential candidates.</w:t>
      </w:r>
    </w:p>
    <w:p w:rsidR="00292671" w:rsidRDefault="00292671" w:rsidP="00292671">
      <w:pPr>
        <w:pStyle w:val="ListParagraph"/>
        <w:ind w:left="360"/>
        <w:rPr>
          <w:rFonts w:ascii="Times New Roman" w:hAnsi="Times New Roman" w:cs="Times New Roman"/>
          <w:sz w:val="20"/>
          <w:szCs w:val="20"/>
        </w:rPr>
      </w:pPr>
      <w:r>
        <w:rPr>
          <w:rFonts w:ascii="Times New Roman" w:hAnsi="Times New Roman" w:cs="Times New Roman"/>
          <w:sz w:val="20"/>
          <w:szCs w:val="20"/>
        </w:rPr>
        <w:t xml:space="preserve">  </w:t>
      </w:r>
    </w:p>
    <w:p w:rsidR="004105CD" w:rsidRPr="004105CD" w:rsidRDefault="004105CD" w:rsidP="004105CD">
      <w:pPr>
        <w:pStyle w:val="ListParagraph"/>
        <w:numPr>
          <w:ilvl w:val="0"/>
          <w:numId w:val="8"/>
        </w:numPr>
        <w:rPr>
          <w:rFonts w:ascii="Times New Roman" w:hAnsi="Times New Roman" w:cs="Times New Roman"/>
          <w:sz w:val="20"/>
          <w:szCs w:val="20"/>
        </w:rPr>
      </w:pPr>
      <w:r>
        <w:rPr>
          <w:rFonts w:ascii="Times New Roman" w:hAnsi="Times New Roman" w:cs="Times New Roman"/>
          <w:b/>
          <w:sz w:val="20"/>
          <w:szCs w:val="20"/>
        </w:rPr>
        <w:t xml:space="preserve">Motion: </w:t>
      </w:r>
      <w:r w:rsidRPr="004105CD">
        <w:rPr>
          <w:rFonts w:ascii="Times New Roman" w:hAnsi="Times New Roman" w:cs="Times New Roman"/>
          <w:sz w:val="20"/>
          <w:szCs w:val="20"/>
        </w:rPr>
        <w:t>Pharmakon moves to delegate the selection of the incoming Yearbook class reps to the</w:t>
      </w:r>
      <w:r w:rsidRPr="004105CD">
        <w:rPr>
          <w:rFonts w:ascii="Times New Roman" w:hAnsi="Times New Roman" w:cs="Times New Roman"/>
          <w:sz w:val="20"/>
          <w:szCs w:val="20"/>
          <w:u w:val="single"/>
        </w:rPr>
        <w:t xml:space="preserve"> two current Yearbook Editors</w:t>
      </w:r>
      <w:r w:rsidRPr="004105CD">
        <w:rPr>
          <w:rFonts w:ascii="Times New Roman" w:hAnsi="Times New Roman" w:cs="Times New Roman"/>
          <w:sz w:val="20"/>
          <w:szCs w:val="20"/>
        </w:rPr>
        <w:t xml:space="preserve">, as opposed to one incoming Yearbook Editor, one current Yearbook Editor and the current Yearbook class rep of the candidate, in Appendix II, Article 2, </w:t>
      </w:r>
      <w:proofErr w:type="gramStart"/>
      <w:r w:rsidRPr="004105CD">
        <w:rPr>
          <w:rFonts w:ascii="Times New Roman" w:hAnsi="Times New Roman" w:cs="Times New Roman"/>
          <w:sz w:val="20"/>
          <w:szCs w:val="20"/>
        </w:rPr>
        <w:t>Section</w:t>
      </w:r>
      <w:proofErr w:type="gramEnd"/>
      <w:r w:rsidRPr="004105CD">
        <w:rPr>
          <w:rFonts w:ascii="Times New Roman" w:hAnsi="Times New Roman" w:cs="Times New Roman"/>
          <w:sz w:val="20"/>
          <w:szCs w:val="20"/>
        </w:rPr>
        <w:t xml:space="preserve"> 8b.</w:t>
      </w:r>
    </w:p>
    <w:p w:rsidR="000A6DCF" w:rsidRDefault="000A6DCF" w:rsidP="000A6DCF">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For</w:t>
      </w:r>
      <w:r w:rsidR="00276F9D">
        <w:rPr>
          <w:rFonts w:ascii="Times New Roman" w:hAnsi="Times New Roman" w:cs="Times New Roman"/>
          <w:sz w:val="20"/>
          <w:szCs w:val="20"/>
        </w:rPr>
        <w:t>: 13</w:t>
      </w:r>
      <w:r>
        <w:rPr>
          <w:rFonts w:ascii="Times New Roman" w:hAnsi="Times New Roman" w:cs="Times New Roman"/>
          <w:sz w:val="20"/>
          <w:szCs w:val="20"/>
        </w:rPr>
        <w:t xml:space="preserve"> </w:t>
      </w:r>
    </w:p>
    <w:p w:rsidR="000A6DCF" w:rsidRPr="004105CD" w:rsidRDefault="000A6DCF" w:rsidP="004105CD">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 xml:space="preserve">Against: </w:t>
      </w:r>
      <w:r w:rsidR="00276F9D">
        <w:rPr>
          <w:rFonts w:ascii="Times New Roman" w:hAnsi="Times New Roman" w:cs="Times New Roman"/>
          <w:sz w:val="20"/>
          <w:szCs w:val="20"/>
        </w:rPr>
        <w:t>0</w:t>
      </w:r>
    </w:p>
    <w:p w:rsidR="004105CD" w:rsidRPr="004105CD" w:rsidRDefault="000A6DCF" w:rsidP="004105CD">
      <w:pPr>
        <w:pStyle w:val="ListParagraph"/>
        <w:numPr>
          <w:ilvl w:val="1"/>
          <w:numId w:val="8"/>
        </w:numPr>
        <w:rPr>
          <w:rFonts w:ascii="Times New Roman" w:hAnsi="Times New Roman" w:cs="Times New Roman"/>
          <w:sz w:val="20"/>
          <w:szCs w:val="20"/>
        </w:rPr>
      </w:pPr>
      <w:r w:rsidRPr="000A6DCF">
        <w:rPr>
          <w:rFonts w:ascii="Times New Roman" w:hAnsi="Times New Roman" w:cs="Times New Roman"/>
          <w:sz w:val="20"/>
          <w:szCs w:val="20"/>
        </w:rPr>
        <w:t xml:space="preserve">Motion </w:t>
      </w:r>
      <w:r w:rsidR="00550BE3">
        <w:rPr>
          <w:rFonts w:ascii="Times New Roman" w:hAnsi="Times New Roman" w:cs="Times New Roman"/>
          <w:sz w:val="20"/>
          <w:szCs w:val="20"/>
        </w:rPr>
        <w:t>passes</w:t>
      </w:r>
      <w:r w:rsidRPr="000A6DCF">
        <w:rPr>
          <w:rFonts w:ascii="Times New Roman" w:hAnsi="Times New Roman" w:cs="Times New Roman"/>
          <w:sz w:val="20"/>
          <w:szCs w:val="20"/>
        </w:rPr>
        <w:t>.</w:t>
      </w:r>
      <w:r w:rsidR="004105CD">
        <w:rPr>
          <w:rFonts w:ascii="Times New Roman" w:hAnsi="Times New Roman" w:cs="Times New Roman"/>
          <w:sz w:val="20"/>
          <w:szCs w:val="20"/>
        </w:rPr>
        <w:br/>
      </w:r>
    </w:p>
    <w:p w:rsidR="000A6DCF" w:rsidRPr="00CD71C6" w:rsidRDefault="004105CD" w:rsidP="000A6DCF">
      <w:pPr>
        <w:pStyle w:val="ListParagraph"/>
        <w:numPr>
          <w:ilvl w:val="0"/>
          <w:numId w:val="3"/>
        </w:numPr>
        <w:spacing w:line="240" w:lineRule="auto"/>
        <w:rPr>
          <w:rFonts w:ascii="Times New Roman" w:hAnsi="Times New Roman" w:cs="Times New Roman"/>
          <w:b/>
          <w:sz w:val="20"/>
          <w:szCs w:val="20"/>
          <w:u w:val="single"/>
        </w:rPr>
      </w:pPr>
      <w:r>
        <w:rPr>
          <w:rFonts w:ascii="Times New Roman" w:hAnsi="Times New Roman" w:cs="Times New Roman"/>
          <w:b/>
          <w:sz w:val="20"/>
          <w:szCs w:val="20"/>
          <w:u w:val="single"/>
        </w:rPr>
        <w:t>Revision A – Spelling and Format</w:t>
      </w:r>
      <w:r w:rsidR="000A6DCF">
        <w:rPr>
          <w:rFonts w:ascii="Times New Roman" w:hAnsi="Times New Roman" w:cs="Times New Roman"/>
          <w:b/>
          <w:sz w:val="20"/>
          <w:szCs w:val="20"/>
          <w:u w:val="single"/>
        </w:rPr>
        <w:t xml:space="preserve">   </w:t>
      </w:r>
    </w:p>
    <w:p w:rsidR="000A6DCF" w:rsidRDefault="000A6DCF" w:rsidP="000A6DCF">
      <w:pPr>
        <w:pStyle w:val="ListParagraph"/>
        <w:ind w:left="360"/>
        <w:rPr>
          <w:rFonts w:ascii="Times New Roman" w:hAnsi="Times New Roman" w:cs="Times New Roman"/>
          <w:sz w:val="20"/>
          <w:szCs w:val="20"/>
        </w:rPr>
      </w:pPr>
      <w:r w:rsidRPr="00CD71C6">
        <w:rPr>
          <w:rFonts w:ascii="Times New Roman" w:hAnsi="Times New Roman" w:cs="Times New Roman"/>
          <w:sz w:val="20"/>
          <w:szCs w:val="20"/>
        </w:rPr>
        <w:t xml:space="preserve">Presenter(s): </w:t>
      </w:r>
      <w:r w:rsidR="004105CD">
        <w:rPr>
          <w:rFonts w:ascii="Times New Roman" w:hAnsi="Times New Roman" w:cs="Times New Roman"/>
          <w:sz w:val="20"/>
          <w:szCs w:val="20"/>
        </w:rPr>
        <w:t>Shane on behalf of CRC</w:t>
      </w:r>
      <w:r w:rsidR="00F0651A">
        <w:rPr>
          <w:rFonts w:ascii="Times New Roman" w:hAnsi="Times New Roman" w:cs="Times New Roman"/>
          <w:sz w:val="20"/>
          <w:szCs w:val="20"/>
        </w:rPr>
        <w:br/>
      </w:r>
    </w:p>
    <w:p w:rsidR="000A6DCF" w:rsidRDefault="004105CD" w:rsidP="000A6DCF">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A1) Change “advances” to “advance” in Article 1, Section 1b</w:t>
      </w:r>
    </w:p>
    <w:p w:rsidR="004105CD" w:rsidRDefault="004105CD" w:rsidP="000A6DCF">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A2) Change “fund raising” to “fundraising” in 7.G19, 8.9abc, 8.12bii, I-B.5Ae, II-2.2a-b</w:t>
      </w:r>
    </w:p>
    <w:p w:rsidR="004105CD" w:rsidRDefault="004105CD" w:rsidP="000A6DCF">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A3) Change “favor” to “favour” in 9.6</w:t>
      </w:r>
    </w:p>
    <w:p w:rsidR="004105CD" w:rsidRDefault="004105CD" w:rsidP="000A6DCF">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A4) Change “week days” to “weekdays” in IB.4cii</w:t>
      </w:r>
    </w:p>
    <w:p w:rsidR="004105CD" w:rsidRDefault="004105CD" w:rsidP="000A6DCF">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A5) Change “Shoppes” to “Shoppers” in VI</w:t>
      </w:r>
    </w:p>
    <w:p w:rsidR="00D40ADE" w:rsidRDefault="00D40ADE" w:rsidP="000A6DCF">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A6) Change “honor” to “honour” in VII</w:t>
      </w:r>
    </w:p>
    <w:p w:rsidR="00D40ADE" w:rsidRPr="00D40ADE" w:rsidRDefault="00D40ADE" w:rsidP="000A6DCF">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A7) </w:t>
      </w:r>
      <w:r>
        <w:rPr>
          <w:rFonts w:ascii="Times New Roman" w:hAnsi="Times New Roman" w:cs="Times New Roman"/>
          <w:i/>
          <w:sz w:val="20"/>
          <w:szCs w:val="20"/>
        </w:rPr>
        <w:t>Original constitution text:</w:t>
      </w:r>
    </w:p>
    <w:p w:rsidR="00D40ADE" w:rsidRDefault="00D40ADE" w:rsidP="00D40ADE">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v. Inform the location and time of Candidates’ Meeting to all the UPS</w:t>
      </w:r>
    </w:p>
    <w:p w:rsidR="00A31A2E" w:rsidRDefault="00D40ADE" w:rsidP="00A31A2E">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vi. Election candidates on the evening of the close of nominations.</w:t>
      </w:r>
    </w:p>
    <w:p w:rsidR="00D40ADE" w:rsidRPr="00A31A2E" w:rsidRDefault="00D40ADE" w:rsidP="00A31A2E">
      <w:pPr>
        <w:pStyle w:val="ListParagraph"/>
        <w:ind w:firstLine="360"/>
        <w:rPr>
          <w:rFonts w:ascii="Times New Roman" w:hAnsi="Times New Roman" w:cs="Times New Roman"/>
          <w:sz w:val="20"/>
          <w:szCs w:val="20"/>
        </w:rPr>
      </w:pPr>
      <w:r w:rsidRPr="00A31A2E">
        <w:rPr>
          <w:rFonts w:ascii="Times New Roman" w:hAnsi="Times New Roman" w:cs="Times New Roman"/>
          <w:i/>
          <w:sz w:val="20"/>
          <w:szCs w:val="20"/>
        </w:rPr>
        <w:t>Proposed constitution text</w:t>
      </w:r>
      <w:r w:rsidRPr="00A31A2E">
        <w:rPr>
          <w:rFonts w:ascii="Times New Roman" w:hAnsi="Times New Roman" w:cs="Times New Roman"/>
          <w:sz w:val="20"/>
          <w:szCs w:val="20"/>
        </w:rPr>
        <w:t>:</w:t>
      </w:r>
    </w:p>
    <w:p w:rsidR="00D40ADE" w:rsidRDefault="00D40ADE" w:rsidP="00D40ADE">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v. Inform the location and time of Candidates’ Meeting to all the UPS election candidates on the evening of the close of nominations.</w:t>
      </w:r>
    </w:p>
    <w:p w:rsidR="00D40ADE" w:rsidRDefault="00D40ADE" w:rsidP="00D40ADE">
      <w:pPr>
        <w:pStyle w:val="ListParagraph"/>
        <w:ind w:left="1440"/>
        <w:rPr>
          <w:rFonts w:ascii="Times New Roman" w:hAnsi="Times New Roman" w:cs="Times New Roman"/>
          <w:sz w:val="20"/>
          <w:szCs w:val="20"/>
        </w:rPr>
      </w:pPr>
    </w:p>
    <w:p w:rsidR="00D40ADE" w:rsidRPr="004105CD" w:rsidRDefault="00D40ADE" w:rsidP="00D40ADE">
      <w:pPr>
        <w:pStyle w:val="ListParagraph"/>
        <w:numPr>
          <w:ilvl w:val="0"/>
          <w:numId w:val="8"/>
        </w:numPr>
        <w:rPr>
          <w:rFonts w:ascii="Times New Roman" w:hAnsi="Times New Roman" w:cs="Times New Roman"/>
          <w:sz w:val="20"/>
          <w:szCs w:val="20"/>
        </w:rPr>
      </w:pPr>
      <w:r>
        <w:rPr>
          <w:rFonts w:ascii="Times New Roman" w:hAnsi="Times New Roman" w:cs="Times New Roman"/>
          <w:b/>
          <w:sz w:val="20"/>
          <w:szCs w:val="20"/>
        </w:rPr>
        <w:t xml:space="preserve">Motion: </w:t>
      </w:r>
      <w:r w:rsidR="00341448">
        <w:rPr>
          <w:rFonts w:ascii="Times New Roman" w:hAnsi="Times New Roman" w:cs="Times New Roman"/>
          <w:sz w:val="20"/>
          <w:szCs w:val="20"/>
        </w:rPr>
        <w:t xml:space="preserve">The </w:t>
      </w:r>
      <w:r>
        <w:rPr>
          <w:rFonts w:ascii="Times New Roman" w:hAnsi="Times New Roman" w:cs="Times New Roman"/>
          <w:sz w:val="20"/>
          <w:szCs w:val="20"/>
        </w:rPr>
        <w:t>CRC moves to implement the amendments contained in Revision A into the constitution.</w:t>
      </w:r>
    </w:p>
    <w:p w:rsidR="00D40ADE" w:rsidRDefault="006521A9" w:rsidP="00D40ADE">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For: 14</w:t>
      </w:r>
    </w:p>
    <w:p w:rsidR="00D40ADE" w:rsidRDefault="006521A9" w:rsidP="00D40ADE">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Against: 0</w:t>
      </w:r>
    </w:p>
    <w:p w:rsidR="00861873" w:rsidRPr="00553371" w:rsidRDefault="00553371" w:rsidP="00553371">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Motion passes.</w:t>
      </w:r>
      <w:r w:rsidR="00D40ADE" w:rsidRPr="00553371">
        <w:rPr>
          <w:rFonts w:ascii="Times New Roman" w:hAnsi="Times New Roman" w:cs="Times New Roman"/>
          <w:sz w:val="20"/>
          <w:szCs w:val="20"/>
        </w:rPr>
        <w:br/>
      </w:r>
    </w:p>
    <w:p w:rsidR="00861873" w:rsidRPr="00CD71C6" w:rsidRDefault="00D40ADE" w:rsidP="00861873">
      <w:pPr>
        <w:pStyle w:val="ListParagraph"/>
        <w:numPr>
          <w:ilvl w:val="0"/>
          <w:numId w:val="3"/>
        </w:numPr>
        <w:spacing w:line="240" w:lineRule="auto"/>
        <w:rPr>
          <w:rFonts w:ascii="Times New Roman" w:hAnsi="Times New Roman" w:cs="Times New Roman"/>
          <w:b/>
          <w:sz w:val="20"/>
          <w:szCs w:val="20"/>
          <w:u w:val="single"/>
        </w:rPr>
      </w:pPr>
      <w:r>
        <w:rPr>
          <w:rFonts w:ascii="Times New Roman" w:hAnsi="Times New Roman" w:cs="Times New Roman"/>
          <w:b/>
          <w:sz w:val="20"/>
          <w:szCs w:val="20"/>
          <w:u w:val="single"/>
          <w:lang w:val="en-US"/>
        </w:rPr>
        <w:t>Revision B: Minor Removals</w:t>
      </w:r>
    </w:p>
    <w:p w:rsidR="00861873" w:rsidRDefault="00861873" w:rsidP="00861873">
      <w:pPr>
        <w:pStyle w:val="ListParagraph"/>
        <w:ind w:left="360"/>
        <w:rPr>
          <w:rFonts w:ascii="Times New Roman" w:hAnsi="Times New Roman" w:cs="Times New Roman"/>
          <w:sz w:val="20"/>
          <w:szCs w:val="20"/>
        </w:rPr>
      </w:pPr>
      <w:r w:rsidRPr="00CD71C6">
        <w:rPr>
          <w:rFonts w:ascii="Times New Roman" w:hAnsi="Times New Roman" w:cs="Times New Roman"/>
          <w:sz w:val="20"/>
          <w:szCs w:val="20"/>
        </w:rPr>
        <w:t xml:space="preserve">Presenter(s): </w:t>
      </w:r>
      <w:r w:rsidR="00D40ADE">
        <w:rPr>
          <w:rFonts w:ascii="Times New Roman" w:hAnsi="Times New Roman" w:cs="Times New Roman"/>
          <w:sz w:val="20"/>
          <w:szCs w:val="20"/>
        </w:rPr>
        <w:t>Shane on behalf of CRC</w:t>
      </w:r>
      <w:r>
        <w:rPr>
          <w:rFonts w:ascii="Times New Roman" w:hAnsi="Times New Roman" w:cs="Times New Roman"/>
          <w:sz w:val="20"/>
          <w:szCs w:val="20"/>
        </w:rPr>
        <w:t xml:space="preserve">  </w:t>
      </w:r>
      <w:r w:rsidR="00F0651A">
        <w:rPr>
          <w:rFonts w:ascii="Times New Roman" w:hAnsi="Times New Roman" w:cs="Times New Roman"/>
          <w:sz w:val="20"/>
          <w:szCs w:val="20"/>
        </w:rPr>
        <w:br/>
      </w:r>
    </w:p>
    <w:p w:rsidR="00861873" w:rsidRDefault="00D40ADE" w:rsidP="00861873">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B1) Remove President from the list of </w:t>
      </w:r>
      <w:r w:rsidR="00F0651A">
        <w:rPr>
          <w:rFonts w:ascii="Times New Roman" w:hAnsi="Times New Roman" w:cs="Times New Roman"/>
          <w:sz w:val="20"/>
          <w:szCs w:val="20"/>
        </w:rPr>
        <w:t>non-voting</w:t>
      </w:r>
      <w:r>
        <w:rPr>
          <w:rFonts w:ascii="Times New Roman" w:hAnsi="Times New Roman" w:cs="Times New Roman"/>
          <w:sz w:val="20"/>
          <w:szCs w:val="20"/>
        </w:rPr>
        <w:t xml:space="preserve"> members, as the position is already listed as a voting member in 4.1b</w:t>
      </w:r>
    </w:p>
    <w:p w:rsidR="00D40ADE" w:rsidRDefault="00D40ADE" w:rsidP="00861873">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B2) Remove section 4.1d as the total vote count is wrong and the sentence is inaccurate “Designation of votes by voting members: As outlined in Article 4, Section 1, with a total of 17 possible votes on UPS Council”</w:t>
      </w:r>
    </w:p>
    <w:p w:rsidR="00D40ADE" w:rsidRDefault="00D40ADE" w:rsidP="00861873">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B3) Remove duplicate statement in 5.11, “The General Council shall appoint members to all standing committees at the first general meeting as set forth in Article 8 and Article 10”.</w:t>
      </w:r>
    </w:p>
    <w:p w:rsidR="00F0651A" w:rsidRDefault="00F0651A" w:rsidP="00861873">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B4) Alter duplicate statement in Article 8, Section 1a</w:t>
      </w:r>
      <w:r>
        <w:rPr>
          <w:rFonts w:ascii="Times New Roman" w:hAnsi="Times New Roman" w:cs="Times New Roman"/>
          <w:sz w:val="20"/>
          <w:szCs w:val="20"/>
        </w:rPr>
        <w:br/>
      </w:r>
      <w:r>
        <w:rPr>
          <w:rFonts w:ascii="Times New Roman" w:hAnsi="Times New Roman" w:cs="Times New Roman"/>
          <w:i/>
          <w:sz w:val="20"/>
          <w:szCs w:val="20"/>
        </w:rPr>
        <w:t>Original constitution text</w:t>
      </w:r>
    </w:p>
    <w:p w:rsidR="00F0651A" w:rsidRDefault="00F0651A" w:rsidP="00F0651A">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A Committee, “special” or otherwise, is defined as a group consisting of at least three members, including a chairman.</w:t>
      </w:r>
    </w:p>
    <w:p w:rsidR="00F0651A" w:rsidRPr="00F0651A" w:rsidRDefault="00F0651A" w:rsidP="00F0651A">
      <w:pPr>
        <w:pStyle w:val="ListParagraph"/>
        <w:rPr>
          <w:rFonts w:ascii="Times New Roman" w:hAnsi="Times New Roman" w:cs="Times New Roman"/>
          <w:i/>
          <w:sz w:val="20"/>
          <w:szCs w:val="20"/>
        </w:rPr>
      </w:pPr>
      <w:r>
        <w:rPr>
          <w:rFonts w:ascii="Times New Roman" w:hAnsi="Times New Roman" w:cs="Times New Roman"/>
          <w:i/>
          <w:sz w:val="20"/>
          <w:szCs w:val="20"/>
        </w:rPr>
        <w:t>Proposed constitution text</w:t>
      </w:r>
    </w:p>
    <w:p w:rsidR="00F0651A" w:rsidRDefault="00F0651A" w:rsidP="00F0651A">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The various types of committees are defined in Article 2, Section 5</w:t>
      </w:r>
    </w:p>
    <w:p w:rsidR="00F0651A" w:rsidRDefault="00F0651A" w:rsidP="00F0651A">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Remove duplicate statement in 8.1(second #1), “A special committee is any relevant committee not directly concerned with the internal management of the General Council”</w:t>
      </w:r>
    </w:p>
    <w:p w:rsidR="003069D2" w:rsidRPr="00412516" w:rsidRDefault="00C44441" w:rsidP="00DE0707">
      <w:pPr>
        <w:pStyle w:val="ListParagraph"/>
        <w:numPr>
          <w:ilvl w:val="0"/>
          <w:numId w:val="8"/>
        </w:numPr>
        <w:rPr>
          <w:rFonts w:ascii="Times New Roman" w:hAnsi="Times New Roman" w:cs="Times New Roman"/>
          <w:sz w:val="20"/>
          <w:szCs w:val="20"/>
        </w:rPr>
      </w:pPr>
      <w:r w:rsidRPr="00412516">
        <w:rPr>
          <w:rFonts w:ascii="Times New Roman" w:hAnsi="Times New Roman" w:cs="Times New Roman"/>
          <w:sz w:val="20"/>
          <w:szCs w:val="20"/>
        </w:rPr>
        <w:t>B5</w:t>
      </w:r>
      <w:r w:rsidR="00F0651A" w:rsidRPr="00412516">
        <w:rPr>
          <w:rFonts w:ascii="Times New Roman" w:hAnsi="Times New Roman" w:cs="Times New Roman"/>
          <w:sz w:val="20"/>
          <w:szCs w:val="20"/>
        </w:rPr>
        <w:t>) Remove 5.4, “The General Council shall perform in the annual Pharmacy Phollies at the request of the Event Directors(s)” and I-</w:t>
      </w:r>
      <w:proofErr w:type="spellStart"/>
      <w:r w:rsidR="00F0651A" w:rsidRPr="00412516">
        <w:rPr>
          <w:rFonts w:ascii="Times New Roman" w:hAnsi="Times New Roman" w:cs="Times New Roman"/>
          <w:sz w:val="20"/>
          <w:szCs w:val="20"/>
        </w:rPr>
        <w:t>A.f</w:t>
      </w:r>
      <w:proofErr w:type="spellEnd"/>
      <w:r w:rsidR="00F0651A" w:rsidRPr="00412516">
        <w:rPr>
          <w:rFonts w:ascii="Times New Roman" w:hAnsi="Times New Roman" w:cs="Times New Roman"/>
          <w:sz w:val="20"/>
          <w:szCs w:val="20"/>
        </w:rPr>
        <w:t>, “Participate in the UPS Phollies Skit if UPS is performing”</w:t>
      </w:r>
    </w:p>
    <w:p w:rsidR="00C44441" w:rsidRPr="00C44441" w:rsidRDefault="00C44441" w:rsidP="00C44441">
      <w:pPr>
        <w:pStyle w:val="ListParagraph"/>
        <w:numPr>
          <w:ilvl w:val="1"/>
          <w:numId w:val="8"/>
        </w:numPr>
        <w:rPr>
          <w:rFonts w:ascii="Times New Roman" w:hAnsi="Times New Roman" w:cs="Times New Roman"/>
          <w:color w:val="FF0000"/>
          <w:sz w:val="20"/>
          <w:szCs w:val="20"/>
        </w:rPr>
      </w:pPr>
      <w:r w:rsidRPr="00412516">
        <w:rPr>
          <w:rFonts w:ascii="Times New Roman" w:hAnsi="Times New Roman" w:cs="Times New Roman"/>
          <w:color w:val="FF0000"/>
          <w:sz w:val="20"/>
          <w:szCs w:val="20"/>
        </w:rPr>
        <w:lastRenderedPageBreak/>
        <w:t>DISCUSSION</w:t>
      </w:r>
      <w:r>
        <w:rPr>
          <w:rFonts w:ascii="Times New Roman" w:hAnsi="Times New Roman" w:cs="Times New Roman"/>
          <w:b/>
          <w:color w:val="FF0000"/>
          <w:sz w:val="20"/>
          <w:szCs w:val="20"/>
        </w:rPr>
        <w:t xml:space="preserve">: </w:t>
      </w:r>
      <w:r>
        <w:rPr>
          <w:rFonts w:ascii="Times New Roman" w:hAnsi="Times New Roman" w:cs="Times New Roman"/>
          <w:color w:val="FF0000"/>
          <w:sz w:val="20"/>
          <w:szCs w:val="20"/>
        </w:rPr>
        <w:t>Council believes we should leave this clause in as it would be nice if UPS could perform.</w:t>
      </w:r>
    </w:p>
    <w:p w:rsidR="00F0651A" w:rsidRDefault="00F0651A" w:rsidP="00F0651A">
      <w:pPr>
        <w:pStyle w:val="ListParagraph"/>
        <w:rPr>
          <w:rFonts w:ascii="Times New Roman" w:hAnsi="Times New Roman" w:cs="Times New Roman"/>
          <w:sz w:val="20"/>
          <w:szCs w:val="20"/>
        </w:rPr>
      </w:pPr>
    </w:p>
    <w:p w:rsidR="00F0651A" w:rsidRPr="004105CD" w:rsidRDefault="00F0651A" w:rsidP="00F0651A">
      <w:pPr>
        <w:pStyle w:val="ListParagraph"/>
        <w:numPr>
          <w:ilvl w:val="0"/>
          <w:numId w:val="8"/>
        </w:numPr>
        <w:rPr>
          <w:rFonts w:ascii="Times New Roman" w:hAnsi="Times New Roman" w:cs="Times New Roman"/>
          <w:sz w:val="20"/>
          <w:szCs w:val="20"/>
        </w:rPr>
      </w:pPr>
      <w:r>
        <w:rPr>
          <w:rFonts w:ascii="Times New Roman" w:hAnsi="Times New Roman" w:cs="Times New Roman"/>
          <w:b/>
          <w:sz w:val="20"/>
          <w:szCs w:val="20"/>
        </w:rPr>
        <w:t>Motion:</w:t>
      </w:r>
      <w:r w:rsidR="00341448">
        <w:rPr>
          <w:rFonts w:ascii="Times New Roman" w:hAnsi="Times New Roman" w:cs="Times New Roman"/>
          <w:b/>
          <w:sz w:val="20"/>
          <w:szCs w:val="20"/>
        </w:rPr>
        <w:t xml:space="preserve"> </w:t>
      </w:r>
      <w:r w:rsidR="00341448">
        <w:rPr>
          <w:rFonts w:ascii="Times New Roman" w:hAnsi="Times New Roman" w:cs="Times New Roman"/>
          <w:sz w:val="20"/>
          <w:szCs w:val="20"/>
        </w:rPr>
        <w:t>The</w:t>
      </w:r>
      <w:r>
        <w:rPr>
          <w:rFonts w:ascii="Times New Roman" w:hAnsi="Times New Roman" w:cs="Times New Roman"/>
          <w:b/>
          <w:sz w:val="20"/>
          <w:szCs w:val="20"/>
        </w:rPr>
        <w:t xml:space="preserve"> </w:t>
      </w:r>
      <w:r>
        <w:rPr>
          <w:rFonts w:ascii="Times New Roman" w:hAnsi="Times New Roman" w:cs="Times New Roman"/>
          <w:sz w:val="20"/>
          <w:szCs w:val="20"/>
        </w:rPr>
        <w:t>CRC moves to implement the amendments contained in Revision B</w:t>
      </w:r>
      <w:r w:rsidR="00C44441">
        <w:rPr>
          <w:rFonts w:ascii="Times New Roman" w:hAnsi="Times New Roman" w:cs="Times New Roman"/>
          <w:sz w:val="20"/>
          <w:szCs w:val="20"/>
        </w:rPr>
        <w:t xml:space="preserve">, </w:t>
      </w:r>
      <w:r w:rsidR="00C44441">
        <w:rPr>
          <w:rFonts w:ascii="Times New Roman" w:hAnsi="Times New Roman" w:cs="Times New Roman"/>
          <w:color w:val="FF0000"/>
          <w:sz w:val="20"/>
          <w:szCs w:val="20"/>
        </w:rPr>
        <w:t>excluding B5</w:t>
      </w:r>
      <w:r>
        <w:rPr>
          <w:rFonts w:ascii="Times New Roman" w:hAnsi="Times New Roman" w:cs="Times New Roman"/>
          <w:sz w:val="20"/>
          <w:szCs w:val="20"/>
        </w:rPr>
        <w:t xml:space="preserve"> into the constitution.</w:t>
      </w:r>
    </w:p>
    <w:p w:rsidR="00F0651A" w:rsidRDefault="00AF2332" w:rsidP="00F0651A">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For: 13</w:t>
      </w:r>
    </w:p>
    <w:p w:rsidR="00F0651A" w:rsidRDefault="00AF2332" w:rsidP="00F0651A">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Against: 0</w:t>
      </w:r>
    </w:p>
    <w:p w:rsidR="00F0651A" w:rsidRPr="00553371" w:rsidRDefault="00553371" w:rsidP="00553371">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Motion passes.</w:t>
      </w:r>
      <w:r>
        <w:rPr>
          <w:rFonts w:ascii="Times New Roman" w:hAnsi="Times New Roman" w:cs="Times New Roman"/>
          <w:sz w:val="20"/>
          <w:szCs w:val="20"/>
        </w:rPr>
        <w:br/>
      </w:r>
    </w:p>
    <w:p w:rsidR="003069D2" w:rsidRDefault="00F0651A" w:rsidP="00DE0707">
      <w:pPr>
        <w:pStyle w:val="ListParagraph"/>
        <w:numPr>
          <w:ilvl w:val="0"/>
          <w:numId w:val="3"/>
        </w:numPr>
        <w:spacing w:line="240" w:lineRule="auto"/>
        <w:rPr>
          <w:rFonts w:ascii="Times New Roman" w:hAnsi="Times New Roman" w:cs="Times New Roman"/>
          <w:b/>
          <w:sz w:val="20"/>
          <w:szCs w:val="20"/>
          <w:u w:val="single"/>
        </w:rPr>
      </w:pPr>
      <w:r>
        <w:rPr>
          <w:rFonts w:ascii="Times New Roman" w:hAnsi="Times New Roman" w:cs="Times New Roman"/>
          <w:b/>
          <w:sz w:val="20"/>
          <w:szCs w:val="20"/>
          <w:u w:val="single"/>
          <w:lang w:val="en-US"/>
        </w:rPr>
        <w:t>Revision C: Minor Additions</w:t>
      </w:r>
    </w:p>
    <w:p w:rsidR="003069D2" w:rsidRPr="003069D2" w:rsidRDefault="003069D2" w:rsidP="003069D2">
      <w:pPr>
        <w:pStyle w:val="ListParagraph"/>
        <w:spacing w:line="240" w:lineRule="auto"/>
        <w:ind w:left="360"/>
        <w:rPr>
          <w:rFonts w:ascii="Times New Roman" w:hAnsi="Times New Roman" w:cs="Times New Roman"/>
          <w:b/>
          <w:sz w:val="20"/>
          <w:szCs w:val="20"/>
          <w:u w:val="single"/>
        </w:rPr>
      </w:pPr>
      <w:r w:rsidRPr="003069D2">
        <w:rPr>
          <w:rFonts w:ascii="Times New Roman" w:hAnsi="Times New Roman" w:cs="Times New Roman"/>
          <w:sz w:val="20"/>
          <w:szCs w:val="20"/>
        </w:rPr>
        <w:t>Presenter:</w:t>
      </w:r>
      <w:r w:rsidR="00F0651A">
        <w:rPr>
          <w:rFonts w:ascii="Times New Roman" w:hAnsi="Times New Roman" w:cs="Times New Roman"/>
          <w:sz w:val="20"/>
          <w:szCs w:val="20"/>
        </w:rPr>
        <w:t xml:space="preserve"> Shane on behalf of CRC</w:t>
      </w:r>
      <w:r w:rsidR="007D18C4">
        <w:rPr>
          <w:rFonts w:ascii="Times New Roman" w:hAnsi="Times New Roman" w:cs="Times New Roman"/>
          <w:sz w:val="20"/>
          <w:szCs w:val="20"/>
        </w:rPr>
        <w:t xml:space="preserve"> </w:t>
      </w:r>
      <w:r w:rsidR="00F0651A">
        <w:rPr>
          <w:rFonts w:ascii="Times New Roman" w:hAnsi="Times New Roman" w:cs="Times New Roman"/>
          <w:sz w:val="20"/>
          <w:szCs w:val="20"/>
        </w:rPr>
        <w:br/>
      </w:r>
    </w:p>
    <w:p w:rsidR="007247D6" w:rsidRDefault="00F0651A" w:rsidP="003069D2">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C1) Define UPS in Article 2, “Hereafter, the Undergraduate Pharmacy Society may be abbreviated as UPS”</w:t>
      </w:r>
    </w:p>
    <w:p w:rsidR="00F0651A" w:rsidRDefault="00F0651A" w:rsidP="003069D2">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C2) Define Standing Committee in 2.5, “A standing committee is a committee that has a continuing existence and meets at least once annually, as outline in Article 8”</w:t>
      </w:r>
    </w:p>
    <w:p w:rsidR="00F0651A" w:rsidRDefault="00F0651A" w:rsidP="003069D2">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C3) Define PAM in Article 2, “Hereafter, Pharmacy Awareness Month will be abbreviated as PAM.”</w:t>
      </w:r>
    </w:p>
    <w:p w:rsidR="00F0651A" w:rsidRDefault="00F0651A" w:rsidP="003069D2">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C4) </w:t>
      </w:r>
      <w:r w:rsidR="00553371">
        <w:rPr>
          <w:rFonts w:ascii="Times New Roman" w:hAnsi="Times New Roman" w:cs="Times New Roman"/>
          <w:sz w:val="20"/>
          <w:szCs w:val="20"/>
        </w:rPr>
        <w:t>Add a section (9.7aiv) to 4</w:t>
      </w:r>
      <w:r w:rsidR="00553371" w:rsidRPr="00553371">
        <w:rPr>
          <w:rFonts w:ascii="Times New Roman" w:hAnsi="Times New Roman" w:cs="Times New Roman"/>
          <w:sz w:val="20"/>
          <w:szCs w:val="20"/>
          <w:vertAlign w:val="superscript"/>
        </w:rPr>
        <w:t>th</w:t>
      </w:r>
      <w:r w:rsidR="00553371">
        <w:rPr>
          <w:rFonts w:ascii="Times New Roman" w:hAnsi="Times New Roman" w:cs="Times New Roman"/>
          <w:sz w:val="20"/>
          <w:szCs w:val="20"/>
        </w:rPr>
        <w:t xml:space="preserve"> year votes, “The member’s vote will be considered nullified if the motion they initially voted on based on the agenda ends up changing during debate in the actual meeting.”</w:t>
      </w:r>
    </w:p>
    <w:p w:rsidR="00553371" w:rsidRDefault="00553371" w:rsidP="00553371">
      <w:pPr>
        <w:pStyle w:val="ListParagraph"/>
        <w:rPr>
          <w:rFonts w:ascii="Times New Roman" w:hAnsi="Times New Roman" w:cs="Times New Roman"/>
          <w:sz w:val="20"/>
          <w:szCs w:val="20"/>
        </w:rPr>
      </w:pPr>
    </w:p>
    <w:p w:rsidR="00553371" w:rsidRPr="004105CD" w:rsidRDefault="00553371" w:rsidP="00553371">
      <w:pPr>
        <w:pStyle w:val="ListParagraph"/>
        <w:numPr>
          <w:ilvl w:val="0"/>
          <w:numId w:val="8"/>
        </w:numPr>
        <w:rPr>
          <w:rFonts w:ascii="Times New Roman" w:hAnsi="Times New Roman" w:cs="Times New Roman"/>
          <w:sz w:val="20"/>
          <w:szCs w:val="20"/>
        </w:rPr>
      </w:pPr>
      <w:r>
        <w:rPr>
          <w:rFonts w:ascii="Times New Roman" w:hAnsi="Times New Roman" w:cs="Times New Roman"/>
          <w:b/>
          <w:sz w:val="20"/>
          <w:szCs w:val="20"/>
        </w:rPr>
        <w:t xml:space="preserve">Motion: </w:t>
      </w:r>
      <w:r w:rsidR="00341448">
        <w:rPr>
          <w:rFonts w:ascii="Times New Roman" w:hAnsi="Times New Roman" w:cs="Times New Roman"/>
          <w:sz w:val="20"/>
          <w:szCs w:val="20"/>
        </w:rPr>
        <w:t xml:space="preserve">The </w:t>
      </w:r>
      <w:r>
        <w:rPr>
          <w:rFonts w:ascii="Times New Roman" w:hAnsi="Times New Roman" w:cs="Times New Roman"/>
          <w:sz w:val="20"/>
          <w:szCs w:val="20"/>
        </w:rPr>
        <w:t>CRC moves to implement the amendments contained in Revision C into the constitution.</w:t>
      </w:r>
    </w:p>
    <w:p w:rsidR="00553371" w:rsidRDefault="00AF2332" w:rsidP="00553371">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For: 15</w:t>
      </w:r>
      <w:r w:rsidR="00553371">
        <w:rPr>
          <w:rFonts w:ascii="Times New Roman" w:hAnsi="Times New Roman" w:cs="Times New Roman"/>
          <w:sz w:val="20"/>
          <w:szCs w:val="20"/>
        </w:rPr>
        <w:t xml:space="preserve"> </w:t>
      </w:r>
    </w:p>
    <w:p w:rsidR="00553371" w:rsidRDefault="00AF2332" w:rsidP="00553371">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Against: 0</w:t>
      </w:r>
    </w:p>
    <w:p w:rsidR="00553371" w:rsidRPr="00553371" w:rsidRDefault="00553371" w:rsidP="00553371">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Motion passes</w:t>
      </w:r>
      <w:r>
        <w:rPr>
          <w:rFonts w:ascii="Times New Roman" w:hAnsi="Times New Roman" w:cs="Times New Roman"/>
          <w:sz w:val="20"/>
          <w:szCs w:val="20"/>
        </w:rPr>
        <w:br/>
      </w:r>
    </w:p>
    <w:p w:rsidR="00553371" w:rsidRDefault="00553371" w:rsidP="00553371">
      <w:pPr>
        <w:pStyle w:val="ListParagraph"/>
        <w:numPr>
          <w:ilvl w:val="0"/>
          <w:numId w:val="3"/>
        </w:numPr>
        <w:spacing w:line="240" w:lineRule="auto"/>
        <w:rPr>
          <w:rFonts w:ascii="Times New Roman" w:hAnsi="Times New Roman" w:cs="Times New Roman"/>
          <w:b/>
          <w:sz w:val="20"/>
          <w:szCs w:val="20"/>
          <w:u w:val="single"/>
        </w:rPr>
      </w:pPr>
      <w:r>
        <w:rPr>
          <w:rFonts w:ascii="Times New Roman" w:hAnsi="Times New Roman" w:cs="Times New Roman"/>
          <w:b/>
          <w:sz w:val="20"/>
          <w:szCs w:val="20"/>
          <w:u w:val="single"/>
          <w:lang w:val="en-US"/>
        </w:rPr>
        <w:t>Revision D: Minor Changes</w:t>
      </w:r>
    </w:p>
    <w:p w:rsidR="00553371" w:rsidRPr="003069D2" w:rsidRDefault="00553371" w:rsidP="00553371">
      <w:pPr>
        <w:pStyle w:val="ListParagraph"/>
        <w:spacing w:line="240" w:lineRule="auto"/>
        <w:ind w:left="360"/>
        <w:rPr>
          <w:rFonts w:ascii="Times New Roman" w:hAnsi="Times New Roman" w:cs="Times New Roman"/>
          <w:b/>
          <w:sz w:val="20"/>
          <w:szCs w:val="20"/>
          <w:u w:val="single"/>
        </w:rPr>
      </w:pPr>
      <w:r w:rsidRPr="003069D2">
        <w:rPr>
          <w:rFonts w:ascii="Times New Roman" w:hAnsi="Times New Roman" w:cs="Times New Roman"/>
          <w:sz w:val="20"/>
          <w:szCs w:val="20"/>
        </w:rPr>
        <w:t>Presenter:</w:t>
      </w:r>
      <w:r>
        <w:rPr>
          <w:rFonts w:ascii="Times New Roman" w:hAnsi="Times New Roman" w:cs="Times New Roman"/>
          <w:sz w:val="20"/>
          <w:szCs w:val="20"/>
        </w:rPr>
        <w:t xml:space="preserve"> Shane on behalf of CRC </w:t>
      </w:r>
      <w:r>
        <w:rPr>
          <w:rFonts w:ascii="Times New Roman" w:hAnsi="Times New Roman" w:cs="Times New Roman"/>
          <w:sz w:val="20"/>
          <w:szCs w:val="20"/>
        </w:rPr>
        <w:br/>
      </w:r>
    </w:p>
    <w:p w:rsidR="00553371" w:rsidRDefault="00553371" w:rsidP="00553371">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D1) Update website link in Table of Contents</w:t>
      </w:r>
    </w:p>
    <w:p w:rsidR="00553371" w:rsidRDefault="00553371" w:rsidP="00553371">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D2) Update definition of Special Committee in 2.5c</w:t>
      </w:r>
      <w:r>
        <w:rPr>
          <w:rFonts w:ascii="Times New Roman" w:hAnsi="Times New Roman" w:cs="Times New Roman"/>
          <w:sz w:val="20"/>
          <w:szCs w:val="20"/>
        </w:rPr>
        <w:br/>
      </w:r>
      <w:r>
        <w:rPr>
          <w:rFonts w:ascii="Times New Roman" w:hAnsi="Times New Roman" w:cs="Times New Roman"/>
          <w:i/>
          <w:sz w:val="20"/>
          <w:szCs w:val="20"/>
        </w:rPr>
        <w:t>Original constitution text:</w:t>
      </w:r>
    </w:p>
    <w:p w:rsidR="00553371" w:rsidRDefault="00553371" w:rsidP="00553371">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A “Special Committee” is any relevant committee not directly concerned with the internal ma</w:t>
      </w:r>
      <w:r w:rsidR="00164B2E">
        <w:rPr>
          <w:rFonts w:ascii="Times New Roman" w:hAnsi="Times New Roman" w:cs="Times New Roman"/>
          <w:sz w:val="20"/>
          <w:szCs w:val="20"/>
        </w:rPr>
        <w:t>nagement of the General Council</w:t>
      </w:r>
    </w:p>
    <w:p w:rsidR="00164B2E" w:rsidRPr="00164B2E" w:rsidRDefault="00164B2E" w:rsidP="00164B2E">
      <w:pPr>
        <w:pStyle w:val="ListParagraph"/>
        <w:rPr>
          <w:rFonts w:ascii="Times New Roman" w:hAnsi="Times New Roman" w:cs="Times New Roman"/>
          <w:i/>
          <w:sz w:val="20"/>
          <w:szCs w:val="20"/>
        </w:rPr>
      </w:pPr>
      <w:r>
        <w:rPr>
          <w:rFonts w:ascii="Times New Roman" w:hAnsi="Times New Roman" w:cs="Times New Roman"/>
          <w:i/>
          <w:sz w:val="20"/>
          <w:szCs w:val="20"/>
        </w:rPr>
        <w:t>Proposed constitution text:</w:t>
      </w:r>
    </w:p>
    <w:p w:rsidR="00553371" w:rsidRDefault="00553371" w:rsidP="00553371">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 xml:space="preserve">A “Special Committee” is a </w:t>
      </w:r>
      <w:r w:rsidR="00164B2E">
        <w:rPr>
          <w:rFonts w:ascii="Times New Roman" w:hAnsi="Times New Roman" w:cs="Times New Roman"/>
          <w:sz w:val="20"/>
          <w:szCs w:val="20"/>
        </w:rPr>
        <w:t>committee that is temporarily formed and tasked with a specific purpose, which may go out of existence as soon as the specified task has been completed</w:t>
      </w:r>
    </w:p>
    <w:p w:rsidR="00553371" w:rsidRDefault="00164B2E" w:rsidP="00553371">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D3) Change Finance “Commissioner” and Finance “Officer” to Finance “Director” in 4.1</w:t>
      </w:r>
    </w:p>
    <w:p w:rsidR="00164B2E" w:rsidRDefault="00164B2E" w:rsidP="00553371">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D4) Specify that Webmaster and Yearbook Rep positions are application based positions in 4.5a</w:t>
      </w:r>
    </w:p>
    <w:p w:rsidR="00164B2E" w:rsidRDefault="00164B2E" w:rsidP="00A31A2E">
      <w:pPr>
        <w:pStyle w:val="ListParagraph"/>
        <w:rPr>
          <w:rFonts w:ascii="Times New Roman" w:hAnsi="Times New Roman" w:cs="Times New Roman"/>
          <w:sz w:val="20"/>
          <w:szCs w:val="20"/>
        </w:rPr>
      </w:pPr>
      <w:r>
        <w:rPr>
          <w:rFonts w:ascii="Times New Roman" w:hAnsi="Times New Roman" w:cs="Times New Roman"/>
          <w:i/>
          <w:sz w:val="20"/>
          <w:szCs w:val="20"/>
        </w:rPr>
        <w:t>Original constitution text:</w:t>
      </w:r>
    </w:p>
    <w:p w:rsidR="00164B2E" w:rsidRDefault="00164B2E" w:rsidP="00164B2E">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10. Webmaster</w:t>
      </w:r>
    </w:p>
    <w:p w:rsidR="00164B2E" w:rsidRDefault="00164B2E" w:rsidP="00164B2E">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11. Yearbook Representative</w:t>
      </w:r>
    </w:p>
    <w:p w:rsidR="00164B2E" w:rsidRPr="00164B2E" w:rsidRDefault="00164B2E" w:rsidP="00164B2E">
      <w:pPr>
        <w:pStyle w:val="ListParagraph"/>
        <w:rPr>
          <w:rFonts w:ascii="Times New Roman" w:hAnsi="Times New Roman" w:cs="Times New Roman"/>
          <w:i/>
          <w:sz w:val="20"/>
          <w:szCs w:val="20"/>
        </w:rPr>
      </w:pPr>
      <w:r>
        <w:rPr>
          <w:rFonts w:ascii="Times New Roman" w:hAnsi="Times New Roman" w:cs="Times New Roman"/>
          <w:i/>
          <w:sz w:val="20"/>
          <w:szCs w:val="20"/>
        </w:rPr>
        <w:t>Proposed constitution text:</w:t>
      </w:r>
    </w:p>
    <w:p w:rsidR="00164B2E" w:rsidRDefault="00164B2E" w:rsidP="00164B2E">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10. Webmaster (</w:t>
      </w:r>
      <w:r w:rsidRPr="00E66F9E">
        <w:rPr>
          <w:rFonts w:ascii="Times New Roman" w:hAnsi="Times New Roman" w:cs="Times New Roman"/>
          <w:b/>
          <w:sz w:val="20"/>
          <w:szCs w:val="20"/>
        </w:rPr>
        <w:t>application based</w:t>
      </w:r>
      <w:r>
        <w:rPr>
          <w:rFonts w:ascii="Times New Roman" w:hAnsi="Times New Roman" w:cs="Times New Roman"/>
          <w:sz w:val="20"/>
          <w:szCs w:val="20"/>
        </w:rPr>
        <w:t>)</w:t>
      </w:r>
    </w:p>
    <w:p w:rsidR="00164B2E" w:rsidRDefault="00164B2E" w:rsidP="00164B2E">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11. Yearbook Representative (</w:t>
      </w:r>
      <w:r w:rsidRPr="00E66F9E">
        <w:rPr>
          <w:rFonts w:ascii="Times New Roman" w:hAnsi="Times New Roman" w:cs="Times New Roman"/>
          <w:b/>
          <w:sz w:val="20"/>
          <w:szCs w:val="20"/>
        </w:rPr>
        <w:t>application based</w:t>
      </w:r>
      <w:r>
        <w:rPr>
          <w:rFonts w:ascii="Times New Roman" w:hAnsi="Times New Roman" w:cs="Times New Roman"/>
          <w:sz w:val="20"/>
          <w:szCs w:val="20"/>
        </w:rPr>
        <w:t>)</w:t>
      </w:r>
    </w:p>
    <w:p w:rsidR="00164B2E" w:rsidRDefault="00A31A2E" w:rsidP="00553371">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D5) Probably not possible to assign every committee by the first meeting so update 5.11</w:t>
      </w:r>
    </w:p>
    <w:p w:rsidR="00A31A2E" w:rsidRDefault="00A31A2E" w:rsidP="00A31A2E">
      <w:pPr>
        <w:pStyle w:val="ListParagraph"/>
        <w:rPr>
          <w:rFonts w:ascii="Times New Roman" w:hAnsi="Times New Roman" w:cs="Times New Roman"/>
          <w:sz w:val="20"/>
          <w:szCs w:val="20"/>
        </w:rPr>
      </w:pPr>
      <w:r>
        <w:rPr>
          <w:rFonts w:ascii="Times New Roman" w:hAnsi="Times New Roman" w:cs="Times New Roman"/>
          <w:i/>
          <w:sz w:val="20"/>
          <w:szCs w:val="20"/>
        </w:rPr>
        <w:t>Original constitution text:</w:t>
      </w:r>
    </w:p>
    <w:p w:rsidR="00A31A2E" w:rsidRDefault="00A31A2E" w:rsidP="00A31A2E">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 xml:space="preserve">The General Council shall appoint members to all standing committees </w:t>
      </w:r>
      <w:r w:rsidRPr="00A31A2E">
        <w:rPr>
          <w:rFonts w:ascii="Times New Roman" w:hAnsi="Times New Roman" w:cs="Times New Roman"/>
          <w:b/>
          <w:sz w:val="20"/>
          <w:szCs w:val="20"/>
        </w:rPr>
        <w:t>at the</w:t>
      </w:r>
      <w:r>
        <w:rPr>
          <w:rFonts w:ascii="Times New Roman" w:hAnsi="Times New Roman" w:cs="Times New Roman"/>
          <w:sz w:val="20"/>
          <w:szCs w:val="20"/>
        </w:rPr>
        <w:t xml:space="preserve"> </w:t>
      </w:r>
      <w:r w:rsidRPr="00A31A2E">
        <w:rPr>
          <w:rFonts w:ascii="Times New Roman" w:hAnsi="Times New Roman" w:cs="Times New Roman"/>
          <w:b/>
          <w:sz w:val="20"/>
          <w:szCs w:val="20"/>
        </w:rPr>
        <w:t>first general meeting</w:t>
      </w:r>
      <w:r>
        <w:rPr>
          <w:rFonts w:ascii="Times New Roman" w:hAnsi="Times New Roman" w:cs="Times New Roman"/>
          <w:sz w:val="20"/>
          <w:szCs w:val="20"/>
        </w:rPr>
        <w:t xml:space="preserve"> as set forth in Article 8 and Article 10</w:t>
      </w:r>
    </w:p>
    <w:p w:rsidR="00A31A2E" w:rsidRPr="00164B2E" w:rsidRDefault="00A31A2E" w:rsidP="00A31A2E">
      <w:pPr>
        <w:pStyle w:val="ListParagraph"/>
        <w:rPr>
          <w:rFonts w:ascii="Times New Roman" w:hAnsi="Times New Roman" w:cs="Times New Roman"/>
          <w:i/>
          <w:sz w:val="20"/>
          <w:szCs w:val="20"/>
        </w:rPr>
      </w:pPr>
      <w:r>
        <w:rPr>
          <w:rFonts w:ascii="Times New Roman" w:hAnsi="Times New Roman" w:cs="Times New Roman"/>
          <w:i/>
          <w:sz w:val="20"/>
          <w:szCs w:val="20"/>
        </w:rPr>
        <w:t>Proposed constitution text:</w:t>
      </w:r>
    </w:p>
    <w:p w:rsidR="00A31A2E" w:rsidRDefault="00A31A2E" w:rsidP="00A31A2E">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 xml:space="preserve">The General Council shall appoint members to all standing committees </w:t>
      </w:r>
      <w:r>
        <w:rPr>
          <w:rFonts w:ascii="Times New Roman" w:hAnsi="Times New Roman" w:cs="Times New Roman"/>
          <w:b/>
          <w:sz w:val="20"/>
          <w:szCs w:val="20"/>
        </w:rPr>
        <w:t>by the end of October</w:t>
      </w:r>
      <w:r>
        <w:rPr>
          <w:rFonts w:ascii="Times New Roman" w:hAnsi="Times New Roman" w:cs="Times New Roman"/>
          <w:sz w:val="20"/>
          <w:szCs w:val="20"/>
        </w:rPr>
        <w:t xml:space="preserve"> as set forth in Article 8 and Article 10</w:t>
      </w:r>
    </w:p>
    <w:p w:rsidR="00A31A2E" w:rsidRDefault="00A31A2E" w:rsidP="00A31A2E">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D6) </w:t>
      </w:r>
      <w:r w:rsidR="00341448">
        <w:rPr>
          <w:rFonts w:ascii="Times New Roman" w:hAnsi="Times New Roman" w:cs="Times New Roman"/>
          <w:sz w:val="20"/>
          <w:szCs w:val="20"/>
        </w:rPr>
        <w:t xml:space="preserve">Class council quorum may not always be </w:t>
      </w:r>
      <w:r>
        <w:rPr>
          <w:rFonts w:ascii="Times New Roman" w:hAnsi="Times New Roman" w:cs="Times New Roman"/>
          <w:sz w:val="20"/>
          <w:szCs w:val="20"/>
        </w:rPr>
        <w:t>6 members in 6.2</w:t>
      </w:r>
      <w:r>
        <w:rPr>
          <w:rFonts w:ascii="Times New Roman" w:hAnsi="Times New Roman" w:cs="Times New Roman"/>
          <w:sz w:val="20"/>
          <w:szCs w:val="20"/>
        </w:rPr>
        <w:br/>
      </w:r>
      <w:r>
        <w:rPr>
          <w:rFonts w:ascii="Times New Roman" w:hAnsi="Times New Roman" w:cs="Times New Roman"/>
          <w:i/>
          <w:sz w:val="20"/>
          <w:szCs w:val="20"/>
        </w:rPr>
        <w:t>Original constitution text:</w:t>
      </w:r>
    </w:p>
    <w:p w:rsidR="00A31A2E" w:rsidRDefault="00A31A2E" w:rsidP="00A31A2E">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 xml:space="preserve">Quorum shall consist of </w:t>
      </w:r>
      <w:r w:rsidRPr="00E66F9E">
        <w:rPr>
          <w:rFonts w:ascii="Times New Roman" w:hAnsi="Times New Roman" w:cs="Times New Roman"/>
          <w:b/>
          <w:sz w:val="20"/>
          <w:szCs w:val="20"/>
        </w:rPr>
        <w:t>six members</w:t>
      </w:r>
      <w:r>
        <w:rPr>
          <w:rFonts w:ascii="Times New Roman" w:hAnsi="Times New Roman" w:cs="Times New Roman"/>
          <w:sz w:val="20"/>
          <w:szCs w:val="20"/>
        </w:rPr>
        <w:t>, two of whom shall be officers i.e. President, Vice-President or Secretary-Treasurer.</w:t>
      </w:r>
    </w:p>
    <w:p w:rsidR="00A31A2E" w:rsidRPr="00164B2E" w:rsidRDefault="00A31A2E" w:rsidP="00A31A2E">
      <w:pPr>
        <w:pStyle w:val="ListParagraph"/>
        <w:rPr>
          <w:rFonts w:ascii="Times New Roman" w:hAnsi="Times New Roman" w:cs="Times New Roman"/>
          <w:i/>
          <w:sz w:val="20"/>
          <w:szCs w:val="20"/>
        </w:rPr>
      </w:pPr>
      <w:r>
        <w:rPr>
          <w:rFonts w:ascii="Times New Roman" w:hAnsi="Times New Roman" w:cs="Times New Roman"/>
          <w:i/>
          <w:sz w:val="20"/>
          <w:szCs w:val="20"/>
        </w:rPr>
        <w:t>Proposed constitution text:</w:t>
      </w:r>
    </w:p>
    <w:p w:rsidR="00A31A2E" w:rsidRPr="00A31A2E" w:rsidRDefault="00A31A2E" w:rsidP="00A31A2E">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lastRenderedPageBreak/>
        <w:t xml:space="preserve">Quorum shall consist of </w:t>
      </w:r>
      <w:r w:rsidRPr="00E66F9E">
        <w:rPr>
          <w:rFonts w:ascii="Times New Roman" w:hAnsi="Times New Roman" w:cs="Times New Roman"/>
          <w:b/>
          <w:sz w:val="20"/>
          <w:szCs w:val="20"/>
        </w:rPr>
        <w:t>a majority of the Class Council members</w:t>
      </w:r>
      <w:r>
        <w:rPr>
          <w:rFonts w:ascii="Times New Roman" w:hAnsi="Times New Roman" w:cs="Times New Roman"/>
          <w:sz w:val="20"/>
          <w:szCs w:val="20"/>
        </w:rPr>
        <w:t>, two of whom shall be officers i.e. President, Vice-President or Secretary-Treasurer.</w:t>
      </w:r>
    </w:p>
    <w:p w:rsidR="00A31A2E" w:rsidRDefault="00A31A2E" w:rsidP="00553371">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D7) Change “joint meeting” to “turnover meeting” to prevent confusion in 7.D12, 9.4, I-B.3b, III-2.2a</w:t>
      </w:r>
    </w:p>
    <w:p w:rsidR="00A31A2E" w:rsidRDefault="00E66F9E" w:rsidP="00553371">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D8) Fiscal period is incorrect and should be changed in 7.E14</w:t>
      </w:r>
    </w:p>
    <w:p w:rsidR="00E66F9E" w:rsidRDefault="00E66F9E" w:rsidP="00E66F9E">
      <w:pPr>
        <w:pStyle w:val="ListParagraph"/>
        <w:rPr>
          <w:rFonts w:ascii="Times New Roman" w:hAnsi="Times New Roman" w:cs="Times New Roman"/>
          <w:sz w:val="20"/>
          <w:szCs w:val="20"/>
        </w:rPr>
      </w:pPr>
      <w:r>
        <w:rPr>
          <w:rFonts w:ascii="Times New Roman" w:hAnsi="Times New Roman" w:cs="Times New Roman"/>
          <w:i/>
          <w:sz w:val="20"/>
          <w:szCs w:val="20"/>
        </w:rPr>
        <w:t>Original constitution text:</w:t>
      </w:r>
    </w:p>
    <w:p w:rsidR="00E66F9E" w:rsidRDefault="00E66F9E" w:rsidP="00E66F9E">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..for the fiscal year of March 1</w:t>
      </w:r>
      <w:r w:rsidRPr="00E66F9E">
        <w:rPr>
          <w:rFonts w:ascii="Times New Roman" w:hAnsi="Times New Roman" w:cs="Times New Roman"/>
          <w:sz w:val="20"/>
          <w:szCs w:val="20"/>
          <w:vertAlign w:val="superscript"/>
        </w:rPr>
        <w:t>st</w:t>
      </w:r>
      <w:r>
        <w:rPr>
          <w:rFonts w:ascii="Times New Roman" w:hAnsi="Times New Roman" w:cs="Times New Roman"/>
          <w:sz w:val="20"/>
          <w:szCs w:val="20"/>
        </w:rPr>
        <w:t xml:space="preserve"> to April 31st</w:t>
      </w:r>
    </w:p>
    <w:p w:rsidR="00E66F9E" w:rsidRPr="00164B2E" w:rsidRDefault="00E66F9E" w:rsidP="00E66F9E">
      <w:pPr>
        <w:pStyle w:val="ListParagraph"/>
        <w:rPr>
          <w:rFonts w:ascii="Times New Roman" w:hAnsi="Times New Roman" w:cs="Times New Roman"/>
          <w:i/>
          <w:sz w:val="20"/>
          <w:szCs w:val="20"/>
        </w:rPr>
      </w:pPr>
      <w:r>
        <w:rPr>
          <w:rFonts w:ascii="Times New Roman" w:hAnsi="Times New Roman" w:cs="Times New Roman"/>
          <w:i/>
          <w:sz w:val="20"/>
          <w:szCs w:val="20"/>
        </w:rPr>
        <w:t>Proposed constitution text:</w:t>
      </w:r>
    </w:p>
    <w:p w:rsidR="00E66F9E" w:rsidRPr="00A31A2E" w:rsidRDefault="00E66F9E" w:rsidP="00E66F9E">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..for the fiscal period from April 1</w:t>
      </w:r>
      <w:r w:rsidRPr="00E66F9E">
        <w:rPr>
          <w:rFonts w:ascii="Times New Roman" w:hAnsi="Times New Roman" w:cs="Times New Roman"/>
          <w:sz w:val="20"/>
          <w:szCs w:val="20"/>
          <w:vertAlign w:val="superscript"/>
        </w:rPr>
        <w:t>st</w:t>
      </w:r>
      <w:r>
        <w:rPr>
          <w:rFonts w:ascii="Times New Roman" w:hAnsi="Times New Roman" w:cs="Times New Roman"/>
          <w:sz w:val="20"/>
          <w:szCs w:val="20"/>
        </w:rPr>
        <w:t xml:space="preserve"> to March 31</w:t>
      </w:r>
      <w:r w:rsidRPr="00E66F9E">
        <w:rPr>
          <w:rFonts w:ascii="Times New Roman" w:hAnsi="Times New Roman" w:cs="Times New Roman"/>
          <w:sz w:val="20"/>
          <w:szCs w:val="20"/>
          <w:vertAlign w:val="superscript"/>
        </w:rPr>
        <w:t>st</w:t>
      </w:r>
      <w:r>
        <w:rPr>
          <w:rFonts w:ascii="Times New Roman" w:hAnsi="Times New Roman" w:cs="Times New Roman"/>
          <w:sz w:val="20"/>
          <w:szCs w:val="20"/>
        </w:rPr>
        <w:t xml:space="preserve"> </w:t>
      </w:r>
    </w:p>
    <w:p w:rsidR="00E66F9E" w:rsidRDefault="00E66F9E" w:rsidP="00E66F9E">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D9) Secretary-Treasurer is one word, and unnecessary use of “and” in 7.F16</w:t>
      </w:r>
    </w:p>
    <w:p w:rsidR="00E66F9E" w:rsidRDefault="00E66F9E" w:rsidP="00E66F9E">
      <w:pPr>
        <w:pStyle w:val="ListParagraph"/>
        <w:rPr>
          <w:rFonts w:ascii="Times New Roman" w:hAnsi="Times New Roman" w:cs="Times New Roman"/>
          <w:sz w:val="20"/>
          <w:szCs w:val="20"/>
        </w:rPr>
      </w:pPr>
      <w:r>
        <w:rPr>
          <w:rFonts w:ascii="Times New Roman" w:hAnsi="Times New Roman" w:cs="Times New Roman"/>
          <w:i/>
          <w:sz w:val="20"/>
          <w:szCs w:val="20"/>
        </w:rPr>
        <w:t>Original constitution text:</w:t>
      </w:r>
    </w:p>
    <w:p w:rsidR="00E66F9E" w:rsidRDefault="00E66F9E" w:rsidP="00E66F9E">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entering</w:t>
      </w:r>
      <w:proofErr w:type="gramEnd"/>
      <w:r>
        <w:rPr>
          <w:rFonts w:ascii="Times New Roman" w:hAnsi="Times New Roman" w:cs="Times New Roman"/>
          <w:sz w:val="20"/>
          <w:szCs w:val="20"/>
        </w:rPr>
        <w:t xml:space="preserve"> class two hundred </w:t>
      </w:r>
      <w:r w:rsidRPr="00E66F9E">
        <w:rPr>
          <w:rFonts w:ascii="Times New Roman" w:hAnsi="Times New Roman" w:cs="Times New Roman"/>
          <w:b/>
          <w:sz w:val="20"/>
          <w:szCs w:val="20"/>
        </w:rPr>
        <w:t>and</w:t>
      </w:r>
      <w:r>
        <w:rPr>
          <w:rFonts w:ascii="Times New Roman" w:hAnsi="Times New Roman" w:cs="Times New Roman"/>
          <w:sz w:val="20"/>
          <w:szCs w:val="20"/>
        </w:rPr>
        <w:t xml:space="preserve"> fifty dollars… after the </w:t>
      </w:r>
      <w:r w:rsidRPr="00E66F9E">
        <w:rPr>
          <w:rFonts w:ascii="Times New Roman" w:hAnsi="Times New Roman" w:cs="Times New Roman"/>
          <w:b/>
          <w:sz w:val="20"/>
          <w:szCs w:val="20"/>
        </w:rPr>
        <w:t>positions of Secretary and Treasurer</w:t>
      </w:r>
      <w:r>
        <w:rPr>
          <w:rFonts w:ascii="Times New Roman" w:hAnsi="Times New Roman" w:cs="Times New Roman"/>
          <w:sz w:val="20"/>
          <w:szCs w:val="20"/>
        </w:rPr>
        <w:t xml:space="preserve"> have been filled…</w:t>
      </w:r>
    </w:p>
    <w:p w:rsidR="00E66F9E" w:rsidRPr="00164B2E" w:rsidRDefault="00E66F9E" w:rsidP="00E66F9E">
      <w:pPr>
        <w:pStyle w:val="ListParagraph"/>
        <w:rPr>
          <w:rFonts w:ascii="Times New Roman" w:hAnsi="Times New Roman" w:cs="Times New Roman"/>
          <w:i/>
          <w:sz w:val="20"/>
          <w:szCs w:val="20"/>
        </w:rPr>
      </w:pPr>
      <w:r>
        <w:rPr>
          <w:rFonts w:ascii="Times New Roman" w:hAnsi="Times New Roman" w:cs="Times New Roman"/>
          <w:i/>
          <w:sz w:val="20"/>
          <w:szCs w:val="20"/>
        </w:rPr>
        <w:t>Proposed constitution text:</w:t>
      </w:r>
    </w:p>
    <w:p w:rsidR="00E66F9E" w:rsidRDefault="00E66F9E" w:rsidP="00E66F9E">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entering</w:t>
      </w:r>
      <w:proofErr w:type="gramEnd"/>
      <w:r>
        <w:rPr>
          <w:rFonts w:ascii="Times New Roman" w:hAnsi="Times New Roman" w:cs="Times New Roman"/>
          <w:sz w:val="20"/>
          <w:szCs w:val="20"/>
        </w:rPr>
        <w:t xml:space="preserve"> class two hundred fifty dollars… after the </w:t>
      </w:r>
      <w:r w:rsidRPr="00E66F9E">
        <w:rPr>
          <w:rFonts w:ascii="Times New Roman" w:hAnsi="Times New Roman" w:cs="Times New Roman"/>
          <w:b/>
          <w:sz w:val="20"/>
          <w:szCs w:val="20"/>
        </w:rPr>
        <w:t>position of Secretary-Treasurer</w:t>
      </w:r>
      <w:r>
        <w:rPr>
          <w:rFonts w:ascii="Times New Roman" w:hAnsi="Times New Roman" w:cs="Times New Roman"/>
          <w:sz w:val="20"/>
          <w:szCs w:val="20"/>
        </w:rPr>
        <w:t xml:space="preserve"> has been filled…</w:t>
      </w:r>
    </w:p>
    <w:p w:rsidR="00E66F9E" w:rsidRDefault="00E66F9E" w:rsidP="00E66F9E">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D10) Add UPS meeting room to list of rooms in 7.G20</w:t>
      </w:r>
    </w:p>
    <w:p w:rsidR="00E66F9E" w:rsidRDefault="00E66F9E" w:rsidP="00E66F9E">
      <w:pPr>
        <w:pStyle w:val="ListParagraph"/>
        <w:rPr>
          <w:rFonts w:ascii="Times New Roman" w:hAnsi="Times New Roman" w:cs="Times New Roman"/>
          <w:sz w:val="20"/>
          <w:szCs w:val="20"/>
        </w:rPr>
      </w:pPr>
      <w:r>
        <w:rPr>
          <w:rFonts w:ascii="Times New Roman" w:hAnsi="Times New Roman" w:cs="Times New Roman"/>
          <w:i/>
          <w:sz w:val="20"/>
          <w:szCs w:val="20"/>
        </w:rPr>
        <w:t>Original constitution text:</w:t>
      </w:r>
    </w:p>
    <w:p w:rsidR="00E66F9E" w:rsidRDefault="00E66F9E" w:rsidP="00E66F9E">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from</w:t>
      </w:r>
      <w:proofErr w:type="gramEnd"/>
      <w:r>
        <w:rPr>
          <w:rFonts w:ascii="Times New Roman" w:hAnsi="Times New Roman" w:cs="Times New Roman"/>
          <w:sz w:val="20"/>
          <w:szCs w:val="20"/>
        </w:rPr>
        <w:t xml:space="preserve"> lockers, athletic lockers, the UPS office or any area…</w:t>
      </w:r>
    </w:p>
    <w:p w:rsidR="00E66F9E" w:rsidRPr="00164B2E" w:rsidRDefault="00E66F9E" w:rsidP="00E66F9E">
      <w:pPr>
        <w:pStyle w:val="ListParagraph"/>
        <w:rPr>
          <w:rFonts w:ascii="Times New Roman" w:hAnsi="Times New Roman" w:cs="Times New Roman"/>
          <w:i/>
          <w:sz w:val="20"/>
          <w:szCs w:val="20"/>
        </w:rPr>
      </w:pPr>
      <w:r>
        <w:rPr>
          <w:rFonts w:ascii="Times New Roman" w:hAnsi="Times New Roman" w:cs="Times New Roman"/>
          <w:i/>
          <w:sz w:val="20"/>
          <w:szCs w:val="20"/>
        </w:rPr>
        <w:t>Proposed constitution text:</w:t>
      </w:r>
    </w:p>
    <w:p w:rsidR="00E66F9E" w:rsidRPr="00A31A2E" w:rsidRDefault="00E66F9E" w:rsidP="00E66F9E">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from</w:t>
      </w:r>
      <w:proofErr w:type="gramEnd"/>
      <w:r>
        <w:rPr>
          <w:rFonts w:ascii="Times New Roman" w:hAnsi="Times New Roman" w:cs="Times New Roman"/>
          <w:sz w:val="20"/>
          <w:szCs w:val="20"/>
        </w:rPr>
        <w:t xml:space="preserve"> lockers, athletic lockers, the UPS office, </w:t>
      </w:r>
      <w:r w:rsidRPr="00E66F9E">
        <w:rPr>
          <w:rFonts w:ascii="Times New Roman" w:hAnsi="Times New Roman" w:cs="Times New Roman"/>
          <w:b/>
          <w:sz w:val="20"/>
          <w:szCs w:val="20"/>
        </w:rPr>
        <w:t>the UPS meeting room</w:t>
      </w:r>
      <w:r>
        <w:rPr>
          <w:rFonts w:ascii="Times New Roman" w:hAnsi="Times New Roman" w:cs="Times New Roman"/>
          <w:sz w:val="20"/>
          <w:szCs w:val="20"/>
        </w:rPr>
        <w:t xml:space="preserve"> or any area… </w:t>
      </w:r>
    </w:p>
    <w:p w:rsidR="00E66F9E" w:rsidRDefault="00E66F9E" w:rsidP="00E66F9E">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D11) Chair of External Affairs Committee in 8.10d</w:t>
      </w:r>
    </w:p>
    <w:p w:rsidR="00E66F9E" w:rsidRDefault="00E66F9E" w:rsidP="00E66F9E">
      <w:pPr>
        <w:pStyle w:val="ListParagraph"/>
        <w:rPr>
          <w:rFonts w:ascii="Times New Roman" w:hAnsi="Times New Roman" w:cs="Times New Roman"/>
          <w:sz w:val="20"/>
          <w:szCs w:val="20"/>
        </w:rPr>
      </w:pPr>
      <w:r>
        <w:rPr>
          <w:rFonts w:ascii="Times New Roman" w:hAnsi="Times New Roman" w:cs="Times New Roman"/>
          <w:i/>
          <w:sz w:val="20"/>
          <w:szCs w:val="20"/>
        </w:rPr>
        <w:t>Original constitution text:</w:t>
      </w:r>
    </w:p>
    <w:p w:rsidR="00E66F9E" w:rsidRDefault="00E66F9E" w:rsidP="00E66F9E">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at</w:t>
      </w:r>
      <w:proofErr w:type="gramEnd"/>
      <w:r>
        <w:rPr>
          <w:rFonts w:ascii="Times New Roman" w:hAnsi="Times New Roman" w:cs="Times New Roman"/>
          <w:sz w:val="20"/>
          <w:szCs w:val="20"/>
        </w:rPr>
        <w:t xml:space="preserve"> the discretion of the Chair of External Affairs…</w:t>
      </w:r>
    </w:p>
    <w:p w:rsidR="00E66F9E" w:rsidRPr="00164B2E" w:rsidRDefault="00E66F9E" w:rsidP="00E66F9E">
      <w:pPr>
        <w:pStyle w:val="ListParagraph"/>
        <w:rPr>
          <w:rFonts w:ascii="Times New Roman" w:hAnsi="Times New Roman" w:cs="Times New Roman"/>
          <w:i/>
          <w:sz w:val="20"/>
          <w:szCs w:val="20"/>
        </w:rPr>
      </w:pPr>
      <w:r>
        <w:rPr>
          <w:rFonts w:ascii="Times New Roman" w:hAnsi="Times New Roman" w:cs="Times New Roman"/>
          <w:i/>
          <w:sz w:val="20"/>
          <w:szCs w:val="20"/>
        </w:rPr>
        <w:t>Proposed constitution text:</w:t>
      </w:r>
    </w:p>
    <w:p w:rsidR="00E66F9E" w:rsidRPr="00A31A2E" w:rsidRDefault="00E66F9E" w:rsidP="00E66F9E">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at</w:t>
      </w:r>
      <w:proofErr w:type="gramEnd"/>
      <w:r>
        <w:rPr>
          <w:rFonts w:ascii="Times New Roman" w:hAnsi="Times New Roman" w:cs="Times New Roman"/>
          <w:sz w:val="20"/>
          <w:szCs w:val="20"/>
        </w:rPr>
        <w:t xml:space="preserve"> the discretion of the Chair of External Affairs </w:t>
      </w:r>
      <w:r>
        <w:rPr>
          <w:rFonts w:ascii="Times New Roman" w:hAnsi="Times New Roman" w:cs="Times New Roman"/>
          <w:b/>
          <w:sz w:val="20"/>
          <w:szCs w:val="20"/>
        </w:rPr>
        <w:t>Committee</w:t>
      </w:r>
      <w:r>
        <w:rPr>
          <w:rFonts w:ascii="Times New Roman" w:hAnsi="Times New Roman" w:cs="Times New Roman"/>
          <w:sz w:val="20"/>
          <w:szCs w:val="20"/>
        </w:rPr>
        <w:t xml:space="preserve">… </w:t>
      </w:r>
    </w:p>
    <w:p w:rsidR="00E66F9E" w:rsidRDefault="00E66F9E" w:rsidP="00E66F9E">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D12) Meeting frequency in 9.1a</w:t>
      </w:r>
    </w:p>
    <w:p w:rsidR="00E66F9E" w:rsidRDefault="00E66F9E" w:rsidP="00E66F9E">
      <w:pPr>
        <w:pStyle w:val="ListParagraph"/>
        <w:rPr>
          <w:rFonts w:ascii="Times New Roman" w:hAnsi="Times New Roman" w:cs="Times New Roman"/>
          <w:sz w:val="20"/>
          <w:szCs w:val="20"/>
        </w:rPr>
      </w:pPr>
      <w:r>
        <w:rPr>
          <w:rFonts w:ascii="Times New Roman" w:hAnsi="Times New Roman" w:cs="Times New Roman"/>
          <w:i/>
          <w:sz w:val="20"/>
          <w:szCs w:val="20"/>
        </w:rPr>
        <w:t>Original constitution text:</w:t>
      </w:r>
    </w:p>
    <w:p w:rsidR="00E66F9E" w:rsidRDefault="00E66F9E" w:rsidP="00E66F9E">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 xml:space="preserve">..UPS General Council Meetings </w:t>
      </w:r>
      <w:r w:rsidRPr="00E66F9E">
        <w:rPr>
          <w:rFonts w:ascii="Times New Roman" w:hAnsi="Times New Roman" w:cs="Times New Roman"/>
          <w:b/>
          <w:sz w:val="20"/>
          <w:szCs w:val="20"/>
        </w:rPr>
        <w:t>will be</w:t>
      </w:r>
      <w:r>
        <w:rPr>
          <w:rFonts w:ascii="Times New Roman" w:hAnsi="Times New Roman" w:cs="Times New Roman"/>
          <w:sz w:val="20"/>
          <w:szCs w:val="20"/>
        </w:rPr>
        <w:t xml:space="preserve"> held every third week if possible with a </w:t>
      </w:r>
      <w:r w:rsidRPr="00E66F9E">
        <w:rPr>
          <w:rFonts w:ascii="Times New Roman" w:hAnsi="Times New Roman" w:cs="Times New Roman"/>
          <w:b/>
          <w:sz w:val="20"/>
          <w:szCs w:val="20"/>
        </w:rPr>
        <w:t>minimum of 8</w:t>
      </w:r>
      <w:r>
        <w:rPr>
          <w:rFonts w:ascii="Times New Roman" w:hAnsi="Times New Roman" w:cs="Times New Roman"/>
          <w:sz w:val="20"/>
          <w:szCs w:val="20"/>
        </w:rPr>
        <w:t>…</w:t>
      </w:r>
    </w:p>
    <w:p w:rsidR="00E66F9E" w:rsidRPr="00164B2E" w:rsidRDefault="00E66F9E" w:rsidP="00E66F9E">
      <w:pPr>
        <w:pStyle w:val="ListParagraph"/>
        <w:rPr>
          <w:rFonts w:ascii="Times New Roman" w:hAnsi="Times New Roman" w:cs="Times New Roman"/>
          <w:i/>
          <w:sz w:val="20"/>
          <w:szCs w:val="20"/>
        </w:rPr>
      </w:pPr>
      <w:r>
        <w:rPr>
          <w:rFonts w:ascii="Times New Roman" w:hAnsi="Times New Roman" w:cs="Times New Roman"/>
          <w:i/>
          <w:sz w:val="20"/>
          <w:szCs w:val="20"/>
        </w:rPr>
        <w:t>Proposed constitution text:</w:t>
      </w:r>
    </w:p>
    <w:p w:rsidR="00E66F9E" w:rsidRPr="00A31A2E" w:rsidRDefault="00E66F9E" w:rsidP="00E66F9E">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 xml:space="preserve">..UPS General Council Meetings </w:t>
      </w:r>
      <w:r>
        <w:rPr>
          <w:rFonts w:ascii="Times New Roman" w:hAnsi="Times New Roman" w:cs="Times New Roman"/>
          <w:b/>
          <w:sz w:val="20"/>
          <w:szCs w:val="20"/>
        </w:rPr>
        <w:t>should be</w:t>
      </w:r>
      <w:r>
        <w:rPr>
          <w:rFonts w:ascii="Times New Roman" w:hAnsi="Times New Roman" w:cs="Times New Roman"/>
          <w:sz w:val="20"/>
          <w:szCs w:val="20"/>
        </w:rPr>
        <w:t xml:space="preserve"> held every third week if possible with a </w:t>
      </w:r>
      <w:r>
        <w:rPr>
          <w:rFonts w:ascii="Times New Roman" w:hAnsi="Times New Roman" w:cs="Times New Roman"/>
          <w:b/>
          <w:sz w:val="20"/>
          <w:szCs w:val="20"/>
        </w:rPr>
        <w:t>minimum of 6</w:t>
      </w:r>
      <w:r>
        <w:rPr>
          <w:rFonts w:ascii="Times New Roman" w:hAnsi="Times New Roman" w:cs="Times New Roman"/>
          <w:sz w:val="20"/>
          <w:szCs w:val="20"/>
        </w:rPr>
        <w:t xml:space="preserve">…The General Council should be given at least a week’s notice before the next week if possible. </w:t>
      </w:r>
    </w:p>
    <w:p w:rsidR="00E66F9E" w:rsidRDefault="00E66F9E" w:rsidP="00E66F9E">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D13) Emergency Meetings (9.1b)</w:t>
      </w:r>
    </w:p>
    <w:p w:rsidR="00E66F9E" w:rsidRDefault="00E66F9E" w:rsidP="00E66F9E">
      <w:pPr>
        <w:pStyle w:val="ListParagraph"/>
        <w:rPr>
          <w:rFonts w:ascii="Times New Roman" w:hAnsi="Times New Roman" w:cs="Times New Roman"/>
          <w:sz w:val="20"/>
          <w:szCs w:val="20"/>
        </w:rPr>
      </w:pPr>
      <w:r>
        <w:rPr>
          <w:rFonts w:ascii="Times New Roman" w:hAnsi="Times New Roman" w:cs="Times New Roman"/>
          <w:i/>
          <w:sz w:val="20"/>
          <w:szCs w:val="20"/>
        </w:rPr>
        <w:t>Original constitution text:</w:t>
      </w:r>
    </w:p>
    <w:p w:rsidR="00E66F9E" w:rsidRDefault="00E66F9E" w:rsidP="00E66F9E">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notice</w:t>
      </w:r>
      <w:proofErr w:type="gramEnd"/>
      <w:r>
        <w:rPr>
          <w:rFonts w:ascii="Times New Roman" w:hAnsi="Times New Roman" w:cs="Times New Roman"/>
          <w:sz w:val="20"/>
          <w:szCs w:val="20"/>
        </w:rPr>
        <w:t xml:space="preserve"> has been posted at least </w:t>
      </w:r>
      <w:r w:rsidRPr="00E66F9E">
        <w:rPr>
          <w:rFonts w:ascii="Times New Roman" w:hAnsi="Times New Roman" w:cs="Times New Roman"/>
          <w:b/>
          <w:sz w:val="20"/>
          <w:szCs w:val="20"/>
        </w:rPr>
        <w:t>twenty-four hours</w:t>
      </w:r>
      <w:r>
        <w:rPr>
          <w:rFonts w:ascii="Times New Roman" w:hAnsi="Times New Roman" w:cs="Times New Roman"/>
          <w:sz w:val="20"/>
          <w:szCs w:val="20"/>
        </w:rPr>
        <w:t xml:space="preserve"> in advance…</w:t>
      </w:r>
    </w:p>
    <w:p w:rsidR="00E66F9E" w:rsidRPr="00164B2E" w:rsidRDefault="00E66F9E" w:rsidP="00E66F9E">
      <w:pPr>
        <w:pStyle w:val="ListParagraph"/>
        <w:rPr>
          <w:rFonts w:ascii="Times New Roman" w:hAnsi="Times New Roman" w:cs="Times New Roman"/>
          <w:i/>
          <w:sz w:val="20"/>
          <w:szCs w:val="20"/>
        </w:rPr>
      </w:pPr>
      <w:r>
        <w:rPr>
          <w:rFonts w:ascii="Times New Roman" w:hAnsi="Times New Roman" w:cs="Times New Roman"/>
          <w:i/>
          <w:sz w:val="20"/>
          <w:szCs w:val="20"/>
        </w:rPr>
        <w:t>Proposed constitution text:</w:t>
      </w:r>
    </w:p>
    <w:p w:rsidR="00E66F9E" w:rsidRPr="00A31A2E" w:rsidRDefault="00E66F9E" w:rsidP="00E66F9E">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notice</w:t>
      </w:r>
      <w:proofErr w:type="gramEnd"/>
      <w:r>
        <w:rPr>
          <w:rFonts w:ascii="Times New Roman" w:hAnsi="Times New Roman" w:cs="Times New Roman"/>
          <w:sz w:val="20"/>
          <w:szCs w:val="20"/>
        </w:rPr>
        <w:t xml:space="preserve"> has been posted at least </w:t>
      </w:r>
      <w:r w:rsidRPr="00E66F9E">
        <w:rPr>
          <w:rFonts w:ascii="Times New Roman" w:hAnsi="Times New Roman" w:cs="Times New Roman"/>
          <w:b/>
          <w:sz w:val="20"/>
          <w:szCs w:val="20"/>
        </w:rPr>
        <w:t>48 hours</w:t>
      </w:r>
      <w:r>
        <w:rPr>
          <w:rFonts w:ascii="Times New Roman" w:hAnsi="Times New Roman" w:cs="Times New Roman"/>
          <w:sz w:val="20"/>
          <w:szCs w:val="20"/>
        </w:rPr>
        <w:t xml:space="preserve"> in advance…</w:t>
      </w:r>
    </w:p>
    <w:p w:rsidR="00E66F9E" w:rsidRDefault="00E66F9E" w:rsidP="00E66F9E">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D14) Academic Year (9.4)</w:t>
      </w:r>
    </w:p>
    <w:p w:rsidR="00E66F9E" w:rsidRDefault="00E66F9E" w:rsidP="00E66F9E">
      <w:pPr>
        <w:pStyle w:val="ListParagraph"/>
        <w:rPr>
          <w:rFonts w:ascii="Times New Roman" w:hAnsi="Times New Roman" w:cs="Times New Roman"/>
          <w:sz w:val="20"/>
          <w:szCs w:val="20"/>
        </w:rPr>
      </w:pPr>
      <w:r>
        <w:rPr>
          <w:rFonts w:ascii="Times New Roman" w:hAnsi="Times New Roman" w:cs="Times New Roman"/>
          <w:i/>
          <w:sz w:val="20"/>
          <w:szCs w:val="20"/>
        </w:rPr>
        <w:t>Original constitution text:</w:t>
      </w:r>
    </w:p>
    <w:p w:rsidR="00E66F9E" w:rsidRDefault="00E66F9E" w:rsidP="00E66F9E">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held</w:t>
      </w:r>
      <w:proofErr w:type="gramEnd"/>
      <w:r>
        <w:rPr>
          <w:rFonts w:ascii="Times New Roman" w:hAnsi="Times New Roman" w:cs="Times New Roman"/>
          <w:sz w:val="20"/>
          <w:szCs w:val="20"/>
        </w:rPr>
        <w:t xml:space="preserve"> at the end of each academic </w:t>
      </w:r>
      <w:r w:rsidRPr="00E66F9E">
        <w:rPr>
          <w:rFonts w:ascii="Times New Roman" w:hAnsi="Times New Roman" w:cs="Times New Roman"/>
          <w:b/>
          <w:sz w:val="20"/>
          <w:szCs w:val="20"/>
        </w:rPr>
        <w:t>session</w:t>
      </w:r>
      <w:r>
        <w:rPr>
          <w:rFonts w:ascii="Times New Roman" w:hAnsi="Times New Roman" w:cs="Times New Roman"/>
          <w:sz w:val="20"/>
          <w:szCs w:val="20"/>
        </w:rPr>
        <w:t>…</w:t>
      </w:r>
    </w:p>
    <w:p w:rsidR="00E66F9E" w:rsidRPr="00164B2E" w:rsidRDefault="00E66F9E" w:rsidP="00E66F9E">
      <w:pPr>
        <w:pStyle w:val="ListParagraph"/>
        <w:rPr>
          <w:rFonts w:ascii="Times New Roman" w:hAnsi="Times New Roman" w:cs="Times New Roman"/>
          <w:i/>
          <w:sz w:val="20"/>
          <w:szCs w:val="20"/>
        </w:rPr>
      </w:pPr>
      <w:r>
        <w:rPr>
          <w:rFonts w:ascii="Times New Roman" w:hAnsi="Times New Roman" w:cs="Times New Roman"/>
          <w:i/>
          <w:sz w:val="20"/>
          <w:szCs w:val="20"/>
        </w:rPr>
        <w:t>Proposed constitution text:</w:t>
      </w:r>
    </w:p>
    <w:p w:rsidR="00E66F9E" w:rsidRPr="00A31A2E" w:rsidRDefault="00E66F9E" w:rsidP="00E66F9E">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held</w:t>
      </w:r>
      <w:proofErr w:type="gramEnd"/>
      <w:r>
        <w:rPr>
          <w:rFonts w:ascii="Times New Roman" w:hAnsi="Times New Roman" w:cs="Times New Roman"/>
          <w:sz w:val="20"/>
          <w:szCs w:val="20"/>
        </w:rPr>
        <w:t xml:space="preserve"> at the end of each academic </w:t>
      </w:r>
      <w:r w:rsidRPr="00E66F9E">
        <w:rPr>
          <w:rFonts w:ascii="Times New Roman" w:hAnsi="Times New Roman" w:cs="Times New Roman"/>
          <w:b/>
          <w:sz w:val="20"/>
          <w:szCs w:val="20"/>
        </w:rPr>
        <w:t>year</w:t>
      </w:r>
      <w:r>
        <w:rPr>
          <w:rFonts w:ascii="Times New Roman" w:hAnsi="Times New Roman" w:cs="Times New Roman"/>
          <w:sz w:val="20"/>
          <w:szCs w:val="20"/>
        </w:rPr>
        <w:t xml:space="preserve">… </w:t>
      </w:r>
    </w:p>
    <w:p w:rsidR="00E66F9E" w:rsidRDefault="00E66F9E" w:rsidP="00E66F9E">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D15) Constitution Review Committee (13.5)</w:t>
      </w:r>
    </w:p>
    <w:p w:rsidR="00E66F9E" w:rsidRDefault="00E66F9E" w:rsidP="00E66F9E">
      <w:pPr>
        <w:pStyle w:val="ListParagraph"/>
        <w:rPr>
          <w:rFonts w:ascii="Times New Roman" w:hAnsi="Times New Roman" w:cs="Times New Roman"/>
          <w:sz w:val="20"/>
          <w:szCs w:val="20"/>
        </w:rPr>
      </w:pPr>
      <w:r>
        <w:rPr>
          <w:rFonts w:ascii="Times New Roman" w:hAnsi="Times New Roman" w:cs="Times New Roman"/>
          <w:i/>
          <w:sz w:val="20"/>
          <w:szCs w:val="20"/>
        </w:rPr>
        <w:t>Original constitution text:</w:t>
      </w:r>
    </w:p>
    <w:p w:rsidR="00E66F9E" w:rsidRDefault="00E66F9E" w:rsidP="00E66F9E">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as</w:t>
      </w:r>
      <w:proofErr w:type="gramEnd"/>
      <w:r>
        <w:rPr>
          <w:rFonts w:ascii="Times New Roman" w:hAnsi="Times New Roman" w:cs="Times New Roman"/>
          <w:sz w:val="20"/>
          <w:szCs w:val="20"/>
        </w:rPr>
        <w:t xml:space="preserve"> proposed by the </w:t>
      </w:r>
      <w:r w:rsidRPr="00E66F9E">
        <w:rPr>
          <w:rFonts w:ascii="Times New Roman" w:hAnsi="Times New Roman" w:cs="Times New Roman"/>
          <w:b/>
          <w:sz w:val="20"/>
          <w:szCs w:val="20"/>
        </w:rPr>
        <w:t>constitution review committee</w:t>
      </w:r>
      <w:r>
        <w:rPr>
          <w:rFonts w:ascii="Times New Roman" w:hAnsi="Times New Roman" w:cs="Times New Roman"/>
          <w:sz w:val="20"/>
          <w:szCs w:val="20"/>
        </w:rPr>
        <w:t>…</w:t>
      </w:r>
    </w:p>
    <w:p w:rsidR="00E66F9E" w:rsidRPr="00164B2E" w:rsidRDefault="00E66F9E" w:rsidP="00E66F9E">
      <w:pPr>
        <w:pStyle w:val="ListParagraph"/>
        <w:rPr>
          <w:rFonts w:ascii="Times New Roman" w:hAnsi="Times New Roman" w:cs="Times New Roman"/>
          <w:i/>
          <w:sz w:val="20"/>
          <w:szCs w:val="20"/>
        </w:rPr>
      </w:pPr>
      <w:r>
        <w:rPr>
          <w:rFonts w:ascii="Times New Roman" w:hAnsi="Times New Roman" w:cs="Times New Roman"/>
          <w:i/>
          <w:sz w:val="20"/>
          <w:szCs w:val="20"/>
        </w:rPr>
        <w:t>Proposed constitution text:</w:t>
      </w:r>
    </w:p>
    <w:p w:rsidR="00E66F9E" w:rsidRPr="00A31A2E" w:rsidRDefault="00E66F9E" w:rsidP="00E66F9E">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as</w:t>
      </w:r>
      <w:proofErr w:type="gramEnd"/>
      <w:r>
        <w:rPr>
          <w:rFonts w:ascii="Times New Roman" w:hAnsi="Times New Roman" w:cs="Times New Roman"/>
          <w:sz w:val="20"/>
          <w:szCs w:val="20"/>
        </w:rPr>
        <w:t xml:space="preserve"> proposed by the </w:t>
      </w:r>
      <w:r w:rsidRPr="00E66F9E">
        <w:rPr>
          <w:rFonts w:ascii="Times New Roman" w:hAnsi="Times New Roman" w:cs="Times New Roman"/>
          <w:b/>
          <w:sz w:val="20"/>
          <w:szCs w:val="20"/>
        </w:rPr>
        <w:t>Constitutional Review Committee</w:t>
      </w:r>
      <w:r>
        <w:rPr>
          <w:rFonts w:ascii="Times New Roman" w:hAnsi="Times New Roman" w:cs="Times New Roman"/>
          <w:sz w:val="20"/>
          <w:szCs w:val="20"/>
        </w:rPr>
        <w:t>…</w:t>
      </w:r>
    </w:p>
    <w:p w:rsidR="00341448" w:rsidRDefault="00341448" w:rsidP="00341448">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D16) Awards Night (I-B.2d)</w:t>
      </w:r>
    </w:p>
    <w:p w:rsidR="00341448" w:rsidRDefault="00341448" w:rsidP="00341448">
      <w:pPr>
        <w:pStyle w:val="ListParagraph"/>
        <w:rPr>
          <w:rFonts w:ascii="Times New Roman" w:hAnsi="Times New Roman" w:cs="Times New Roman"/>
          <w:sz w:val="20"/>
          <w:szCs w:val="20"/>
        </w:rPr>
      </w:pPr>
      <w:r>
        <w:rPr>
          <w:rFonts w:ascii="Times New Roman" w:hAnsi="Times New Roman" w:cs="Times New Roman"/>
          <w:i/>
          <w:sz w:val="20"/>
          <w:szCs w:val="20"/>
        </w:rPr>
        <w:t>Original constitution text:</w:t>
      </w:r>
    </w:p>
    <w:p w:rsidR="00341448" w:rsidRDefault="00341448" w:rsidP="00341448">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..This evening recognizes sports and social participation…</w:t>
      </w:r>
    </w:p>
    <w:p w:rsidR="00341448" w:rsidRPr="00164B2E" w:rsidRDefault="00341448" w:rsidP="00341448">
      <w:pPr>
        <w:pStyle w:val="ListParagraph"/>
        <w:rPr>
          <w:rFonts w:ascii="Times New Roman" w:hAnsi="Times New Roman" w:cs="Times New Roman"/>
          <w:i/>
          <w:sz w:val="20"/>
          <w:szCs w:val="20"/>
        </w:rPr>
      </w:pPr>
      <w:r>
        <w:rPr>
          <w:rFonts w:ascii="Times New Roman" w:hAnsi="Times New Roman" w:cs="Times New Roman"/>
          <w:i/>
          <w:sz w:val="20"/>
          <w:szCs w:val="20"/>
        </w:rPr>
        <w:t>Proposed constitution text:</w:t>
      </w:r>
    </w:p>
    <w:p w:rsidR="00341448" w:rsidRPr="00341448" w:rsidRDefault="00341448" w:rsidP="00341448">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 xml:space="preserve">..This evening recognizes </w:t>
      </w:r>
      <w:r w:rsidRPr="00341448">
        <w:rPr>
          <w:rFonts w:ascii="Times New Roman" w:hAnsi="Times New Roman" w:cs="Times New Roman"/>
          <w:b/>
          <w:sz w:val="20"/>
          <w:szCs w:val="20"/>
        </w:rPr>
        <w:t>academic</w:t>
      </w:r>
      <w:r>
        <w:rPr>
          <w:rFonts w:ascii="Times New Roman" w:hAnsi="Times New Roman" w:cs="Times New Roman"/>
          <w:sz w:val="20"/>
          <w:szCs w:val="20"/>
        </w:rPr>
        <w:t>, sports and social contributions…</w:t>
      </w:r>
      <w:r w:rsidRPr="00341448">
        <w:rPr>
          <w:rFonts w:ascii="Times New Roman" w:hAnsi="Times New Roman" w:cs="Times New Roman"/>
          <w:sz w:val="20"/>
          <w:szCs w:val="20"/>
        </w:rPr>
        <w:t xml:space="preserve"> </w:t>
      </w:r>
    </w:p>
    <w:p w:rsidR="00341448" w:rsidRDefault="00341448" w:rsidP="00341448">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D17) Officer Director (I-B.2eii) and also considering adding External Affairs here since they deal with advertising</w:t>
      </w:r>
    </w:p>
    <w:p w:rsidR="00341448" w:rsidRDefault="00341448" w:rsidP="00341448">
      <w:pPr>
        <w:pStyle w:val="ListParagraph"/>
        <w:rPr>
          <w:rFonts w:ascii="Times New Roman" w:hAnsi="Times New Roman" w:cs="Times New Roman"/>
          <w:sz w:val="20"/>
          <w:szCs w:val="20"/>
        </w:rPr>
      </w:pPr>
      <w:r>
        <w:rPr>
          <w:rFonts w:ascii="Times New Roman" w:hAnsi="Times New Roman" w:cs="Times New Roman"/>
          <w:i/>
          <w:sz w:val="20"/>
          <w:szCs w:val="20"/>
        </w:rPr>
        <w:t>Original constitution text:</w:t>
      </w:r>
    </w:p>
    <w:p w:rsidR="00341448" w:rsidRDefault="00341448" w:rsidP="00341448">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w:t>
      </w:r>
      <w:r w:rsidRPr="00341448">
        <w:rPr>
          <w:rFonts w:ascii="Times New Roman" w:hAnsi="Times New Roman" w:cs="Times New Roman"/>
          <w:b/>
          <w:sz w:val="20"/>
          <w:szCs w:val="20"/>
        </w:rPr>
        <w:t>Officer</w:t>
      </w:r>
      <w:r>
        <w:rPr>
          <w:rFonts w:ascii="Times New Roman" w:hAnsi="Times New Roman" w:cs="Times New Roman"/>
          <w:sz w:val="20"/>
          <w:szCs w:val="20"/>
        </w:rPr>
        <w:t xml:space="preserve"> Director…</w:t>
      </w:r>
    </w:p>
    <w:p w:rsidR="00341448" w:rsidRPr="00164B2E" w:rsidRDefault="00341448" w:rsidP="00341448">
      <w:pPr>
        <w:pStyle w:val="ListParagraph"/>
        <w:rPr>
          <w:rFonts w:ascii="Times New Roman" w:hAnsi="Times New Roman" w:cs="Times New Roman"/>
          <w:i/>
          <w:sz w:val="20"/>
          <w:szCs w:val="20"/>
        </w:rPr>
      </w:pPr>
      <w:r>
        <w:rPr>
          <w:rFonts w:ascii="Times New Roman" w:hAnsi="Times New Roman" w:cs="Times New Roman"/>
          <w:i/>
          <w:sz w:val="20"/>
          <w:szCs w:val="20"/>
        </w:rPr>
        <w:lastRenderedPageBreak/>
        <w:t>Proposed constitution text:</w:t>
      </w:r>
    </w:p>
    <w:p w:rsidR="00341448" w:rsidRPr="00A31A2E" w:rsidRDefault="00341448" w:rsidP="00341448">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..Director…</w:t>
      </w:r>
    </w:p>
    <w:p w:rsidR="00341448" w:rsidRDefault="00341448" w:rsidP="00341448">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D18) VP Role (I-B.2f)</w:t>
      </w:r>
    </w:p>
    <w:p w:rsidR="00341448" w:rsidRDefault="00341448" w:rsidP="00341448">
      <w:pPr>
        <w:pStyle w:val="ListParagraph"/>
        <w:rPr>
          <w:rFonts w:ascii="Times New Roman" w:hAnsi="Times New Roman" w:cs="Times New Roman"/>
          <w:sz w:val="20"/>
          <w:szCs w:val="20"/>
        </w:rPr>
      </w:pPr>
      <w:r>
        <w:rPr>
          <w:rFonts w:ascii="Times New Roman" w:hAnsi="Times New Roman" w:cs="Times New Roman"/>
          <w:i/>
          <w:sz w:val="20"/>
          <w:szCs w:val="20"/>
        </w:rPr>
        <w:t>Original constitution text:</w:t>
      </w:r>
    </w:p>
    <w:p w:rsidR="00341448" w:rsidRDefault="00341448" w:rsidP="00341448">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w:t>
      </w:r>
      <w:proofErr w:type="gramStart"/>
      <w:r w:rsidRPr="00341448">
        <w:rPr>
          <w:rFonts w:ascii="Times New Roman" w:hAnsi="Times New Roman" w:cs="Times New Roman"/>
          <w:b/>
          <w:sz w:val="20"/>
          <w:szCs w:val="20"/>
        </w:rPr>
        <w:t>of</w:t>
      </w:r>
      <w:proofErr w:type="gramEnd"/>
      <w:r>
        <w:rPr>
          <w:rFonts w:ascii="Times New Roman" w:hAnsi="Times New Roman" w:cs="Times New Roman"/>
          <w:sz w:val="20"/>
          <w:szCs w:val="20"/>
        </w:rPr>
        <w:t xml:space="preserve"> the Constitution Review Committee…</w:t>
      </w:r>
      <w:r w:rsidRPr="00341448">
        <w:rPr>
          <w:rFonts w:ascii="Times New Roman" w:hAnsi="Times New Roman" w:cs="Times New Roman"/>
          <w:b/>
          <w:sz w:val="20"/>
          <w:szCs w:val="20"/>
        </w:rPr>
        <w:t>of</w:t>
      </w:r>
      <w:r>
        <w:rPr>
          <w:rFonts w:ascii="Times New Roman" w:hAnsi="Times New Roman" w:cs="Times New Roman"/>
          <w:sz w:val="20"/>
          <w:szCs w:val="20"/>
        </w:rPr>
        <w:t xml:space="preserve"> the Finance Commission…</w:t>
      </w:r>
    </w:p>
    <w:p w:rsidR="00341448" w:rsidRPr="00164B2E" w:rsidRDefault="00341448" w:rsidP="00341448">
      <w:pPr>
        <w:pStyle w:val="ListParagraph"/>
        <w:rPr>
          <w:rFonts w:ascii="Times New Roman" w:hAnsi="Times New Roman" w:cs="Times New Roman"/>
          <w:i/>
          <w:sz w:val="20"/>
          <w:szCs w:val="20"/>
        </w:rPr>
      </w:pPr>
      <w:r>
        <w:rPr>
          <w:rFonts w:ascii="Times New Roman" w:hAnsi="Times New Roman" w:cs="Times New Roman"/>
          <w:i/>
          <w:sz w:val="20"/>
          <w:szCs w:val="20"/>
        </w:rPr>
        <w:t>Proposed constitution text:</w:t>
      </w:r>
    </w:p>
    <w:p w:rsidR="00341448" w:rsidRPr="00341448" w:rsidRDefault="00341448" w:rsidP="00341448">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w:t>
      </w:r>
      <w:r w:rsidRPr="00341448">
        <w:rPr>
          <w:rFonts w:ascii="Times New Roman" w:hAnsi="Times New Roman" w:cs="Times New Roman"/>
          <w:sz w:val="20"/>
          <w:szCs w:val="20"/>
        </w:rPr>
        <w:t xml:space="preserve"> </w:t>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Constitution Review Committee…the Finance Commission…</w:t>
      </w:r>
    </w:p>
    <w:p w:rsidR="00341448" w:rsidRDefault="00341448" w:rsidP="00341448">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D19) Budget Upload (I-B.3A-e)</w:t>
      </w:r>
    </w:p>
    <w:p w:rsidR="00341448" w:rsidRDefault="00341448" w:rsidP="00341448">
      <w:pPr>
        <w:pStyle w:val="ListParagraph"/>
        <w:rPr>
          <w:rFonts w:ascii="Times New Roman" w:hAnsi="Times New Roman" w:cs="Times New Roman"/>
          <w:sz w:val="20"/>
          <w:szCs w:val="20"/>
        </w:rPr>
      </w:pPr>
      <w:r>
        <w:rPr>
          <w:rFonts w:ascii="Times New Roman" w:hAnsi="Times New Roman" w:cs="Times New Roman"/>
          <w:i/>
          <w:sz w:val="20"/>
          <w:szCs w:val="20"/>
        </w:rPr>
        <w:t>Original constitution text:</w:t>
      </w:r>
    </w:p>
    <w:p w:rsidR="00341448" w:rsidRDefault="00341448" w:rsidP="00341448">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 xml:space="preserve">..He/she shall provide an approved global budget </w:t>
      </w:r>
      <w:r w:rsidRPr="00341448">
        <w:rPr>
          <w:rFonts w:ascii="Times New Roman" w:hAnsi="Times New Roman" w:cs="Times New Roman"/>
          <w:b/>
          <w:sz w:val="20"/>
          <w:szCs w:val="20"/>
        </w:rPr>
        <w:t>on the UPS website with an approved password-protected link</w:t>
      </w:r>
      <w:r>
        <w:rPr>
          <w:rFonts w:ascii="Times New Roman" w:hAnsi="Times New Roman" w:cs="Times New Roman"/>
          <w:sz w:val="20"/>
          <w:szCs w:val="20"/>
        </w:rPr>
        <w:t>…</w:t>
      </w:r>
    </w:p>
    <w:p w:rsidR="00341448" w:rsidRPr="00164B2E" w:rsidRDefault="00341448" w:rsidP="00341448">
      <w:pPr>
        <w:pStyle w:val="ListParagraph"/>
        <w:rPr>
          <w:rFonts w:ascii="Times New Roman" w:hAnsi="Times New Roman" w:cs="Times New Roman"/>
          <w:i/>
          <w:sz w:val="20"/>
          <w:szCs w:val="20"/>
        </w:rPr>
      </w:pPr>
      <w:r>
        <w:rPr>
          <w:rFonts w:ascii="Times New Roman" w:hAnsi="Times New Roman" w:cs="Times New Roman"/>
          <w:i/>
          <w:sz w:val="20"/>
          <w:szCs w:val="20"/>
        </w:rPr>
        <w:t>Proposed constitution text:</w:t>
      </w:r>
    </w:p>
    <w:p w:rsidR="00341448" w:rsidRPr="00341448" w:rsidRDefault="00341448" w:rsidP="00341448">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w:t>
      </w:r>
      <w:r w:rsidRPr="00341448">
        <w:rPr>
          <w:rFonts w:ascii="Times New Roman" w:hAnsi="Times New Roman" w:cs="Times New Roman"/>
          <w:sz w:val="20"/>
          <w:szCs w:val="20"/>
        </w:rPr>
        <w:t xml:space="preserve"> </w:t>
      </w:r>
      <w:r>
        <w:rPr>
          <w:rFonts w:ascii="Times New Roman" w:hAnsi="Times New Roman" w:cs="Times New Roman"/>
          <w:sz w:val="20"/>
          <w:szCs w:val="20"/>
        </w:rPr>
        <w:t xml:space="preserve">He/she shall provide an approved global budget </w:t>
      </w:r>
      <w:r w:rsidRPr="00341448">
        <w:rPr>
          <w:rFonts w:ascii="Times New Roman" w:hAnsi="Times New Roman" w:cs="Times New Roman"/>
          <w:b/>
          <w:sz w:val="20"/>
          <w:szCs w:val="20"/>
        </w:rPr>
        <w:t>that should be accessible to the General Council</w:t>
      </w:r>
      <w:r>
        <w:rPr>
          <w:rFonts w:ascii="Times New Roman" w:hAnsi="Times New Roman" w:cs="Times New Roman"/>
          <w:sz w:val="20"/>
          <w:szCs w:val="20"/>
        </w:rPr>
        <w:t>…</w:t>
      </w:r>
    </w:p>
    <w:p w:rsidR="00341448" w:rsidRDefault="00341448" w:rsidP="00341448">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D20) Common Room (I-B.4f-vi)</w:t>
      </w:r>
    </w:p>
    <w:p w:rsidR="00341448" w:rsidRDefault="00341448" w:rsidP="00341448">
      <w:pPr>
        <w:pStyle w:val="ListParagraph"/>
        <w:rPr>
          <w:rFonts w:ascii="Times New Roman" w:hAnsi="Times New Roman" w:cs="Times New Roman"/>
          <w:sz w:val="20"/>
          <w:szCs w:val="20"/>
        </w:rPr>
      </w:pPr>
      <w:r>
        <w:rPr>
          <w:rFonts w:ascii="Times New Roman" w:hAnsi="Times New Roman" w:cs="Times New Roman"/>
          <w:i/>
          <w:sz w:val="20"/>
          <w:szCs w:val="20"/>
        </w:rPr>
        <w:t>Original constitution text:</w:t>
      </w:r>
    </w:p>
    <w:p w:rsidR="00341448" w:rsidRDefault="00341448" w:rsidP="00341448">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 xml:space="preserve">..Maintain the UPS property in the </w:t>
      </w:r>
      <w:r w:rsidRPr="00341448">
        <w:rPr>
          <w:rFonts w:ascii="Times New Roman" w:hAnsi="Times New Roman" w:cs="Times New Roman"/>
          <w:b/>
          <w:sz w:val="20"/>
          <w:szCs w:val="20"/>
        </w:rPr>
        <w:t>common room</w:t>
      </w:r>
      <w:r>
        <w:rPr>
          <w:rFonts w:ascii="Times New Roman" w:hAnsi="Times New Roman" w:cs="Times New Roman"/>
          <w:sz w:val="20"/>
          <w:szCs w:val="20"/>
        </w:rPr>
        <w:t>…</w:t>
      </w:r>
    </w:p>
    <w:p w:rsidR="00341448" w:rsidRPr="00164B2E" w:rsidRDefault="00341448" w:rsidP="00341448">
      <w:pPr>
        <w:pStyle w:val="ListParagraph"/>
        <w:rPr>
          <w:rFonts w:ascii="Times New Roman" w:hAnsi="Times New Roman" w:cs="Times New Roman"/>
          <w:i/>
          <w:sz w:val="20"/>
          <w:szCs w:val="20"/>
        </w:rPr>
      </w:pPr>
      <w:r>
        <w:rPr>
          <w:rFonts w:ascii="Times New Roman" w:hAnsi="Times New Roman" w:cs="Times New Roman"/>
          <w:i/>
          <w:sz w:val="20"/>
          <w:szCs w:val="20"/>
        </w:rPr>
        <w:t>Proposed constitution text:</w:t>
      </w:r>
    </w:p>
    <w:p w:rsidR="00341448" w:rsidRPr="00341448" w:rsidRDefault="00341448" w:rsidP="00341448">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w:t>
      </w:r>
      <w:r w:rsidRPr="00341448">
        <w:rPr>
          <w:rFonts w:ascii="Times New Roman" w:hAnsi="Times New Roman" w:cs="Times New Roman"/>
          <w:sz w:val="20"/>
          <w:szCs w:val="20"/>
        </w:rPr>
        <w:t xml:space="preserve"> </w:t>
      </w:r>
      <w:r>
        <w:rPr>
          <w:rFonts w:ascii="Times New Roman" w:hAnsi="Times New Roman" w:cs="Times New Roman"/>
          <w:sz w:val="20"/>
          <w:szCs w:val="20"/>
        </w:rPr>
        <w:t xml:space="preserve">Maintain the UPS property in the </w:t>
      </w:r>
      <w:r w:rsidRPr="00341448">
        <w:rPr>
          <w:rFonts w:ascii="Times New Roman" w:hAnsi="Times New Roman" w:cs="Times New Roman"/>
          <w:b/>
          <w:sz w:val="20"/>
          <w:szCs w:val="20"/>
        </w:rPr>
        <w:t>meeting room and office</w:t>
      </w:r>
      <w:r>
        <w:rPr>
          <w:rFonts w:ascii="Times New Roman" w:hAnsi="Times New Roman" w:cs="Times New Roman"/>
          <w:sz w:val="20"/>
          <w:szCs w:val="20"/>
        </w:rPr>
        <w:t>…</w:t>
      </w:r>
    </w:p>
    <w:p w:rsidR="00341448" w:rsidRDefault="00341448" w:rsidP="00341448">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D21) Clothing Sales (II-1.1c)</w:t>
      </w:r>
    </w:p>
    <w:p w:rsidR="00341448" w:rsidRDefault="00341448" w:rsidP="00341448">
      <w:pPr>
        <w:pStyle w:val="ListParagraph"/>
        <w:rPr>
          <w:rFonts w:ascii="Times New Roman" w:hAnsi="Times New Roman" w:cs="Times New Roman"/>
          <w:sz w:val="20"/>
          <w:szCs w:val="20"/>
        </w:rPr>
      </w:pPr>
      <w:r>
        <w:rPr>
          <w:rFonts w:ascii="Times New Roman" w:hAnsi="Times New Roman" w:cs="Times New Roman"/>
          <w:i/>
          <w:sz w:val="20"/>
          <w:szCs w:val="20"/>
        </w:rPr>
        <w:t>Original constitution text:</w:t>
      </w:r>
    </w:p>
    <w:p w:rsidR="00341448" w:rsidRDefault="00341448" w:rsidP="00341448">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..School-wide clothing sale should occur at the beginning of the semester…</w:t>
      </w:r>
    </w:p>
    <w:p w:rsidR="00341448" w:rsidRPr="00164B2E" w:rsidRDefault="00341448" w:rsidP="00341448">
      <w:pPr>
        <w:pStyle w:val="ListParagraph"/>
        <w:rPr>
          <w:rFonts w:ascii="Times New Roman" w:hAnsi="Times New Roman" w:cs="Times New Roman"/>
          <w:i/>
          <w:sz w:val="20"/>
          <w:szCs w:val="20"/>
        </w:rPr>
      </w:pPr>
      <w:r>
        <w:rPr>
          <w:rFonts w:ascii="Times New Roman" w:hAnsi="Times New Roman" w:cs="Times New Roman"/>
          <w:i/>
          <w:sz w:val="20"/>
          <w:szCs w:val="20"/>
        </w:rPr>
        <w:t>Proposed constitution text:</w:t>
      </w:r>
    </w:p>
    <w:p w:rsidR="00341448" w:rsidRPr="00341448" w:rsidRDefault="00341448" w:rsidP="00341448">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w:t>
      </w:r>
      <w:r w:rsidRPr="00341448">
        <w:rPr>
          <w:rFonts w:ascii="Times New Roman" w:hAnsi="Times New Roman" w:cs="Times New Roman"/>
          <w:sz w:val="20"/>
          <w:szCs w:val="20"/>
        </w:rPr>
        <w:t xml:space="preserve"> </w:t>
      </w:r>
      <w:r>
        <w:rPr>
          <w:rFonts w:ascii="Times New Roman" w:hAnsi="Times New Roman" w:cs="Times New Roman"/>
          <w:sz w:val="20"/>
          <w:szCs w:val="20"/>
        </w:rPr>
        <w:t xml:space="preserve">School-wide clothing sales should occur </w:t>
      </w:r>
      <w:r w:rsidRPr="00341448">
        <w:rPr>
          <w:rFonts w:ascii="Times New Roman" w:hAnsi="Times New Roman" w:cs="Times New Roman"/>
          <w:b/>
          <w:sz w:val="20"/>
          <w:szCs w:val="20"/>
        </w:rPr>
        <w:t>during the summer up until the end of September</w:t>
      </w:r>
      <w:r>
        <w:rPr>
          <w:rFonts w:ascii="Times New Roman" w:hAnsi="Times New Roman" w:cs="Times New Roman"/>
          <w:sz w:val="20"/>
          <w:szCs w:val="20"/>
        </w:rPr>
        <w:t>…</w:t>
      </w:r>
    </w:p>
    <w:p w:rsidR="00341448" w:rsidRDefault="00341448" w:rsidP="00341448">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D22) Secretary/Treasurer (II-2.3a,3e)</w:t>
      </w:r>
    </w:p>
    <w:p w:rsidR="00341448" w:rsidRDefault="00341448" w:rsidP="00341448">
      <w:pPr>
        <w:pStyle w:val="ListParagraph"/>
        <w:rPr>
          <w:rFonts w:ascii="Times New Roman" w:hAnsi="Times New Roman" w:cs="Times New Roman"/>
          <w:sz w:val="20"/>
          <w:szCs w:val="20"/>
        </w:rPr>
      </w:pPr>
      <w:r>
        <w:rPr>
          <w:rFonts w:ascii="Times New Roman" w:hAnsi="Times New Roman" w:cs="Times New Roman"/>
          <w:i/>
          <w:sz w:val="20"/>
          <w:szCs w:val="20"/>
        </w:rPr>
        <w:t>Original constitution text:</w:t>
      </w:r>
    </w:p>
    <w:p w:rsidR="00341448" w:rsidRDefault="00341448" w:rsidP="00341448">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sz w:val="20"/>
          <w:szCs w:val="20"/>
        </w:rPr>
        <w:t>Secretary/Treasurer</w:t>
      </w:r>
      <w:r>
        <w:rPr>
          <w:rFonts w:ascii="Times New Roman" w:hAnsi="Times New Roman" w:cs="Times New Roman"/>
          <w:sz w:val="20"/>
          <w:szCs w:val="20"/>
        </w:rPr>
        <w:t>…</w:t>
      </w:r>
    </w:p>
    <w:p w:rsidR="00341448" w:rsidRPr="00164B2E" w:rsidRDefault="00341448" w:rsidP="00341448">
      <w:pPr>
        <w:pStyle w:val="ListParagraph"/>
        <w:rPr>
          <w:rFonts w:ascii="Times New Roman" w:hAnsi="Times New Roman" w:cs="Times New Roman"/>
          <w:i/>
          <w:sz w:val="20"/>
          <w:szCs w:val="20"/>
        </w:rPr>
      </w:pPr>
      <w:r>
        <w:rPr>
          <w:rFonts w:ascii="Times New Roman" w:hAnsi="Times New Roman" w:cs="Times New Roman"/>
          <w:i/>
          <w:sz w:val="20"/>
          <w:szCs w:val="20"/>
        </w:rPr>
        <w:t>Proposed constitution text:</w:t>
      </w:r>
    </w:p>
    <w:p w:rsidR="00341448" w:rsidRPr="00341448" w:rsidRDefault="00341448" w:rsidP="00341448">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w:t>
      </w:r>
      <w:r w:rsidRPr="00341448">
        <w:rPr>
          <w:rFonts w:ascii="Times New Roman" w:hAnsi="Times New Roman" w:cs="Times New Roman"/>
          <w:sz w:val="20"/>
          <w:szCs w:val="20"/>
        </w:rPr>
        <w:t xml:space="preserve"> </w:t>
      </w:r>
      <w:r w:rsidRPr="00341448">
        <w:rPr>
          <w:rFonts w:ascii="Times New Roman" w:hAnsi="Times New Roman" w:cs="Times New Roman"/>
          <w:b/>
          <w:sz w:val="20"/>
          <w:szCs w:val="20"/>
        </w:rPr>
        <w:t>Secretary-Treasurer</w:t>
      </w:r>
      <w:r>
        <w:rPr>
          <w:rFonts w:ascii="Times New Roman" w:hAnsi="Times New Roman" w:cs="Times New Roman"/>
          <w:sz w:val="20"/>
          <w:szCs w:val="20"/>
        </w:rPr>
        <w:t>…</w:t>
      </w:r>
    </w:p>
    <w:p w:rsidR="00341448" w:rsidRDefault="00341448" w:rsidP="00341448">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D23) CAPSI Reps (II-2.5b)</w:t>
      </w:r>
    </w:p>
    <w:p w:rsidR="00341448" w:rsidRDefault="00341448" w:rsidP="00341448">
      <w:pPr>
        <w:pStyle w:val="ListParagraph"/>
        <w:rPr>
          <w:rFonts w:ascii="Times New Roman" w:hAnsi="Times New Roman" w:cs="Times New Roman"/>
          <w:sz w:val="20"/>
          <w:szCs w:val="20"/>
        </w:rPr>
      </w:pPr>
      <w:r>
        <w:rPr>
          <w:rFonts w:ascii="Times New Roman" w:hAnsi="Times New Roman" w:cs="Times New Roman"/>
          <w:i/>
          <w:sz w:val="20"/>
          <w:szCs w:val="20"/>
        </w:rPr>
        <w:t>Original constitution text:</w:t>
      </w:r>
    </w:p>
    <w:p w:rsidR="00341448" w:rsidRDefault="00341448" w:rsidP="00341448">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 xml:space="preserve">..The first year CAPSI Representatives shall be a </w:t>
      </w:r>
      <w:r w:rsidRPr="00341448">
        <w:rPr>
          <w:rFonts w:ascii="Times New Roman" w:hAnsi="Times New Roman" w:cs="Times New Roman"/>
          <w:b/>
          <w:sz w:val="20"/>
          <w:szCs w:val="20"/>
        </w:rPr>
        <w:t>member</w:t>
      </w:r>
      <w:r>
        <w:rPr>
          <w:rFonts w:ascii="Times New Roman" w:hAnsi="Times New Roman" w:cs="Times New Roman"/>
          <w:sz w:val="20"/>
          <w:szCs w:val="20"/>
        </w:rPr>
        <w:t xml:space="preserve"> …</w:t>
      </w:r>
    </w:p>
    <w:p w:rsidR="00341448" w:rsidRPr="00164B2E" w:rsidRDefault="00341448" w:rsidP="00341448">
      <w:pPr>
        <w:pStyle w:val="ListParagraph"/>
        <w:rPr>
          <w:rFonts w:ascii="Times New Roman" w:hAnsi="Times New Roman" w:cs="Times New Roman"/>
          <w:i/>
          <w:sz w:val="20"/>
          <w:szCs w:val="20"/>
        </w:rPr>
      </w:pPr>
      <w:r>
        <w:rPr>
          <w:rFonts w:ascii="Times New Roman" w:hAnsi="Times New Roman" w:cs="Times New Roman"/>
          <w:i/>
          <w:sz w:val="20"/>
          <w:szCs w:val="20"/>
        </w:rPr>
        <w:t>Proposed constitution text:</w:t>
      </w:r>
    </w:p>
    <w:p w:rsidR="00341448" w:rsidRDefault="00341448" w:rsidP="00341448">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 xml:space="preserve">..The first year CAPSI Representatives shall be </w:t>
      </w:r>
      <w:r w:rsidRPr="00341448">
        <w:rPr>
          <w:rFonts w:ascii="Times New Roman" w:hAnsi="Times New Roman" w:cs="Times New Roman"/>
          <w:b/>
          <w:sz w:val="20"/>
          <w:szCs w:val="20"/>
        </w:rPr>
        <w:t>member</w:t>
      </w:r>
      <w:r>
        <w:rPr>
          <w:rFonts w:ascii="Times New Roman" w:hAnsi="Times New Roman" w:cs="Times New Roman"/>
          <w:b/>
          <w:sz w:val="20"/>
          <w:szCs w:val="20"/>
        </w:rPr>
        <w:t>s</w:t>
      </w:r>
      <w:r>
        <w:rPr>
          <w:rFonts w:ascii="Times New Roman" w:hAnsi="Times New Roman" w:cs="Times New Roman"/>
          <w:sz w:val="20"/>
          <w:szCs w:val="20"/>
        </w:rPr>
        <w:t xml:space="preserve"> …</w:t>
      </w:r>
    </w:p>
    <w:p w:rsidR="00341448" w:rsidRDefault="00341448" w:rsidP="00341448">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D24) Grad Formal Reps (II-2.11a)</w:t>
      </w:r>
    </w:p>
    <w:p w:rsidR="00341448" w:rsidRDefault="00341448" w:rsidP="00341448">
      <w:pPr>
        <w:pStyle w:val="ListParagraph"/>
        <w:rPr>
          <w:rFonts w:ascii="Times New Roman" w:hAnsi="Times New Roman" w:cs="Times New Roman"/>
          <w:sz w:val="20"/>
          <w:szCs w:val="20"/>
        </w:rPr>
      </w:pPr>
      <w:r>
        <w:rPr>
          <w:rFonts w:ascii="Times New Roman" w:hAnsi="Times New Roman" w:cs="Times New Roman"/>
          <w:i/>
          <w:sz w:val="20"/>
          <w:szCs w:val="20"/>
        </w:rPr>
        <w:t>Original constitution text:</w:t>
      </w:r>
    </w:p>
    <w:p w:rsidR="00341448" w:rsidRDefault="00341448" w:rsidP="00341448">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..Graduation Formal Representatives … The Representative shall…</w:t>
      </w:r>
    </w:p>
    <w:p w:rsidR="00341448" w:rsidRPr="00164B2E" w:rsidRDefault="00341448" w:rsidP="00341448">
      <w:pPr>
        <w:pStyle w:val="ListParagraph"/>
        <w:rPr>
          <w:rFonts w:ascii="Times New Roman" w:hAnsi="Times New Roman" w:cs="Times New Roman"/>
          <w:i/>
          <w:sz w:val="20"/>
          <w:szCs w:val="20"/>
        </w:rPr>
      </w:pPr>
      <w:r>
        <w:rPr>
          <w:rFonts w:ascii="Times New Roman" w:hAnsi="Times New Roman" w:cs="Times New Roman"/>
          <w:i/>
          <w:sz w:val="20"/>
          <w:szCs w:val="20"/>
        </w:rPr>
        <w:t>Proposed constitution text:</w:t>
      </w:r>
    </w:p>
    <w:p w:rsidR="00A31A2E" w:rsidRPr="00341448" w:rsidRDefault="00341448" w:rsidP="00341448">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 xml:space="preserve">..Graduation Formal Representatives </w:t>
      </w:r>
      <w:r w:rsidRPr="00341448">
        <w:rPr>
          <w:rFonts w:ascii="Times New Roman" w:hAnsi="Times New Roman" w:cs="Times New Roman"/>
          <w:b/>
          <w:sz w:val="20"/>
          <w:szCs w:val="20"/>
        </w:rPr>
        <w:t>(2)</w:t>
      </w:r>
      <w:r>
        <w:rPr>
          <w:rFonts w:ascii="Times New Roman" w:hAnsi="Times New Roman" w:cs="Times New Roman"/>
          <w:sz w:val="20"/>
          <w:szCs w:val="20"/>
        </w:rPr>
        <w:t xml:space="preserve"> … The Representative</w:t>
      </w:r>
      <w:r w:rsidRPr="00341448">
        <w:rPr>
          <w:rFonts w:ascii="Times New Roman" w:hAnsi="Times New Roman" w:cs="Times New Roman"/>
          <w:b/>
          <w:sz w:val="20"/>
          <w:szCs w:val="20"/>
        </w:rPr>
        <w:t>s</w:t>
      </w:r>
      <w:r>
        <w:rPr>
          <w:rFonts w:ascii="Times New Roman" w:hAnsi="Times New Roman" w:cs="Times New Roman"/>
          <w:sz w:val="20"/>
          <w:szCs w:val="20"/>
        </w:rPr>
        <w:t xml:space="preserve"> shall…</w:t>
      </w:r>
    </w:p>
    <w:p w:rsidR="00553371" w:rsidRDefault="00553371" w:rsidP="00553371">
      <w:pPr>
        <w:pStyle w:val="ListParagraph"/>
        <w:rPr>
          <w:rFonts w:ascii="Times New Roman" w:hAnsi="Times New Roman" w:cs="Times New Roman"/>
          <w:sz w:val="20"/>
          <w:szCs w:val="20"/>
        </w:rPr>
      </w:pPr>
    </w:p>
    <w:p w:rsidR="00553371" w:rsidRPr="004105CD" w:rsidRDefault="00553371" w:rsidP="00553371">
      <w:pPr>
        <w:pStyle w:val="ListParagraph"/>
        <w:numPr>
          <w:ilvl w:val="0"/>
          <w:numId w:val="8"/>
        </w:numPr>
        <w:rPr>
          <w:rFonts w:ascii="Times New Roman" w:hAnsi="Times New Roman" w:cs="Times New Roman"/>
          <w:sz w:val="20"/>
          <w:szCs w:val="20"/>
        </w:rPr>
      </w:pPr>
      <w:r>
        <w:rPr>
          <w:rFonts w:ascii="Times New Roman" w:hAnsi="Times New Roman" w:cs="Times New Roman"/>
          <w:b/>
          <w:sz w:val="20"/>
          <w:szCs w:val="20"/>
        </w:rPr>
        <w:t xml:space="preserve">Motion: </w:t>
      </w:r>
      <w:r>
        <w:rPr>
          <w:rFonts w:ascii="Times New Roman" w:hAnsi="Times New Roman" w:cs="Times New Roman"/>
          <w:sz w:val="20"/>
          <w:szCs w:val="20"/>
        </w:rPr>
        <w:t>CRC moves to implement the amendments contained in Revision</w:t>
      </w:r>
      <w:r w:rsidR="00341448">
        <w:rPr>
          <w:rFonts w:ascii="Times New Roman" w:hAnsi="Times New Roman" w:cs="Times New Roman"/>
          <w:sz w:val="20"/>
          <w:szCs w:val="20"/>
        </w:rPr>
        <w:t xml:space="preserve"> D</w:t>
      </w:r>
      <w:r>
        <w:rPr>
          <w:rFonts w:ascii="Times New Roman" w:hAnsi="Times New Roman" w:cs="Times New Roman"/>
          <w:sz w:val="20"/>
          <w:szCs w:val="20"/>
        </w:rPr>
        <w:t xml:space="preserve"> into the constitution.</w:t>
      </w:r>
    </w:p>
    <w:p w:rsidR="00553371" w:rsidRDefault="006341CD" w:rsidP="00553371">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For: 13</w:t>
      </w:r>
      <w:r w:rsidR="00553371">
        <w:rPr>
          <w:rFonts w:ascii="Times New Roman" w:hAnsi="Times New Roman" w:cs="Times New Roman"/>
          <w:sz w:val="20"/>
          <w:szCs w:val="20"/>
        </w:rPr>
        <w:t xml:space="preserve"> </w:t>
      </w:r>
    </w:p>
    <w:p w:rsidR="00553371" w:rsidRDefault="006341CD" w:rsidP="00553371">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Against: 1</w:t>
      </w:r>
    </w:p>
    <w:p w:rsidR="003628B7" w:rsidRDefault="00553371" w:rsidP="00934D9D">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Motion passes</w:t>
      </w:r>
    </w:p>
    <w:p w:rsidR="00197CDB" w:rsidRDefault="00197CDB" w:rsidP="00197CDB">
      <w:pPr>
        <w:pStyle w:val="ListParagraph"/>
        <w:ind w:left="1440"/>
        <w:rPr>
          <w:rFonts w:ascii="Times New Roman" w:hAnsi="Times New Roman" w:cs="Times New Roman"/>
          <w:sz w:val="20"/>
          <w:szCs w:val="20"/>
        </w:rPr>
      </w:pPr>
    </w:p>
    <w:p w:rsidR="00197CDB" w:rsidRDefault="00197CDB" w:rsidP="00197CDB">
      <w:pPr>
        <w:pStyle w:val="ListParagraph"/>
        <w:numPr>
          <w:ilvl w:val="0"/>
          <w:numId w:val="3"/>
        </w:numPr>
        <w:spacing w:line="240" w:lineRule="auto"/>
        <w:rPr>
          <w:rFonts w:ascii="Times New Roman" w:hAnsi="Times New Roman" w:cs="Times New Roman"/>
          <w:b/>
          <w:sz w:val="20"/>
          <w:szCs w:val="20"/>
          <w:u w:val="single"/>
        </w:rPr>
      </w:pPr>
      <w:r>
        <w:rPr>
          <w:rFonts w:ascii="Times New Roman" w:hAnsi="Times New Roman" w:cs="Times New Roman"/>
          <w:b/>
          <w:sz w:val="20"/>
          <w:szCs w:val="20"/>
          <w:u w:val="single"/>
          <w:lang w:val="en-US"/>
        </w:rPr>
        <w:t>Major Removals</w:t>
      </w:r>
    </w:p>
    <w:p w:rsidR="00197CDB" w:rsidRPr="003069D2" w:rsidRDefault="00197CDB" w:rsidP="00197CDB">
      <w:pPr>
        <w:pStyle w:val="ListParagraph"/>
        <w:spacing w:line="240" w:lineRule="auto"/>
        <w:ind w:left="360"/>
        <w:rPr>
          <w:rFonts w:ascii="Times New Roman" w:hAnsi="Times New Roman" w:cs="Times New Roman"/>
          <w:b/>
          <w:sz w:val="20"/>
          <w:szCs w:val="20"/>
          <w:u w:val="single"/>
        </w:rPr>
      </w:pPr>
      <w:r w:rsidRPr="003069D2">
        <w:rPr>
          <w:rFonts w:ascii="Times New Roman" w:hAnsi="Times New Roman" w:cs="Times New Roman"/>
          <w:sz w:val="20"/>
          <w:szCs w:val="20"/>
        </w:rPr>
        <w:t>Presenter:</w:t>
      </w:r>
      <w:r>
        <w:rPr>
          <w:rFonts w:ascii="Times New Roman" w:hAnsi="Times New Roman" w:cs="Times New Roman"/>
          <w:sz w:val="20"/>
          <w:szCs w:val="20"/>
        </w:rPr>
        <w:t xml:space="preserve"> Shane on behalf of CRC </w:t>
      </w:r>
      <w:r>
        <w:rPr>
          <w:rFonts w:ascii="Times New Roman" w:hAnsi="Times New Roman" w:cs="Times New Roman"/>
          <w:sz w:val="20"/>
          <w:szCs w:val="20"/>
        </w:rPr>
        <w:br/>
      </w:r>
    </w:p>
    <w:p w:rsidR="00197CDB" w:rsidRDefault="00197CDB" w:rsidP="00197CDB">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7.1) Removal of Central Executive (2.4.4)</w:t>
      </w:r>
    </w:p>
    <w:p w:rsidR="004A58DA" w:rsidRPr="00197CDB" w:rsidRDefault="00197CDB" w:rsidP="00197CDB">
      <w:pPr>
        <w:pStyle w:val="ListParagraph"/>
        <w:numPr>
          <w:ilvl w:val="1"/>
          <w:numId w:val="8"/>
        </w:numPr>
        <w:rPr>
          <w:rFonts w:ascii="Times New Roman" w:hAnsi="Times New Roman" w:cs="Times New Roman"/>
          <w:sz w:val="20"/>
          <w:szCs w:val="20"/>
        </w:rPr>
      </w:pPr>
      <w:r w:rsidRPr="00197CDB">
        <w:rPr>
          <w:rFonts w:ascii="Times New Roman" w:hAnsi="Times New Roman" w:cs="Times New Roman"/>
          <w:sz w:val="20"/>
          <w:szCs w:val="20"/>
        </w:rPr>
        <w:t>It’s initial purpose has been rectified through the General Council and Honour Committee</w:t>
      </w:r>
    </w:p>
    <w:p w:rsidR="004A58DA" w:rsidRPr="00197CDB" w:rsidRDefault="00197CDB" w:rsidP="00197CDB">
      <w:pPr>
        <w:pStyle w:val="ListParagraph"/>
        <w:numPr>
          <w:ilvl w:val="1"/>
          <w:numId w:val="8"/>
        </w:numPr>
        <w:rPr>
          <w:rFonts w:ascii="Times New Roman" w:hAnsi="Times New Roman" w:cs="Times New Roman"/>
          <w:sz w:val="20"/>
          <w:szCs w:val="20"/>
        </w:rPr>
      </w:pPr>
      <w:r w:rsidRPr="00197CDB">
        <w:rPr>
          <w:rFonts w:ascii="Times New Roman" w:hAnsi="Times New Roman" w:cs="Times New Roman"/>
          <w:sz w:val="20"/>
          <w:szCs w:val="20"/>
        </w:rPr>
        <w:t>The Central Exec is too large and is essentially a copy of the General Council</w:t>
      </w:r>
    </w:p>
    <w:p w:rsidR="004A58DA" w:rsidRPr="00197CDB" w:rsidRDefault="00197CDB" w:rsidP="00197CDB">
      <w:pPr>
        <w:pStyle w:val="ListParagraph"/>
        <w:numPr>
          <w:ilvl w:val="1"/>
          <w:numId w:val="8"/>
        </w:numPr>
        <w:rPr>
          <w:rFonts w:ascii="Times New Roman" w:hAnsi="Times New Roman" w:cs="Times New Roman"/>
          <w:sz w:val="20"/>
          <w:szCs w:val="20"/>
        </w:rPr>
      </w:pPr>
      <w:r w:rsidRPr="00197CDB">
        <w:rPr>
          <w:rFonts w:ascii="Times New Roman" w:hAnsi="Times New Roman" w:cs="Times New Roman"/>
          <w:sz w:val="20"/>
          <w:szCs w:val="20"/>
        </w:rPr>
        <w:t>The Central Exec does not actively meet</w:t>
      </w:r>
    </w:p>
    <w:p w:rsidR="004A58DA" w:rsidRPr="00197CDB" w:rsidRDefault="00197CDB" w:rsidP="00197CDB">
      <w:pPr>
        <w:pStyle w:val="ListParagraph"/>
        <w:numPr>
          <w:ilvl w:val="1"/>
          <w:numId w:val="8"/>
        </w:numPr>
        <w:rPr>
          <w:rFonts w:ascii="Times New Roman" w:hAnsi="Times New Roman" w:cs="Times New Roman"/>
          <w:sz w:val="20"/>
          <w:szCs w:val="20"/>
        </w:rPr>
      </w:pPr>
      <w:r w:rsidRPr="00197CDB">
        <w:rPr>
          <w:rFonts w:ascii="Times New Roman" w:hAnsi="Times New Roman" w:cs="Times New Roman"/>
          <w:sz w:val="20"/>
          <w:szCs w:val="20"/>
        </w:rPr>
        <w:t>The Central Exec needs to defer to or seek approval from the General Council anyways</w:t>
      </w:r>
    </w:p>
    <w:p w:rsidR="004A58DA" w:rsidRPr="00197CDB" w:rsidRDefault="00197CDB" w:rsidP="00197CDB">
      <w:pPr>
        <w:pStyle w:val="ListParagraph"/>
        <w:numPr>
          <w:ilvl w:val="1"/>
          <w:numId w:val="8"/>
        </w:numPr>
        <w:rPr>
          <w:rFonts w:ascii="Times New Roman" w:hAnsi="Times New Roman" w:cs="Times New Roman"/>
          <w:sz w:val="20"/>
          <w:szCs w:val="20"/>
        </w:rPr>
      </w:pPr>
      <w:r w:rsidRPr="00197CDB">
        <w:rPr>
          <w:rFonts w:ascii="Times New Roman" w:hAnsi="Times New Roman" w:cs="Times New Roman"/>
          <w:sz w:val="20"/>
          <w:szCs w:val="20"/>
        </w:rPr>
        <w:t>It no longer serves a purpose and hasn’t for a while</w:t>
      </w:r>
    </w:p>
    <w:p w:rsidR="00197CDB" w:rsidRPr="004105CD" w:rsidRDefault="00197CDB" w:rsidP="00197CDB">
      <w:pPr>
        <w:pStyle w:val="ListParagraph"/>
        <w:numPr>
          <w:ilvl w:val="0"/>
          <w:numId w:val="8"/>
        </w:numPr>
        <w:rPr>
          <w:rFonts w:ascii="Times New Roman" w:hAnsi="Times New Roman" w:cs="Times New Roman"/>
          <w:sz w:val="20"/>
          <w:szCs w:val="20"/>
        </w:rPr>
      </w:pPr>
      <w:r>
        <w:rPr>
          <w:rFonts w:ascii="Times New Roman" w:hAnsi="Times New Roman" w:cs="Times New Roman"/>
          <w:b/>
          <w:sz w:val="20"/>
          <w:szCs w:val="20"/>
        </w:rPr>
        <w:lastRenderedPageBreak/>
        <w:t xml:space="preserve">Motion: </w:t>
      </w:r>
      <w:r>
        <w:rPr>
          <w:rFonts w:ascii="Times New Roman" w:hAnsi="Times New Roman" w:cs="Times New Roman"/>
          <w:sz w:val="20"/>
          <w:szCs w:val="20"/>
        </w:rPr>
        <w:t>The CRC moves to abolish the Central Executive and transfer any of the remaining duties over to the General Council.</w:t>
      </w:r>
    </w:p>
    <w:p w:rsidR="00197CDB" w:rsidRDefault="00FA4293" w:rsidP="00197CDB">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For: 13</w:t>
      </w:r>
      <w:r w:rsidR="00197CDB">
        <w:rPr>
          <w:rFonts w:ascii="Times New Roman" w:hAnsi="Times New Roman" w:cs="Times New Roman"/>
          <w:sz w:val="20"/>
          <w:szCs w:val="20"/>
        </w:rPr>
        <w:t xml:space="preserve"> </w:t>
      </w:r>
    </w:p>
    <w:p w:rsidR="00197CDB" w:rsidRDefault="00FA4293" w:rsidP="00197CDB">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Against: 0</w:t>
      </w:r>
    </w:p>
    <w:p w:rsidR="00197CDB" w:rsidRDefault="00197CDB" w:rsidP="00197CDB">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Motion passes</w:t>
      </w:r>
    </w:p>
    <w:p w:rsidR="00644F32" w:rsidRPr="00644F32" w:rsidRDefault="00644F32" w:rsidP="00861CB8">
      <w:pPr>
        <w:pStyle w:val="ListParagraph"/>
        <w:numPr>
          <w:ilvl w:val="0"/>
          <w:numId w:val="8"/>
        </w:numPr>
        <w:ind w:left="1440"/>
        <w:rPr>
          <w:rFonts w:ascii="Times New Roman" w:hAnsi="Times New Roman" w:cs="Times New Roman"/>
          <w:sz w:val="20"/>
          <w:szCs w:val="20"/>
        </w:rPr>
      </w:pPr>
      <w:r>
        <w:rPr>
          <w:rFonts w:ascii="Times New Roman" w:hAnsi="Times New Roman" w:cs="Times New Roman"/>
          <w:sz w:val="20"/>
          <w:szCs w:val="20"/>
        </w:rPr>
        <w:t xml:space="preserve">DISCUSSION: </w:t>
      </w:r>
      <w:r w:rsidRPr="00644F32">
        <w:rPr>
          <w:rFonts w:ascii="Times New Roman" w:hAnsi="Times New Roman" w:cs="Times New Roman"/>
          <w:sz w:val="20"/>
          <w:szCs w:val="20"/>
        </w:rPr>
        <w:t>We still have the Honour Committee to address more important issues.</w:t>
      </w:r>
    </w:p>
    <w:p w:rsidR="00644F32" w:rsidRPr="00197CDB" w:rsidRDefault="00644F32" w:rsidP="00197CDB">
      <w:pPr>
        <w:pStyle w:val="ListParagraph"/>
        <w:ind w:left="1440"/>
        <w:rPr>
          <w:rFonts w:ascii="Times New Roman" w:hAnsi="Times New Roman" w:cs="Times New Roman"/>
          <w:sz w:val="20"/>
          <w:szCs w:val="20"/>
        </w:rPr>
      </w:pPr>
    </w:p>
    <w:p w:rsidR="00197CDB" w:rsidRDefault="00197CDB" w:rsidP="00197CDB">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7.2) Removal of an Item in Social Committee (8.12d)</w:t>
      </w:r>
    </w:p>
    <w:p w:rsidR="00197CDB" w:rsidRPr="00197CDB" w:rsidRDefault="00197CDB" w:rsidP="00197CDB">
      <w:pPr>
        <w:pStyle w:val="ListParagraph"/>
        <w:numPr>
          <w:ilvl w:val="1"/>
          <w:numId w:val="8"/>
        </w:numPr>
        <w:rPr>
          <w:rFonts w:ascii="Times New Roman" w:hAnsi="Times New Roman" w:cs="Times New Roman"/>
          <w:i/>
          <w:sz w:val="20"/>
          <w:szCs w:val="20"/>
        </w:rPr>
      </w:pPr>
      <w:r>
        <w:rPr>
          <w:rFonts w:ascii="Times New Roman" w:hAnsi="Times New Roman" w:cs="Times New Roman"/>
          <w:sz w:val="20"/>
          <w:szCs w:val="20"/>
        </w:rPr>
        <w:t>“Each class shall be responsible for at least one faculty-wide social function during the academic session. Any UPS member attending such a function shall not be taxed unequally.”</w:t>
      </w:r>
    </w:p>
    <w:p w:rsidR="00197CDB" w:rsidRPr="004105CD" w:rsidRDefault="00197CDB" w:rsidP="00197CDB">
      <w:pPr>
        <w:pStyle w:val="ListParagraph"/>
        <w:numPr>
          <w:ilvl w:val="0"/>
          <w:numId w:val="8"/>
        </w:numPr>
        <w:rPr>
          <w:rFonts w:ascii="Times New Roman" w:hAnsi="Times New Roman" w:cs="Times New Roman"/>
          <w:sz w:val="20"/>
          <w:szCs w:val="20"/>
        </w:rPr>
      </w:pPr>
      <w:r>
        <w:rPr>
          <w:rFonts w:ascii="Times New Roman" w:hAnsi="Times New Roman" w:cs="Times New Roman"/>
          <w:b/>
          <w:sz w:val="20"/>
          <w:szCs w:val="20"/>
        </w:rPr>
        <w:t xml:space="preserve">Motion: </w:t>
      </w:r>
      <w:r>
        <w:rPr>
          <w:rFonts w:ascii="Times New Roman" w:hAnsi="Times New Roman" w:cs="Times New Roman"/>
          <w:sz w:val="20"/>
          <w:szCs w:val="20"/>
        </w:rPr>
        <w:t>The CRC moves to remove Article 8, Section 12d</w:t>
      </w:r>
    </w:p>
    <w:p w:rsidR="00197CDB" w:rsidRDefault="00FA4293" w:rsidP="00197CDB">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 xml:space="preserve">For: 13 </w:t>
      </w:r>
    </w:p>
    <w:p w:rsidR="00197CDB" w:rsidRDefault="00FA4293" w:rsidP="00197CDB">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Against: 0</w:t>
      </w:r>
    </w:p>
    <w:p w:rsidR="00197CDB" w:rsidRDefault="00197CDB" w:rsidP="00197CDB">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Motion passes</w:t>
      </w:r>
    </w:p>
    <w:p w:rsidR="00197CDB" w:rsidRDefault="00197CDB" w:rsidP="00197CDB">
      <w:pPr>
        <w:pStyle w:val="ListParagraph"/>
        <w:ind w:left="1440"/>
        <w:rPr>
          <w:rFonts w:ascii="Times New Roman" w:hAnsi="Times New Roman" w:cs="Times New Roman"/>
          <w:sz w:val="20"/>
          <w:szCs w:val="20"/>
        </w:rPr>
      </w:pPr>
    </w:p>
    <w:p w:rsidR="00197CDB" w:rsidRDefault="00197CDB" w:rsidP="00197CDB">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7.3) Class Secretary Treasurer Role (II-2.3b)</w:t>
      </w:r>
    </w:p>
    <w:p w:rsidR="00197CDB" w:rsidRPr="00197CDB" w:rsidRDefault="00197CDB" w:rsidP="00197CDB">
      <w:pPr>
        <w:pStyle w:val="ListParagraph"/>
        <w:numPr>
          <w:ilvl w:val="1"/>
          <w:numId w:val="8"/>
        </w:numPr>
        <w:rPr>
          <w:rFonts w:ascii="Times New Roman" w:hAnsi="Times New Roman" w:cs="Times New Roman"/>
          <w:i/>
          <w:sz w:val="20"/>
          <w:szCs w:val="20"/>
        </w:rPr>
      </w:pPr>
      <w:r>
        <w:rPr>
          <w:rFonts w:ascii="Times New Roman" w:hAnsi="Times New Roman" w:cs="Times New Roman"/>
          <w:sz w:val="20"/>
          <w:szCs w:val="20"/>
        </w:rPr>
        <w:t>“This bank account, and the financial records that accompany it, shall be subject to inspection at any time by the UPS Senior Finance Commissioner.”</w:t>
      </w:r>
    </w:p>
    <w:p w:rsidR="00197CDB" w:rsidRPr="004105CD" w:rsidRDefault="00197CDB" w:rsidP="00197CDB">
      <w:pPr>
        <w:pStyle w:val="ListParagraph"/>
        <w:numPr>
          <w:ilvl w:val="0"/>
          <w:numId w:val="8"/>
        </w:numPr>
        <w:rPr>
          <w:rFonts w:ascii="Times New Roman" w:hAnsi="Times New Roman" w:cs="Times New Roman"/>
          <w:sz w:val="20"/>
          <w:szCs w:val="20"/>
        </w:rPr>
      </w:pPr>
      <w:r>
        <w:rPr>
          <w:rFonts w:ascii="Times New Roman" w:hAnsi="Times New Roman" w:cs="Times New Roman"/>
          <w:b/>
          <w:sz w:val="20"/>
          <w:szCs w:val="20"/>
        </w:rPr>
        <w:t xml:space="preserve">Motion: </w:t>
      </w:r>
      <w:r>
        <w:rPr>
          <w:rFonts w:ascii="Times New Roman" w:hAnsi="Times New Roman" w:cs="Times New Roman"/>
          <w:sz w:val="20"/>
          <w:szCs w:val="20"/>
        </w:rPr>
        <w:t xml:space="preserve">The CRC moves to </w:t>
      </w:r>
      <w:r w:rsidR="00FA4293">
        <w:rPr>
          <w:rFonts w:ascii="Times New Roman" w:hAnsi="Times New Roman" w:cs="Times New Roman"/>
          <w:sz w:val="20"/>
          <w:szCs w:val="20"/>
        </w:rPr>
        <w:t>add UPS Junior Finance Commissioner to</w:t>
      </w:r>
      <w:r>
        <w:rPr>
          <w:rFonts w:ascii="Times New Roman" w:hAnsi="Times New Roman" w:cs="Times New Roman"/>
          <w:sz w:val="20"/>
          <w:szCs w:val="20"/>
        </w:rPr>
        <w:t xml:space="preserve"> UPS Senior Finance Commissioner.</w:t>
      </w:r>
    </w:p>
    <w:p w:rsidR="00197CDB" w:rsidRDefault="000D10BD" w:rsidP="00197CDB">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For: 14</w:t>
      </w:r>
      <w:r w:rsidR="00197CDB">
        <w:rPr>
          <w:rFonts w:ascii="Times New Roman" w:hAnsi="Times New Roman" w:cs="Times New Roman"/>
          <w:sz w:val="20"/>
          <w:szCs w:val="20"/>
        </w:rPr>
        <w:t xml:space="preserve"> </w:t>
      </w:r>
    </w:p>
    <w:p w:rsidR="00197CDB" w:rsidRDefault="000D10BD" w:rsidP="00197CDB">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Against: 0</w:t>
      </w:r>
    </w:p>
    <w:p w:rsidR="00197CDB" w:rsidRDefault="00197CDB" w:rsidP="00197CDB">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Motion passes</w:t>
      </w:r>
    </w:p>
    <w:p w:rsidR="00197CDB" w:rsidRDefault="00197CDB" w:rsidP="00197CDB">
      <w:pPr>
        <w:pStyle w:val="ListParagraph"/>
        <w:ind w:left="1440"/>
        <w:rPr>
          <w:rFonts w:ascii="Times New Roman" w:hAnsi="Times New Roman" w:cs="Times New Roman"/>
          <w:sz w:val="20"/>
          <w:szCs w:val="20"/>
        </w:rPr>
      </w:pPr>
    </w:p>
    <w:p w:rsidR="00197CDB" w:rsidRPr="00412516" w:rsidRDefault="00197CDB" w:rsidP="00197CDB">
      <w:pPr>
        <w:pStyle w:val="ListParagraph"/>
        <w:numPr>
          <w:ilvl w:val="0"/>
          <w:numId w:val="8"/>
        </w:numPr>
        <w:rPr>
          <w:rFonts w:ascii="Times New Roman" w:hAnsi="Times New Roman" w:cs="Times New Roman"/>
          <w:sz w:val="20"/>
          <w:szCs w:val="20"/>
        </w:rPr>
      </w:pPr>
      <w:r w:rsidRPr="00412516">
        <w:rPr>
          <w:rFonts w:ascii="Times New Roman" w:hAnsi="Times New Roman" w:cs="Times New Roman"/>
          <w:sz w:val="20"/>
          <w:szCs w:val="20"/>
        </w:rPr>
        <w:t>7.4) Faculty Rep Role (II-2.7a)</w:t>
      </w:r>
    </w:p>
    <w:p w:rsidR="00197CDB" w:rsidRPr="00412516" w:rsidRDefault="00197CDB" w:rsidP="00197CDB">
      <w:pPr>
        <w:pStyle w:val="ListParagraph"/>
        <w:numPr>
          <w:ilvl w:val="1"/>
          <w:numId w:val="8"/>
        </w:numPr>
        <w:rPr>
          <w:rFonts w:ascii="Times New Roman" w:hAnsi="Times New Roman" w:cs="Times New Roman"/>
          <w:i/>
          <w:sz w:val="20"/>
          <w:szCs w:val="20"/>
        </w:rPr>
      </w:pPr>
      <w:r w:rsidRPr="00412516">
        <w:rPr>
          <w:rFonts w:ascii="Times New Roman" w:hAnsi="Times New Roman" w:cs="Times New Roman"/>
          <w:sz w:val="20"/>
          <w:szCs w:val="20"/>
        </w:rPr>
        <w:t>“Each Faculty Representative shall sit on one of the Faculty Council Committees....”</w:t>
      </w:r>
    </w:p>
    <w:p w:rsidR="00197CDB" w:rsidRPr="00412516" w:rsidRDefault="00197CDB" w:rsidP="00197CDB">
      <w:pPr>
        <w:pStyle w:val="ListParagraph"/>
        <w:numPr>
          <w:ilvl w:val="1"/>
          <w:numId w:val="8"/>
        </w:numPr>
        <w:rPr>
          <w:rFonts w:ascii="Times New Roman" w:hAnsi="Times New Roman" w:cs="Times New Roman"/>
          <w:sz w:val="20"/>
          <w:szCs w:val="20"/>
        </w:rPr>
      </w:pPr>
      <w:r w:rsidRPr="00412516">
        <w:rPr>
          <w:rFonts w:ascii="Times New Roman" w:hAnsi="Times New Roman" w:cs="Times New Roman"/>
          <w:sz w:val="20"/>
          <w:szCs w:val="20"/>
        </w:rPr>
        <w:t xml:space="preserve">Since the </w:t>
      </w:r>
      <w:proofErr w:type="spellStart"/>
      <w:r w:rsidRPr="00412516">
        <w:rPr>
          <w:rFonts w:ascii="Times New Roman" w:hAnsi="Times New Roman" w:cs="Times New Roman"/>
          <w:sz w:val="20"/>
          <w:szCs w:val="20"/>
        </w:rPr>
        <w:t>Fac</w:t>
      </w:r>
      <w:proofErr w:type="spellEnd"/>
      <w:r w:rsidRPr="00412516">
        <w:rPr>
          <w:rFonts w:ascii="Times New Roman" w:hAnsi="Times New Roman" w:cs="Times New Roman"/>
          <w:sz w:val="20"/>
          <w:szCs w:val="20"/>
        </w:rPr>
        <w:t xml:space="preserve"> Reps don’t actually sit on this council and since the statement is inaccurate, it should be removed.</w:t>
      </w:r>
    </w:p>
    <w:p w:rsidR="00197CDB" w:rsidRDefault="00197CDB" w:rsidP="00197CDB">
      <w:pPr>
        <w:pStyle w:val="ListParagraph"/>
        <w:numPr>
          <w:ilvl w:val="0"/>
          <w:numId w:val="8"/>
        </w:numPr>
        <w:rPr>
          <w:rFonts w:ascii="Times New Roman" w:hAnsi="Times New Roman" w:cs="Times New Roman"/>
          <w:sz w:val="20"/>
          <w:szCs w:val="20"/>
        </w:rPr>
      </w:pPr>
      <w:r w:rsidRPr="00412516">
        <w:rPr>
          <w:rFonts w:ascii="Times New Roman" w:hAnsi="Times New Roman" w:cs="Times New Roman"/>
          <w:b/>
          <w:sz w:val="20"/>
          <w:szCs w:val="20"/>
        </w:rPr>
        <w:t xml:space="preserve">Motion: </w:t>
      </w:r>
      <w:r w:rsidRPr="00412516">
        <w:rPr>
          <w:rFonts w:ascii="Times New Roman" w:hAnsi="Times New Roman" w:cs="Times New Roman"/>
          <w:sz w:val="20"/>
          <w:szCs w:val="20"/>
        </w:rPr>
        <w:t>The CRC moves to remove Appendix II-2.7a</w:t>
      </w:r>
    </w:p>
    <w:p w:rsidR="00412516" w:rsidRPr="00412516" w:rsidRDefault="00412516" w:rsidP="00197CDB">
      <w:pPr>
        <w:pStyle w:val="ListParagraph"/>
        <w:numPr>
          <w:ilvl w:val="0"/>
          <w:numId w:val="8"/>
        </w:numPr>
        <w:rPr>
          <w:rFonts w:ascii="Times New Roman" w:hAnsi="Times New Roman" w:cs="Times New Roman"/>
          <w:color w:val="FF0000"/>
          <w:sz w:val="20"/>
          <w:szCs w:val="20"/>
        </w:rPr>
      </w:pPr>
      <w:r w:rsidRPr="00412516">
        <w:rPr>
          <w:rFonts w:ascii="Times New Roman" w:hAnsi="Times New Roman" w:cs="Times New Roman"/>
          <w:b/>
          <w:color w:val="FF0000"/>
          <w:sz w:val="20"/>
          <w:szCs w:val="20"/>
        </w:rPr>
        <w:t>Amendment:</w:t>
      </w:r>
      <w:r w:rsidRPr="00412516">
        <w:rPr>
          <w:rFonts w:ascii="Times New Roman" w:hAnsi="Times New Roman" w:cs="Times New Roman"/>
          <w:color w:val="FF0000"/>
          <w:sz w:val="20"/>
          <w:szCs w:val="20"/>
        </w:rPr>
        <w:t xml:space="preserve"> Motion to Table</w:t>
      </w:r>
    </w:p>
    <w:p w:rsidR="001930D3" w:rsidRPr="00412516" w:rsidRDefault="001930D3" w:rsidP="001930D3">
      <w:pPr>
        <w:pStyle w:val="ListParagraph"/>
        <w:numPr>
          <w:ilvl w:val="1"/>
          <w:numId w:val="8"/>
        </w:numPr>
        <w:rPr>
          <w:rFonts w:ascii="Times New Roman" w:hAnsi="Times New Roman" w:cs="Times New Roman"/>
          <w:sz w:val="20"/>
          <w:szCs w:val="20"/>
        </w:rPr>
      </w:pPr>
      <w:r w:rsidRPr="00412516">
        <w:rPr>
          <w:rFonts w:ascii="Times New Roman" w:hAnsi="Times New Roman" w:cs="Times New Roman"/>
          <w:sz w:val="20"/>
          <w:szCs w:val="20"/>
        </w:rPr>
        <w:t>For: 10</w:t>
      </w:r>
    </w:p>
    <w:p w:rsidR="001930D3" w:rsidRPr="00412516" w:rsidRDefault="001930D3" w:rsidP="001930D3">
      <w:pPr>
        <w:pStyle w:val="ListParagraph"/>
        <w:numPr>
          <w:ilvl w:val="1"/>
          <w:numId w:val="8"/>
        </w:numPr>
        <w:rPr>
          <w:rFonts w:ascii="Times New Roman" w:hAnsi="Times New Roman" w:cs="Times New Roman"/>
          <w:sz w:val="20"/>
          <w:szCs w:val="20"/>
        </w:rPr>
      </w:pPr>
      <w:r w:rsidRPr="00412516">
        <w:rPr>
          <w:rFonts w:ascii="Times New Roman" w:hAnsi="Times New Roman" w:cs="Times New Roman"/>
          <w:sz w:val="20"/>
          <w:szCs w:val="20"/>
        </w:rPr>
        <w:t>Against: 1</w:t>
      </w:r>
    </w:p>
    <w:p w:rsidR="001930D3" w:rsidRPr="00412516" w:rsidRDefault="001930D3" w:rsidP="001930D3">
      <w:pPr>
        <w:pStyle w:val="ListParagraph"/>
        <w:numPr>
          <w:ilvl w:val="1"/>
          <w:numId w:val="8"/>
        </w:numPr>
        <w:rPr>
          <w:rFonts w:ascii="Times New Roman" w:hAnsi="Times New Roman" w:cs="Times New Roman"/>
          <w:sz w:val="20"/>
          <w:szCs w:val="20"/>
        </w:rPr>
      </w:pPr>
      <w:r w:rsidRPr="00412516">
        <w:rPr>
          <w:rFonts w:ascii="Times New Roman" w:hAnsi="Times New Roman" w:cs="Times New Roman"/>
          <w:sz w:val="20"/>
          <w:szCs w:val="20"/>
        </w:rPr>
        <w:t>Motion Passes</w:t>
      </w:r>
    </w:p>
    <w:p w:rsidR="00197CDB" w:rsidRDefault="00197CDB" w:rsidP="0098765E">
      <w:pPr>
        <w:pStyle w:val="ListParagraph"/>
        <w:rPr>
          <w:rFonts w:ascii="Times New Roman" w:hAnsi="Times New Roman" w:cs="Times New Roman"/>
          <w:sz w:val="20"/>
          <w:szCs w:val="20"/>
        </w:rPr>
      </w:pPr>
    </w:p>
    <w:p w:rsidR="00197CDB" w:rsidRDefault="00197CDB" w:rsidP="00197CDB">
      <w:pPr>
        <w:pStyle w:val="ListParagraph"/>
        <w:numPr>
          <w:ilvl w:val="0"/>
          <w:numId w:val="3"/>
        </w:numPr>
        <w:spacing w:line="240" w:lineRule="auto"/>
        <w:rPr>
          <w:rFonts w:ascii="Times New Roman" w:hAnsi="Times New Roman" w:cs="Times New Roman"/>
          <w:b/>
          <w:sz w:val="20"/>
          <w:szCs w:val="20"/>
          <w:u w:val="single"/>
        </w:rPr>
      </w:pPr>
      <w:r>
        <w:rPr>
          <w:rFonts w:ascii="Times New Roman" w:hAnsi="Times New Roman" w:cs="Times New Roman"/>
          <w:b/>
          <w:sz w:val="20"/>
          <w:szCs w:val="20"/>
          <w:u w:val="single"/>
          <w:lang w:val="en-US"/>
        </w:rPr>
        <w:t xml:space="preserve">Major </w:t>
      </w:r>
      <w:r w:rsidR="0098765E">
        <w:rPr>
          <w:rFonts w:ascii="Times New Roman" w:hAnsi="Times New Roman" w:cs="Times New Roman"/>
          <w:b/>
          <w:sz w:val="20"/>
          <w:szCs w:val="20"/>
          <w:u w:val="single"/>
          <w:lang w:val="en-US"/>
        </w:rPr>
        <w:t>Additions</w:t>
      </w:r>
    </w:p>
    <w:p w:rsidR="00197CDB" w:rsidRPr="003069D2" w:rsidRDefault="00197CDB" w:rsidP="00197CDB">
      <w:pPr>
        <w:pStyle w:val="ListParagraph"/>
        <w:spacing w:line="240" w:lineRule="auto"/>
        <w:ind w:left="360"/>
        <w:rPr>
          <w:rFonts w:ascii="Times New Roman" w:hAnsi="Times New Roman" w:cs="Times New Roman"/>
          <w:b/>
          <w:sz w:val="20"/>
          <w:szCs w:val="20"/>
          <w:u w:val="single"/>
        </w:rPr>
      </w:pPr>
      <w:r w:rsidRPr="003069D2">
        <w:rPr>
          <w:rFonts w:ascii="Times New Roman" w:hAnsi="Times New Roman" w:cs="Times New Roman"/>
          <w:sz w:val="20"/>
          <w:szCs w:val="20"/>
        </w:rPr>
        <w:t>Presenter:</w:t>
      </w:r>
      <w:r>
        <w:rPr>
          <w:rFonts w:ascii="Times New Roman" w:hAnsi="Times New Roman" w:cs="Times New Roman"/>
          <w:sz w:val="20"/>
          <w:szCs w:val="20"/>
        </w:rPr>
        <w:t xml:space="preserve"> Shane on behalf of CRC </w:t>
      </w:r>
      <w:r>
        <w:rPr>
          <w:rFonts w:ascii="Times New Roman" w:hAnsi="Times New Roman" w:cs="Times New Roman"/>
          <w:sz w:val="20"/>
          <w:szCs w:val="20"/>
        </w:rPr>
        <w:br/>
      </w:r>
    </w:p>
    <w:p w:rsidR="00197CDB" w:rsidRDefault="0098765E" w:rsidP="00197CDB">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8</w:t>
      </w:r>
      <w:r w:rsidR="006176EC">
        <w:rPr>
          <w:rFonts w:ascii="Times New Roman" w:hAnsi="Times New Roman" w:cs="Times New Roman"/>
          <w:sz w:val="20"/>
          <w:szCs w:val="20"/>
        </w:rPr>
        <w:t>.1)</w:t>
      </w:r>
      <w:r>
        <w:rPr>
          <w:rFonts w:ascii="Times New Roman" w:hAnsi="Times New Roman" w:cs="Times New Roman"/>
          <w:sz w:val="20"/>
          <w:szCs w:val="20"/>
        </w:rPr>
        <w:t xml:space="preserve"> Adding Web Committee (8.19)</w:t>
      </w:r>
    </w:p>
    <w:p w:rsidR="0098765E" w:rsidRPr="0098765E" w:rsidRDefault="0098765E" w:rsidP="0098765E">
      <w:pPr>
        <w:pStyle w:val="ListParagraph"/>
        <w:rPr>
          <w:rFonts w:ascii="Times New Roman" w:hAnsi="Times New Roman" w:cs="Times New Roman"/>
          <w:sz w:val="20"/>
          <w:szCs w:val="20"/>
        </w:rPr>
      </w:pPr>
      <w:r w:rsidRPr="0098765E">
        <w:rPr>
          <w:rFonts w:ascii="Times New Roman" w:hAnsi="Times New Roman" w:cs="Times New Roman"/>
          <w:sz w:val="20"/>
          <w:szCs w:val="20"/>
        </w:rPr>
        <w:t>19.</w:t>
      </w:r>
      <w:r w:rsidRPr="0098765E">
        <w:rPr>
          <w:rFonts w:ascii="Times New Roman" w:hAnsi="Times New Roman" w:cs="Times New Roman"/>
          <w:sz w:val="20"/>
          <w:szCs w:val="20"/>
        </w:rPr>
        <w:tab/>
      </w:r>
      <w:proofErr w:type="gramStart"/>
      <w:r w:rsidRPr="0098765E">
        <w:rPr>
          <w:rFonts w:ascii="Times New Roman" w:hAnsi="Times New Roman" w:cs="Times New Roman"/>
          <w:sz w:val="20"/>
          <w:szCs w:val="20"/>
        </w:rPr>
        <w:t>a</w:t>
      </w:r>
      <w:proofErr w:type="gramEnd"/>
      <w:r w:rsidRPr="0098765E">
        <w:rPr>
          <w:rFonts w:ascii="Times New Roman" w:hAnsi="Times New Roman" w:cs="Times New Roman"/>
          <w:sz w:val="20"/>
          <w:szCs w:val="20"/>
        </w:rPr>
        <w:t xml:space="preserve">. The </w:t>
      </w:r>
      <w:r w:rsidRPr="0098765E">
        <w:rPr>
          <w:rFonts w:ascii="Times New Roman" w:hAnsi="Times New Roman" w:cs="Times New Roman"/>
          <w:b/>
          <w:bCs/>
          <w:sz w:val="20"/>
          <w:szCs w:val="20"/>
        </w:rPr>
        <w:t>Web Committee</w:t>
      </w:r>
      <w:r w:rsidRPr="0098765E">
        <w:rPr>
          <w:rFonts w:ascii="Times New Roman" w:hAnsi="Times New Roman" w:cs="Times New Roman"/>
          <w:sz w:val="20"/>
          <w:szCs w:val="20"/>
        </w:rPr>
        <w:t xml:space="preserve"> shall be comprised of:</w:t>
      </w:r>
    </w:p>
    <w:p w:rsidR="0098765E" w:rsidRPr="0098765E" w:rsidRDefault="0098765E" w:rsidP="0098765E">
      <w:pPr>
        <w:pStyle w:val="ListParagraph"/>
        <w:rPr>
          <w:rFonts w:ascii="Times New Roman" w:hAnsi="Times New Roman" w:cs="Times New Roman"/>
          <w:sz w:val="20"/>
          <w:szCs w:val="20"/>
        </w:rPr>
      </w:pPr>
      <w:r w:rsidRPr="0098765E">
        <w:rPr>
          <w:rFonts w:ascii="Times New Roman" w:hAnsi="Times New Roman" w:cs="Times New Roman"/>
          <w:sz w:val="20"/>
          <w:szCs w:val="20"/>
        </w:rPr>
        <w:tab/>
      </w:r>
      <w:r w:rsidRPr="0098765E">
        <w:rPr>
          <w:rFonts w:ascii="Times New Roman" w:hAnsi="Times New Roman" w:cs="Times New Roman"/>
          <w:sz w:val="20"/>
          <w:szCs w:val="20"/>
        </w:rPr>
        <w:tab/>
      </w:r>
      <w:proofErr w:type="gramStart"/>
      <w:r w:rsidRPr="0098765E">
        <w:rPr>
          <w:rFonts w:ascii="Times New Roman" w:hAnsi="Times New Roman" w:cs="Times New Roman"/>
          <w:sz w:val="20"/>
          <w:szCs w:val="20"/>
        </w:rPr>
        <w:t>i</w:t>
      </w:r>
      <w:proofErr w:type="gramEnd"/>
      <w:r w:rsidRPr="0098765E">
        <w:rPr>
          <w:rFonts w:ascii="Times New Roman" w:hAnsi="Times New Roman" w:cs="Times New Roman"/>
          <w:sz w:val="20"/>
          <w:szCs w:val="20"/>
        </w:rPr>
        <w:t>. UPS Webmaster</w:t>
      </w:r>
    </w:p>
    <w:p w:rsidR="0098765E" w:rsidRPr="0098765E" w:rsidRDefault="0098765E" w:rsidP="0098765E">
      <w:pPr>
        <w:pStyle w:val="ListParagraph"/>
        <w:rPr>
          <w:rFonts w:ascii="Times New Roman" w:hAnsi="Times New Roman" w:cs="Times New Roman"/>
          <w:sz w:val="20"/>
          <w:szCs w:val="20"/>
        </w:rPr>
      </w:pPr>
      <w:r w:rsidRPr="0098765E">
        <w:rPr>
          <w:rFonts w:ascii="Times New Roman" w:hAnsi="Times New Roman" w:cs="Times New Roman"/>
          <w:sz w:val="20"/>
          <w:szCs w:val="20"/>
        </w:rPr>
        <w:tab/>
      </w:r>
      <w:r w:rsidRPr="0098765E">
        <w:rPr>
          <w:rFonts w:ascii="Times New Roman" w:hAnsi="Times New Roman" w:cs="Times New Roman"/>
          <w:sz w:val="20"/>
          <w:szCs w:val="20"/>
        </w:rPr>
        <w:tab/>
      </w:r>
      <w:proofErr w:type="gramStart"/>
      <w:r w:rsidRPr="0098765E">
        <w:rPr>
          <w:rFonts w:ascii="Times New Roman" w:hAnsi="Times New Roman" w:cs="Times New Roman"/>
          <w:sz w:val="20"/>
          <w:szCs w:val="20"/>
        </w:rPr>
        <w:t>ii</w:t>
      </w:r>
      <w:proofErr w:type="gramEnd"/>
      <w:r w:rsidRPr="0098765E">
        <w:rPr>
          <w:rFonts w:ascii="Times New Roman" w:hAnsi="Times New Roman" w:cs="Times New Roman"/>
          <w:sz w:val="20"/>
          <w:szCs w:val="20"/>
        </w:rPr>
        <w:t xml:space="preserve">. Up to 2 other General Council members at </w:t>
      </w:r>
    </w:p>
    <w:p w:rsidR="0098765E" w:rsidRPr="0098765E" w:rsidRDefault="0098765E" w:rsidP="0098765E">
      <w:pPr>
        <w:pStyle w:val="ListParagraph"/>
        <w:rPr>
          <w:rFonts w:ascii="Times New Roman" w:hAnsi="Times New Roman" w:cs="Times New Roman"/>
          <w:sz w:val="20"/>
          <w:szCs w:val="20"/>
        </w:rPr>
      </w:pPr>
      <w:r w:rsidRPr="0098765E">
        <w:rPr>
          <w:rFonts w:ascii="Times New Roman" w:hAnsi="Times New Roman" w:cs="Times New Roman"/>
          <w:sz w:val="20"/>
          <w:szCs w:val="20"/>
        </w:rPr>
        <w:tab/>
      </w:r>
      <w:r w:rsidRPr="0098765E">
        <w:rPr>
          <w:rFonts w:ascii="Times New Roman" w:hAnsi="Times New Roman" w:cs="Times New Roman"/>
          <w:sz w:val="20"/>
          <w:szCs w:val="20"/>
        </w:rPr>
        <w:tab/>
      </w:r>
      <w:proofErr w:type="gramStart"/>
      <w:r w:rsidRPr="0098765E">
        <w:rPr>
          <w:rFonts w:ascii="Times New Roman" w:hAnsi="Times New Roman" w:cs="Times New Roman"/>
          <w:sz w:val="20"/>
          <w:szCs w:val="20"/>
        </w:rPr>
        <w:t>the</w:t>
      </w:r>
      <w:proofErr w:type="gramEnd"/>
      <w:r w:rsidRPr="0098765E">
        <w:rPr>
          <w:rFonts w:ascii="Times New Roman" w:hAnsi="Times New Roman" w:cs="Times New Roman"/>
          <w:sz w:val="20"/>
          <w:szCs w:val="20"/>
        </w:rPr>
        <w:t xml:space="preserve"> UPS Webmaster’s discretion</w:t>
      </w:r>
    </w:p>
    <w:p w:rsidR="0098765E" w:rsidRDefault="0098765E" w:rsidP="0098765E">
      <w:pPr>
        <w:pStyle w:val="ListParagraph"/>
        <w:ind w:left="1418"/>
        <w:rPr>
          <w:rFonts w:ascii="Times New Roman" w:hAnsi="Times New Roman" w:cs="Times New Roman"/>
          <w:sz w:val="20"/>
          <w:szCs w:val="20"/>
        </w:rPr>
      </w:pPr>
      <w:r w:rsidRPr="0098765E">
        <w:rPr>
          <w:rFonts w:ascii="Times New Roman" w:hAnsi="Times New Roman" w:cs="Times New Roman"/>
          <w:sz w:val="20"/>
          <w:szCs w:val="20"/>
        </w:rPr>
        <w:t>b. This committee will be considered a special committee with the purpose of only being formed in</w:t>
      </w:r>
      <w:r>
        <w:rPr>
          <w:rFonts w:ascii="Times New Roman" w:hAnsi="Times New Roman" w:cs="Times New Roman"/>
          <w:sz w:val="20"/>
          <w:szCs w:val="20"/>
        </w:rPr>
        <w:t xml:space="preserve"> </w:t>
      </w:r>
      <w:r w:rsidRPr="0098765E">
        <w:rPr>
          <w:rFonts w:ascii="Times New Roman" w:hAnsi="Times New Roman" w:cs="Times New Roman"/>
          <w:sz w:val="20"/>
          <w:szCs w:val="20"/>
        </w:rPr>
        <w:t>years where several technical changes or additions</w:t>
      </w:r>
      <w:r>
        <w:rPr>
          <w:rFonts w:ascii="Times New Roman" w:hAnsi="Times New Roman" w:cs="Times New Roman"/>
          <w:sz w:val="20"/>
          <w:szCs w:val="20"/>
        </w:rPr>
        <w:t xml:space="preserve"> </w:t>
      </w:r>
      <w:r w:rsidRPr="0098765E">
        <w:rPr>
          <w:rFonts w:ascii="Times New Roman" w:hAnsi="Times New Roman" w:cs="Times New Roman"/>
          <w:sz w:val="20"/>
          <w:szCs w:val="20"/>
        </w:rPr>
        <w:t>have to be made that extend beyond the defined role of the UPS Webm</w:t>
      </w:r>
      <w:r>
        <w:rPr>
          <w:rFonts w:ascii="Times New Roman" w:hAnsi="Times New Roman" w:cs="Times New Roman"/>
          <w:sz w:val="20"/>
          <w:szCs w:val="20"/>
        </w:rPr>
        <w:t xml:space="preserve">aster, as outlined in Appendix </w:t>
      </w:r>
      <w:r w:rsidRPr="0098765E">
        <w:rPr>
          <w:rFonts w:ascii="Times New Roman" w:hAnsi="Times New Roman" w:cs="Times New Roman"/>
          <w:sz w:val="20"/>
          <w:szCs w:val="20"/>
        </w:rPr>
        <w:t>I.II-B.14.</w:t>
      </w:r>
    </w:p>
    <w:p w:rsidR="0098765E" w:rsidRPr="0098765E" w:rsidRDefault="0098765E" w:rsidP="0098765E">
      <w:pPr>
        <w:pStyle w:val="ListParagraph"/>
        <w:ind w:left="1418"/>
        <w:rPr>
          <w:rFonts w:ascii="Times New Roman" w:hAnsi="Times New Roman" w:cs="Times New Roman"/>
          <w:sz w:val="20"/>
          <w:szCs w:val="20"/>
        </w:rPr>
      </w:pPr>
      <w:r w:rsidRPr="0098765E">
        <w:rPr>
          <w:rFonts w:ascii="Times New Roman" w:hAnsi="Times New Roman" w:cs="Times New Roman"/>
          <w:sz w:val="20"/>
          <w:szCs w:val="20"/>
        </w:rPr>
        <w:t>c. If enacted, this committee sha</w:t>
      </w:r>
      <w:r>
        <w:rPr>
          <w:rFonts w:ascii="Times New Roman" w:hAnsi="Times New Roman" w:cs="Times New Roman"/>
          <w:sz w:val="20"/>
          <w:szCs w:val="20"/>
        </w:rPr>
        <w:t xml:space="preserve">ll be responsible for, </w:t>
      </w:r>
      <w:r>
        <w:rPr>
          <w:rFonts w:ascii="Times New Roman" w:hAnsi="Times New Roman" w:cs="Times New Roman"/>
          <w:sz w:val="20"/>
          <w:szCs w:val="20"/>
        </w:rPr>
        <w:tab/>
        <w:t xml:space="preserve">but is </w:t>
      </w:r>
      <w:r w:rsidRPr="0098765E">
        <w:rPr>
          <w:rFonts w:ascii="Times New Roman" w:hAnsi="Times New Roman" w:cs="Times New Roman"/>
          <w:sz w:val="20"/>
          <w:szCs w:val="20"/>
        </w:rPr>
        <w:t>not limited to:</w:t>
      </w:r>
    </w:p>
    <w:p w:rsidR="0098765E" w:rsidRPr="0098765E" w:rsidRDefault="0098765E" w:rsidP="0098765E">
      <w:pPr>
        <w:pStyle w:val="ListParagraph"/>
        <w:ind w:left="1418"/>
        <w:rPr>
          <w:rFonts w:ascii="Times New Roman" w:hAnsi="Times New Roman" w:cs="Times New Roman"/>
          <w:sz w:val="20"/>
          <w:szCs w:val="20"/>
        </w:rPr>
      </w:pPr>
      <w:r w:rsidRPr="0098765E">
        <w:rPr>
          <w:rFonts w:ascii="Times New Roman" w:hAnsi="Times New Roman" w:cs="Times New Roman"/>
          <w:sz w:val="20"/>
          <w:szCs w:val="20"/>
        </w:rPr>
        <w:tab/>
      </w:r>
      <w:r w:rsidRPr="0098765E">
        <w:rPr>
          <w:rFonts w:ascii="Times New Roman" w:hAnsi="Times New Roman" w:cs="Times New Roman"/>
          <w:sz w:val="20"/>
          <w:szCs w:val="20"/>
        </w:rPr>
        <w:tab/>
      </w:r>
      <w:proofErr w:type="gramStart"/>
      <w:r w:rsidRPr="0098765E">
        <w:rPr>
          <w:rFonts w:ascii="Times New Roman" w:hAnsi="Times New Roman" w:cs="Times New Roman"/>
          <w:sz w:val="20"/>
          <w:szCs w:val="20"/>
        </w:rPr>
        <w:t>i</w:t>
      </w:r>
      <w:proofErr w:type="gramEnd"/>
      <w:r w:rsidRPr="0098765E">
        <w:rPr>
          <w:rFonts w:ascii="Times New Roman" w:hAnsi="Times New Roman" w:cs="Times New Roman"/>
          <w:sz w:val="20"/>
          <w:szCs w:val="20"/>
        </w:rPr>
        <w:t xml:space="preserve">. Addressing issues </w:t>
      </w:r>
      <w:r>
        <w:rPr>
          <w:rFonts w:ascii="Times New Roman" w:hAnsi="Times New Roman" w:cs="Times New Roman"/>
          <w:sz w:val="20"/>
          <w:szCs w:val="20"/>
        </w:rPr>
        <w:t xml:space="preserve">with the website that extend </w:t>
      </w:r>
      <w:r w:rsidRPr="0098765E">
        <w:rPr>
          <w:rFonts w:ascii="Times New Roman" w:hAnsi="Times New Roman" w:cs="Times New Roman"/>
          <w:sz w:val="20"/>
          <w:szCs w:val="20"/>
        </w:rPr>
        <w:t>beyond normal maintenance</w:t>
      </w:r>
    </w:p>
    <w:p w:rsidR="0098765E" w:rsidRPr="0098765E" w:rsidRDefault="0098765E" w:rsidP="0098765E">
      <w:pPr>
        <w:pStyle w:val="ListParagraph"/>
        <w:ind w:left="1418"/>
        <w:rPr>
          <w:rFonts w:ascii="Times New Roman" w:hAnsi="Times New Roman" w:cs="Times New Roman"/>
          <w:sz w:val="20"/>
          <w:szCs w:val="20"/>
        </w:rPr>
      </w:pPr>
      <w:r w:rsidRPr="0098765E">
        <w:rPr>
          <w:rFonts w:ascii="Times New Roman" w:hAnsi="Times New Roman" w:cs="Times New Roman"/>
          <w:sz w:val="20"/>
          <w:szCs w:val="20"/>
        </w:rPr>
        <w:tab/>
      </w:r>
      <w:r w:rsidRPr="0098765E">
        <w:rPr>
          <w:rFonts w:ascii="Times New Roman" w:hAnsi="Times New Roman" w:cs="Times New Roman"/>
          <w:sz w:val="20"/>
          <w:szCs w:val="20"/>
        </w:rPr>
        <w:tab/>
        <w:t>ii. Addressing issues with domains and hosting</w:t>
      </w:r>
    </w:p>
    <w:p w:rsidR="0098765E" w:rsidRPr="0098765E" w:rsidRDefault="0098765E" w:rsidP="0098765E">
      <w:pPr>
        <w:pStyle w:val="ListParagraph"/>
        <w:ind w:left="1418"/>
        <w:rPr>
          <w:rFonts w:ascii="Times New Roman" w:hAnsi="Times New Roman" w:cs="Times New Roman"/>
          <w:sz w:val="20"/>
          <w:szCs w:val="20"/>
        </w:rPr>
      </w:pPr>
      <w:r w:rsidRPr="0098765E">
        <w:rPr>
          <w:rFonts w:ascii="Times New Roman" w:hAnsi="Times New Roman" w:cs="Times New Roman"/>
          <w:sz w:val="20"/>
          <w:szCs w:val="20"/>
        </w:rPr>
        <w:tab/>
      </w:r>
      <w:r w:rsidRPr="0098765E">
        <w:rPr>
          <w:rFonts w:ascii="Times New Roman" w:hAnsi="Times New Roman" w:cs="Times New Roman"/>
          <w:sz w:val="20"/>
          <w:szCs w:val="20"/>
        </w:rPr>
        <w:tab/>
        <w:t>iii. Addressing issues with the UPS Points System</w:t>
      </w:r>
    </w:p>
    <w:p w:rsidR="0098765E" w:rsidRPr="0098765E" w:rsidRDefault="0098765E" w:rsidP="0098765E">
      <w:pPr>
        <w:pStyle w:val="ListParagraph"/>
        <w:ind w:left="1418"/>
        <w:rPr>
          <w:rFonts w:ascii="Times New Roman" w:hAnsi="Times New Roman" w:cs="Times New Roman"/>
          <w:sz w:val="20"/>
          <w:szCs w:val="20"/>
        </w:rPr>
      </w:pPr>
      <w:r w:rsidRPr="0098765E">
        <w:rPr>
          <w:rFonts w:ascii="Times New Roman" w:hAnsi="Times New Roman" w:cs="Times New Roman"/>
          <w:sz w:val="20"/>
          <w:szCs w:val="20"/>
        </w:rPr>
        <w:tab/>
      </w:r>
      <w:r w:rsidRPr="0098765E">
        <w:rPr>
          <w:rFonts w:ascii="Times New Roman" w:hAnsi="Times New Roman" w:cs="Times New Roman"/>
          <w:sz w:val="20"/>
          <w:szCs w:val="20"/>
        </w:rPr>
        <w:tab/>
        <w:t>iv. Addressing issues with the online voting system.</w:t>
      </w:r>
    </w:p>
    <w:p w:rsidR="0098765E" w:rsidRPr="008862B6" w:rsidRDefault="0098765E" w:rsidP="008862B6">
      <w:pPr>
        <w:pStyle w:val="ListParagraph"/>
        <w:ind w:left="1418"/>
        <w:rPr>
          <w:rFonts w:ascii="Times New Roman" w:hAnsi="Times New Roman" w:cs="Times New Roman"/>
          <w:sz w:val="20"/>
          <w:szCs w:val="20"/>
        </w:rPr>
      </w:pPr>
      <w:r w:rsidRPr="0098765E">
        <w:rPr>
          <w:rFonts w:ascii="Times New Roman" w:hAnsi="Times New Roman" w:cs="Times New Roman"/>
          <w:sz w:val="20"/>
          <w:szCs w:val="20"/>
        </w:rPr>
        <w:tab/>
        <w:t>d. If further technic</w:t>
      </w:r>
      <w:r>
        <w:rPr>
          <w:rFonts w:ascii="Times New Roman" w:hAnsi="Times New Roman" w:cs="Times New Roman"/>
          <w:sz w:val="20"/>
          <w:szCs w:val="20"/>
        </w:rPr>
        <w:t xml:space="preserve">al expertise is required and no </w:t>
      </w:r>
      <w:r w:rsidRPr="0098765E">
        <w:rPr>
          <w:rFonts w:ascii="Times New Roman" w:hAnsi="Times New Roman" w:cs="Times New Roman"/>
          <w:sz w:val="20"/>
          <w:szCs w:val="20"/>
        </w:rPr>
        <w:t>General Council members are able to help, the UPS Webmaster may se</w:t>
      </w:r>
      <w:r w:rsidR="008862B6">
        <w:rPr>
          <w:rFonts w:ascii="Times New Roman" w:hAnsi="Times New Roman" w:cs="Times New Roman"/>
          <w:sz w:val="20"/>
          <w:szCs w:val="20"/>
        </w:rPr>
        <w:t>ek the aid of Class Webmasters.</w:t>
      </w:r>
    </w:p>
    <w:p w:rsidR="00197CDB" w:rsidRPr="004105CD" w:rsidRDefault="00197CDB" w:rsidP="00197CDB">
      <w:pPr>
        <w:pStyle w:val="ListParagraph"/>
        <w:numPr>
          <w:ilvl w:val="0"/>
          <w:numId w:val="8"/>
        </w:numPr>
        <w:rPr>
          <w:rFonts w:ascii="Times New Roman" w:hAnsi="Times New Roman" w:cs="Times New Roman"/>
          <w:sz w:val="20"/>
          <w:szCs w:val="20"/>
        </w:rPr>
      </w:pPr>
      <w:r>
        <w:rPr>
          <w:rFonts w:ascii="Times New Roman" w:hAnsi="Times New Roman" w:cs="Times New Roman"/>
          <w:b/>
          <w:sz w:val="20"/>
          <w:szCs w:val="20"/>
        </w:rPr>
        <w:t xml:space="preserve">Motion: </w:t>
      </w:r>
      <w:r>
        <w:rPr>
          <w:rFonts w:ascii="Times New Roman" w:hAnsi="Times New Roman" w:cs="Times New Roman"/>
          <w:sz w:val="20"/>
          <w:szCs w:val="20"/>
        </w:rPr>
        <w:t xml:space="preserve">The CRC moves to </w:t>
      </w:r>
      <w:r w:rsidR="006176EC">
        <w:rPr>
          <w:rFonts w:ascii="Times New Roman" w:hAnsi="Times New Roman" w:cs="Times New Roman"/>
          <w:sz w:val="20"/>
          <w:szCs w:val="20"/>
        </w:rPr>
        <w:t>add the Web Committee into the Constitution as a new Section (19) in Article 8</w:t>
      </w:r>
    </w:p>
    <w:p w:rsidR="00197CDB" w:rsidRDefault="004324D2" w:rsidP="00197CDB">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For: 14</w:t>
      </w:r>
    </w:p>
    <w:p w:rsidR="00197CDB" w:rsidRDefault="00197CDB" w:rsidP="00197CDB">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 xml:space="preserve">Against: </w:t>
      </w:r>
      <w:r w:rsidR="004324D2">
        <w:rPr>
          <w:rFonts w:ascii="Times New Roman" w:hAnsi="Times New Roman" w:cs="Times New Roman"/>
          <w:sz w:val="20"/>
          <w:szCs w:val="20"/>
        </w:rPr>
        <w:t>0</w:t>
      </w:r>
    </w:p>
    <w:p w:rsidR="006176EC" w:rsidRDefault="006176EC" w:rsidP="00197CDB">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lastRenderedPageBreak/>
        <w:t>Motion passes.</w:t>
      </w:r>
    </w:p>
    <w:p w:rsidR="006176EC" w:rsidRDefault="006176EC" w:rsidP="006176EC">
      <w:pPr>
        <w:pStyle w:val="ListParagraph"/>
        <w:ind w:left="1440"/>
        <w:rPr>
          <w:rFonts w:ascii="Times New Roman" w:hAnsi="Times New Roman" w:cs="Times New Roman"/>
          <w:sz w:val="20"/>
          <w:szCs w:val="20"/>
        </w:rPr>
      </w:pPr>
    </w:p>
    <w:p w:rsidR="006176EC" w:rsidRDefault="006176EC" w:rsidP="006176EC">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8.2) Adding duties to Class Presidents’ Roles (II-2.1)</w:t>
      </w:r>
    </w:p>
    <w:p w:rsidR="006176EC" w:rsidRDefault="006176EC" w:rsidP="006176EC">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 xml:space="preserve">Split b, </w:t>
      </w:r>
      <w:r w:rsidRPr="006176EC">
        <w:rPr>
          <w:rFonts w:ascii="Times New Roman" w:hAnsi="Times New Roman" w:cs="Times New Roman"/>
          <w:sz w:val="20"/>
          <w:szCs w:val="20"/>
        </w:rPr>
        <w:t>“The President of each class shall preside at all meetings of the Class Executive of that year. He/she shall announce the results of all voting. The President shall vote only in the event of a tie with respect to mot</w:t>
      </w:r>
      <w:r>
        <w:rPr>
          <w:rFonts w:ascii="Times New Roman" w:hAnsi="Times New Roman" w:cs="Times New Roman"/>
          <w:sz w:val="20"/>
          <w:szCs w:val="20"/>
        </w:rPr>
        <w:t>ions before the Class Executive” into two parts:</w:t>
      </w:r>
    </w:p>
    <w:p w:rsidR="006176EC" w:rsidRDefault="006176EC" w:rsidP="006176EC">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 xml:space="preserve">b) </w:t>
      </w:r>
      <w:r w:rsidRPr="006176EC">
        <w:rPr>
          <w:rFonts w:ascii="Times New Roman" w:hAnsi="Times New Roman" w:cs="Times New Roman"/>
          <w:sz w:val="20"/>
          <w:szCs w:val="20"/>
        </w:rPr>
        <w:t>The President of each class shall conduct all orders of business and set the agenda for all meetings of the Class Executive of that year. The President shall also book a room for the next council meeting.</w:t>
      </w:r>
    </w:p>
    <w:p w:rsidR="004A58DA" w:rsidRDefault="006176EC" w:rsidP="006176EC">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 xml:space="preserve">c) </w:t>
      </w:r>
      <w:r w:rsidRPr="006176EC">
        <w:rPr>
          <w:rFonts w:ascii="Times New Roman" w:hAnsi="Times New Roman" w:cs="Times New Roman"/>
          <w:sz w:val="20"/>
          <w:szCs w:val="20"/>
        </w:rPr>
        <w:t>The President shall vote only in the event of a tie with respect to motions before the Class Executive and announce the results of all voting.</w:t>
      </w:r>
    </w:p>
    <w:p w:rsidR="006176EC" w:rsidRDefault="006176EC" w:rsidP="006176EC">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Add the following new sections:</w:t>
      </w:r>
    </w:p>
    <w:p w:rsidR="004A58DA" w:rsidRDefault="006176EC" w:rsidP="006176EC">
      <w:pPr>
        <w:pStyle w:val="ListParagraph"/>
        <w:numPr>
          <w:ilvl w:val="1"/>
          <w:numId w:val="8"/>
        </w:numPr>
        <w:rPr>
          <w:rFonts w:ascii="Times New Roman" w:hAnsi="Times New Roman" w:cs="Times New Roman"/>
          <w:sz w:val="20"/>
          <w:szCs w:val="20"/>
        </w:rPr>
      </w:pPr>
      <w:r w:rsidRPr="00412516">
        <w:rPr>
          <w:rFonts w:ascii="Times New Roman" w:hAnsi="Times New Roman" w:cs="Times New Roman"/>
          <w:sz w:val="20"/>
          <w:szCs w:val="20"/>
        </w:rPr>
        <w:t xml:space="preserve">g. The President shall be the class representative that serves on the Faculty Council as outlined in Article 8.16 and shall bring up any notes of interest to the Class Executive. </w:t>
      </w:r>
    </w:p>
    <w:p w:rsidR="00412516" w:rsidRPr="00412516" w:rsidRDefault="00412516" w:rsidP="00412516">
      <w:pPr>
        <w:pStyle w:val="ListParagraph"/>
        <w:numPr>
          <w:ilvl w:val="2"/>
          <w:numId w:val="8"/>
        </w:numPr>
        <w:rPr>
          <w:rFonts w:ascii="Times New Roman" w:hAnsi="Times New Roman" w:cs="Times New Roman"/>
          <w:color w:val="FF0000"/>
          <w:sz w:val="20"/>
          <w:szCs w:val="20"/>
        </w:rPr>
      </w:pPr>
      <w:r w:rsidRPr="00412516">
        <w:rPr>
          <w:rFonts w:ascii="Times New Roman" w:hAnsi="Times New Roman" w:cs="Times New Roman"/>
          <w:color w:val="FF0000"/>
          <w:sz w:val="20"/>
          <w:szCs w:val="20"/>
        </w:rPr>
        <w:t>DISCUSSION: Will table this section for now as it was conflicting when brought up earlier.</w:t>
      </w:r>
    </w:p>
    <w:p w:rsidR="004A58DA" w:rsidRDefault="006176EC" w:rsidP="006176EC">
      <w:pPr>
        <w:pStyle w:val="ListParagraph"/>
        <w:numPr>
          <w:ilvl w:val="1"/>
          <w:numId w:val="8"/>
        </w:numPr>
        <w:rPr>
          <w:rFonts w:ascii="Times New Roman" w:hAnsi="Times New Roman" w:cs="Times New Roman"/>
          <w:sz w:val="20"/>
          <w:szCs w:val="20"/>
        </w:rPr>
      </w:pPr>
      <w:r w:rsidRPr="006176EC">
        <w:rPr>
          <w:rFonts w:ascii="Times New Roman" w:hAnsi="Times New Roman" w:cs="Times New Roman"/>
          <w:sz w:val="20"/>
          <w:szCs w:val="20"/>
        </w:rPr>
        <w:t>h. The President will also be responsible for gathering suggestions from their class to discuss at the Dean’s Meeting, as well as reporting back to the Class Executive (and class if necessary) with the outcomes of each meeting.</w:t>
      </w:r>
    </w:p>
    <w:p w:rsidR="004A58DA" w:rsidRPr="006176EC" w:rsidRDefault="006176EC" w:rsidP="006176EC">
      <w:pPr>
        <w:pStyle w:val="ListParagraph"/>
        <w:numPr>
          <w:ilvl w:val="1"/>
          <w:numId w:val="8"/>
        </w:numPr>
        <w:rPr>
          <w:rFonts w:ascii="Times New Roman" w:hAnsi="Times New Roman" w:cs="Times New Roman"/>
          <w:sz w:val="20"/>
          <w:szCs w:val="20"/>
        </w:rPr>
      </w:pPr>
      <w:r w:rsidRPr="006176EC">
        <w:rPr>
          <w:rFonts w:ascii="Times New Roman" w:hAnsi="Times New Roman" w:cs="Times New Roman"/>
          <w:sz w:val="20"/>
          <w:szCs w:val="20"/>
        </w:rPr>
        <w:t>i. If a student is brought before the Honour Committee for unprofessional behaviour, the Class President of the student involved will hold a temporary position on this Committee during the investigation as described in Article 8.14.</w:t>
      </w:r>
    </w:p>
    <w:p w:rsidR="004A58DA" w:rsidRPr="006176EC" w:rsidRDefault="006176EC" w:rsidP="006176EC">
      <w:pPr>
        <w:pStyle w:val="ListParagraph"/>
        <w:numPr>
          <w:ilvl w:val="1"/>
          <w:numId w:val="8"/>
        </w:numPr>
        <w:rPr>
          <w:rFonts w:ascii="Times New Roman" w:hAnsi="Times New Roman" w:cs="Times New Roman"/>
          <w:sz w:val="20"/>
          <w:szCs w:val="20"/>
        </w:rPr>
      </w:pPr>
      <w:r w:rsidRPr="006176EC">
        <w:rPr>
          <w:rFonts w:ascii="Times New Roman" w:hAnsi="Times New Roman" w:cs="Times New Roman"/>
          <w:sz w:val="20"/>
          <w:szCs w:val="20"/>
        </w:rPr>
        <w:t xml:space="preserve">j. If necessary, </w:t>
      </w:r>
      <w:r w:rsidRPr="00C44441">
        <w:rPr>
          <w:rFonts w:ascii="Times New Roman" w:hAnsi="Times New Roman" w:cs="Times New Roman"/>
          <w:strike/>
          <w:sz w:val="20"/>
          <w:szCs w:val="20"/>
        </w:rPr>
        <w:t>UPS</w:t>
      </w:r>
      <w:r w:rsidRPr="006176EC">
        <w:rPr>
          <w:rFonts w:ascii="Times New Roman" w:hAnsi="Times New Roman" w:cs="Times New Roman"/>
          <w:sz w:val="20"/>
          <w:szCs w:val="20"/>
        </w:rPr>
        <w:t xml:space="preserve"> </w:t>
      </w:r>
      <w:r w:rsidR="00C44441" w:rsidRPr="00C44441">
        <w:rPr>
          <w:rFonts w:ascii="Times New Roman" w:hAnsi="Times New Roman" w:cs="Times New Roman"/>
          <w:color w:val="FF0000"/>
          <w:sz w:val="20"/>
          <w:szCs w:val="20"/>
        </w:rPr>
        <w:t>the Registrar</w:t>
      </w:r>
      <w:r w:rsidR="00C44441">
        <w:rPr>
          <w:rFonts w:ascii="Times New Roman" w:hAnsi="Times New Roman" w:cs="Times New Roman"/>
          <w:sz w:val="20"/>
          <w:szCs w:val="20"/>
        </w:rPr>
        <w:t xml:space="preserve"> </w:t>
      </w:r>
      <w:r w:rsidRPr="006176EC">
        <w:rPr>
          <w:rFonts w:ascii="Times New Roman" w:hAnsi="Times New Roman" w:cs="Times New Roman"/>
          <w:sz w:val="20"/>
          <w:szCs w:val="20"/>
        </w:rPr>
        <w:t>may ask the President to compile or coordinate applications for the UPS/alumni award nominations submitted from members of their class.</w:t>
      </w:r>
    </w:p>
    <w:p w:rsidR="004A58DA" w:rsidRPr="006176EC" w:rsidRDefault="006176EC" w:rsidP="006176EC">
      <w:pPr>
        <w:pStyle w:val="ListParagraph"/>
        <w:numPr>
          <w:ilvl w:val="1"/>
          <w:numId w:val="8"/>
        </w:numPr>
        <w:rPr>
          <w:rFonts w:ascii="Times New Roman" w:hAnsi="Times New Roman" w:cs="Times New Roman"/>
          <w:sz w:val="20"/>
          <w:szCs w:val="20"/>
        </w:rPr>
      </w:pPr>
      <w:r w:rsidRPr="006176EC">
        <w:rPr>
          <w:rFonts w:ascii="Times New Roman" w:hAnsi="Times New Roman" w:cs="Times New Roman"/>
          <w:sz w:val="20"/>
          <w:szCs w:val="20"/>
        </w:rPr>
        <w:t>k. The President of the First, Second and Third year classes will be responsible for organizing a performance or skit at the annual pharmacy talent show (Phollies), along with Class Council.</w:t>
      </w:r>
    </w:p>
    <w:p w:rsidR="004A58DA" w:rsidRPr="006176EC" w:rsidRDefault="006176EC" w:rsidP="006176EC">
      <w:pPr>
        <w:pStyle w:val="ListParagraph"/>
        <w:numPr>
          <w:ilvl w:val="1"/>
          <w:numId w:val="8"/>
        </w:numPr>
        <w:rPr>
          <w:rFonts w:ascii="Times New Roman" w:hAnsi="Times New Roman" w:cs="Times New Roman"/>
          <w:sz w:val="20"/>
          <w:szCs w:val="20"/>
        </w:rPr>
      </w:pPr>
      <w:r w:rsidRPr="006176EC">
        <w:rPr>
          <w:rFonts w:ascii="Times New Roman" w:hAnsi="Times New Roman" w:cs="Times New Roman"/>
          <w:sz w:val="20"/>
          <w:szCs w:val="20"/>
        </w:rPr>
        <w:t>l. The President of the First Year Class will be responsible for organizing a class clothing sale sometime after the summer clothing sale has ended.</w:t>
      </w:r>
    </w:p>
    <w:p w:rsidR="004A58DA" w:rsidRPr="006176EC" w:rsidRDefault="006176EC" w:rsidP="006176EC">
      <w:pPr>
        <w:pStyle w:val="ListParagraph"/>
        <w:numPr>
          <w:ilvl w:val="1"/>
          <w:numId w:val="8"/>
        </w:numPr>
        <w:rPr>
          <w:rFonts w:ascii="Times New Roman" w:hAnsi="Times New Roman" w:cs="Times New Roman"/>
          <w:sz w:val="20"/>
          <w:szCs w:val="20"/>
        </w:rPr>
      </w:pPr>
      <w:r w:rsidRPr="006176EC">
        <w:rPr>
          <w:rFonts w:ascii="Times New Roman" w:hAnsi="Times New Roman" w:cs="Times New Roman"/>
          <w:sz w:val="20"/>
          <w:szCs w:val="20"/>
        </w:rPr>
        <w:t xml:space="preserve">m. The President of the Second Year Class shall aid the Second Year Vice President in running Orientation Week </w:t>
      </w:r>
      <w:r w:rsidRPr="00BA01D4">
        <w:rPr>
          <w:rFonts w:ascii="Times New Roman" w:hAnsi="Times New Roman" w:cs="Times New Roman"/>
          <w:strike/>
          <w:sz w:val="20"/>
          <w:szCs w:val="20"/>
        </w:rPr>
        <w:t>where necessary</w:t>
      </w:r>
      <w:r w:rsidR="00BA01D4">
        <w:rPr>
          <w:rFonts w:ascii="Times New Roman" w:hAnsi="Times New Roman" w:cs="Times New Roman"/>
          <w:sz w:val="20"/>
          <w:szCs w:val="20"/>
        </w:rPr>
        <w:t xml:space="preserve"> </w:t>
      </w:r>
      <w:r w:rsidR="00BA01D4">
        <w:rPr>
          <w:rFonts w:ascii="Times New Roman" w:hAnsi="Times New Roman" w:cs="Times New Roman"/>
          <w:color w:val="FF0000"/>
          <w:sz w:val="20"/>
          <w:szCs w:val="20"/>
        </w:rPr>
        <w:t>at the discretion of the Second Year Vice President</w:t>
      </w:r>
      <w:r w:rsidRPr="006176EC">
        <w:rPr>
          <w:rFonts w:ascii="Times New Roman" w:hAnsi="Times New Roman" w:cs="Times New Roman"/>
          <w:sz w:val="20"/>
          <w:szCs w:val="20"/>
        </w:rPr>
        <w:t xml:space="preserve">. </w:t>
      </w:r>
    </w:p>
    <w:p w:rsidR="004A58DA" w:rsidRPr="006176EC" w:rsidRDefault="006176EC" w:rsidP="006176EC">
      <w:pPr>
        <w:pStyle w:val="ListParagraph"/>
        <w:numPr>
          <w:ilvl w:val="1"/>
          <w:numId w:val="8"/>
        </w:numPr>
        <w:rPr>
          <w:rFonts w:ascii="Times New Roman" w:hAnsi="Times New Roman" w:cs="Times New Roman"/>
          <w:sz w:val="20"/>
          <w:szCs w:val="20"/>
        </w:rPr>
      </w:pPr>
      <w:r w:rsidRPr="006176EC">
        <w:rPr>
          <w:rFonts w:ascii="Times New Roman" w:hAnsi="Times New Roman" w:cs="Times New Roman"/>
          <w:sz w:val="20"/>
          <w:szCs w:val="20"/>
        </w:rPr>
        <w:t>n. The President of the Third Year Class will be responsible for the textbook sales of Therapeutic Choices for Minor Ailments and Rx Files in the summer.</w:t>
      </w:r>
    </w:p>
    <w:p w:rsidR="006176EC" w:rsidRPr="008862B6" w:rsidRDefault="006176EC" w:rsidP="008862B6">
      <w:pPr>
        <w:pStyle w:val="ListParagraph"/>
        <w:numPr>
          <w:ilvl w:val="1"/>
          <w:numId w:val="8"/>
        </w:numPr>
        <w:rPr>
          <w:rFonts w:ascii="Times New Roman" w:hAnsi="Times New Roman" w:cs="Times New Roman"/>
          <w:sz w:val="20"/>
          <w:szCs w:val="20"/>
        </w:rPr>
      </w:pPr>
      <w:r w:rsidRPr="006176EC">
        <w:rPr>
          <w:rFonts w:ascii="Times New Roman" w:hAnsi="Times New Roman" w:cs="Times New Roman"/>
          <w:sz w:val="20"/>
          <w:szCs w:val="20"/>
        </w:rPr>
        <w:t>o. The President of the Fourth Year Class will be responsible for the textbook sales of Therapeutic Choices in the summer.</w:t>
      </w:r>
    </w:p>
    <w:p w:rsidR="006176EC" w:rsidRPr="004105CD" w:rsidRDefault="006176EC" w:rsidP="006176EC">
      <w:pPr>
        <w:pStyle w:val="ListParagraph"/>
        <w:numPr>
          <w:ilvl w:val="0"/>
          <w:numId w:val="8"/>
        </w:numPr>
        <w:rPr>
          <w:rFonts w:ascii="Times New Roman" w:hAnsi="Times New Roman" w:cs="Times New Roman"/>
          <w:sz w:val="20"/>
          <w:szCs w:val="20"/>
        </w:rPr>
      </w:pPr>
      <w:r>
        <w:rPr>
          <w:rFonts w:ascii="Times New Roman" w:hAnsi="Times New Roman" w:cs="Times New Roman"/>
          <w:b/>
          <w:sz w:val="20"/>
          <w:szCs w:val="20"/>
        </w:rPr>
        <w:t xml:space="preserve">Motion: </w:t>
      </w:r>
      <w:r>
        <w:rPr>
          <w:rFonts w:ascii="Times New Roman" w:hAnsi="Times New Roman" w:cs="Times New Roman"/>
          <w:sz w:val="20"/>
          <w:szCs w:val="20"/>
        </w:rPr>
        <w:t xml:space="preserve">The CRC moves to expand the role of the Class President by splitting Article 2, Section 1b into two different sections and adding new sections </w:t>
      </w:r>
      <w:r w:rsidRPr="00BA01D4">
        <w:rPr>
          <w:rFonts w:ascii="Times New Roman" w:hAnsi="Times New Roman" w:cs="Times New Roman"/>
          <w:color w:val="FF0000"/>
          <w:sz w:val="20"/>
          <w:szCs w:val="20"/>
        </w:rPr>
        <w:t>1</w:t>
      </w:r>
      <w:r w:rsidR="00BA01D4" w:rsidRPr="00BA01D4">
        <w:rPr>
          <w:rFonts w:ascii="Times New Roman" w:hAnsi="Times New Roman" w:cs="Times New Roman"/>
          <w:color w:val="FF0000"/>
          <w:sz w:val="20"/>
          <w:szCs w:val="20"/>
        </w:rPr>
        <w:t>h</w:t>
      </w:r>
      <w:r>
        <w:rPr>
          <w:rFonts w:ascii="Times New Roman" w:hAnsi="Times New Roman" w:cs="Times New Roman"/>
          <w:sz w:val="20"/>
          <w:szCs w:val="20"/>
        </w:rPr>
        <w:t>-1o</w:t>
      </w:r>
      <w:r w:rsidR="00BA01D4">
        <w:rPr>
          <w:rFonts w:ascii="Times New Roman" w:hAnsi="Times New Roman" w:cs="Times New Roman"/>
          <w:sz w:val="20"/>
          <w:szCs w:val="20"/>
        </w:rPr>
        <w:t xml:space="preserve"> </w:t>
      </w:r>
      <w:r w:rsidR="00BA01D4" w:rsidRPr="00BA01D4">
        <w:rPr>
          <w:rFonts w:ascii="Times New Roman" w:hAnsi="Times New Roman" w:cs="Times New Roman"/>
          <w:color w:val="FF0000"/>
          <w:sz w:val="20"/>
          <w:szCs w:val="20"/>
        </w:rPr>
        <w:t>(excluding 1g)</w:t>
      </w:r>
      <w:r>
        <w:rPr>
          <w:rFonts w:ascii="Times New Roman" w:hAnsi="Times New Roman" w:cs="Times New Roman"/>
          <w:sz w:val="20"/>
          <w:szCs w:val="20"/>
        </w:rPr>
        <w:t>.</w:t>
      </w:r>
    </w:p>
    <w:p w:rsidR="006176EC" w:rsidRDefault="00E05F87" w:rsidP="006176EC">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For: 14</w:t>
      </w:r>
      <w:r w:rsidR="006176EC">
        <w:rPr>
          <w:rFonts w:ascii="Times New Roman" w:hAnsi="Times New Roman" w:cs="Times New Roman"/>
          <w:sz w:val="20"/>
          <w:szCs w:val="20"/>
        </w:rPr>
        <w:t xml:space="preserve"> </w:t>
      </w:r>
    </w:p>
    <w:p w:rsidR="006176EC" w:rsidRDefault="00E05F87" w:rsidP="006176EC">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Against: 0</w:t>
      </w:r>
    </w:p>
    <w:p w:rsidR="006176EC" w:rsidRDefault="006176EC" w:rsidP="006176EC">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Motion passes.</w:t>
      </w:r>
    </w:p>
    <w:p w:rsidR="006176EC" w:rsidRPr="003069D2" w:rsidRDefault="006176EC" w:rsidP="006176EC">
      <w:pPr>
        <w:pStyle w:val="ListParagraph"/>
        <w:spacing w:line="240" w:lineRule="auto"/>
        <w:ind w:left="360"/>
        <w:rPr>
          <w:rFonts w:ascii="Times New Roman" w:hAnsi="Times New Roman" w:cs="Times New Roman"/>
          <w:b/>
          <w:sz w:val="20"/>
          <w:szCs w:val="20"/>
          <w:u w:val="single"/>
        </w:rPr>
      </w:pPr>
    </w:p>
    <w:p w:rsidR="006176EC" w:rsidRDefault="006176EC" w:rsidP="006176EC">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8.3) Class VP’s Role (II-2.2)</w:t>
      </w:r>
    </w:p>
    <w:p w:rsidR="006176EC" w:rsidRDefault="006176EC" w:rsidP="006176EC">
      <w:pPr>
        <w:pStyle w:val="ListParagraph"/>
        <w:rPr>
          <w:rFonts w:ascii="Times New Roman" w:hAnsi="Times New Roman" w:cs="Times New Roman"/>
          <w:sz w:val="20"/>
          <w:szCs w:val="20"/>
        </w:rPr>
      </w:pPr>
      <w:r>
        <w:rPr>
          <w:rFonts w:ascii="Times New Roman" w:hAnsi="Times New Roman" w:cs="Times New Roman"/>
          <w:i/>
          <w:sz w:val="20"/>
          <w:szCs w:val="20"/>
        </w:rPr>
        <w:t>Original constitution text:</w:t>
      </w:r>
    </w:p>
    <w:p w:rsidR="006176EC" w:rsidRDefault="006176EC" w:rsidP="006176EC">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“He/she shall be a member of the Internal Fund Raising Committee as described in Article 8, Section 9.”</w:t>
      </w:r>
    </w:p>
    <w:p w:rsidR="006176EC" w:rsidRPr="00164B2E" w:rsidRDefault="006176EC" w:rsidP="006176EC">
      <w:pPr>
        <w:pStyle w:val="ListParagraph"/>
        <w:rPr>
          <w:rFonts w:ascii="Times New Roman" w:hAnsi="Times New Roman" w:cs="Times New Roman"/>
          <w:i/>
          <w:sz w:val="20"/>
          <w:szCs w:val="20"/>
        </w:rPr>
      </w:pPr>
      <w:r>
        <w:rPr>
          <w:rFonts w:ascii="Times New Roman" w:hAnsi="Times New Roman" w:cs="Times New Roman"/>
          <w:i/>
          <w:sz w:val="20"/>
          <w:szCs w:val="20"/>
        </w:rPr>
        <w:t>Proposed constitution text:</w:t>
      </w:r>
    </w:p>
    <w:p w:rsidR="006176EC" w:rsidRDefault="006176EC" w:rsidP="006176EC">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“He/she shall be a member of the Internal Fund Raising Committee as described in Article 8, Section 9</w:t>
      </w:r>
      <w:r w:rsidRPr="006176EC">
        <w:rPr>
          <w:rFonts w:ascii="Times New Roman" w:hAnsi="Times New Roman" w:cs="Times New Roman"/>
          <w:b/>
          <w:sz w:val="20"/>
          <w:szCs w:val="20"/>
        </w:rPr>
        <w:t xml:space="preserve"> and be responsible for coordinating Charity Week activities for their class</w:t>
      </w:r>
      <w:r w:rsidRPr="006176EC">
        <w:rPr>
          <w:rFonts w:ascii="Times New Roman" w:hAnsi="Times New Roman" w:cs="Times New Roman"/>
          <w:sz w:val="20"/>
          <w:szCs w:val="20"/>
        </w:rPr>
        <w:t>.</w:t>
      </w:r>
      <w:r>
        <w:rPr>
          <w:rFonts w:ascii="Times New Roman" w:hAnsi="Times New Roman" w:cs="Times New Roman"/>
          <w:sz w:val="20"/>
          <w:szCs w:val="20"/>
        </w:rPr>
        <w:t>”</w:t>
      </w:r>
    </w:p>
    <w:p w:rsidR="006176EC" w:rsidRDefault="006176EC" w:rsidP="006176EC">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Add a new section</w:t>
      </w:r>
    </w:p>
    <w:p w:rsidR="006176EC" w:rsidRPr="008862B6" w:rsidRDefault="006176EC" w:rsidP="008862B6">
      <w:pPr>
        <w:pStyle w:val="ListParagraph"/>
        <w:numPr>
          <w:ilvl w:val="1"/>
          <w:numId w:val="8"/>
        </w:numPr>
        <w:rPr>
          <w:rFonts w:ascii="Times New Roman" w:hAnsi="Times New Roman" w:cs="Times New Roman"/>
          <w:sz w:val="20"/>
          <w:szCs w:val="20"/>
        </w:rPr>
      </w:pPr>
      <w:r w:rsidRPr="006176EC">
        <w:rPr>
          <w:rFonts w:ascii="Times New Roman" w:hAnsi="Times New Roman" w:cs="Times New Roman"/>
          <w:sz w:val="20"/>
          <w:szCs w:val="20"/>
        </w:rPr>
        <w:t>f. The Vice President will be responsible for attending the Dean’s Meeting and aiding the President gather suggestions from the class if necessary.</w:t>
      </w:r>
    </w:p>
    <w:p w:rsidR="006176EC" w:rsidRPr="004105CD" w:rsidRDefault="006176EC" w:rsidP="006176EC">
      <w:pPr>
        <w:pStyle w:val="ListParagraph"/>
        <w:numPr>
          <w:ilvl w:val="0"/>
          <w:numId w:val="8"/>
        </w:numPr>
        <w:rPr>
          <w:rFonts w:ascii="Times New Roman" w:hAnsi="Times New Roman" w:cs="Times New Roman"/>
          <w:sz w:val="20"/>
          <w:szCs w:val="20"/>
        </w:rPr>
      </w:pPr>
      <w:r>
        <w:rPr>
          <w:rFonts w:ascii="Times New Roman" w:hAnsi="Times New Roman" w:cs="Times New Roman"/>
          <w:b/>
          <w:sz w:val="20"/>
          <w:szCs w:val="20"/>
        </w:rPr>
        <w:t xml:space="preserve">Motion: </w:t>
      </w:r>
      <w:r>
        <w:rPr>
          <w:rFonts w:ascii="Times New Roman" w:hAnsi="Times New Roman" w:cs="Times New Roman"/>
          <w:sz w:val="20"/>
          <w:szCs w:val="20"/>
        </w:rPr>
        <w:t>The CRC moves to update the VP’s role in Appendix 2.2 to include Charity Week in Section 2a and add Section 2f on the Dean’s Meeting.</w:t>
      </w:r>
    </w:p>
    <w:p w:rsidR="006176EC" w:rsidRDefault="00CB58A3" w:rsidP="006176EC">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For: 15</w:t>
      </w:r>
      <w:r w:rsidR="006176EC">
        <w:rPr>
          <w:rFonts w:ascii="Times New Roman" w:hAnsi="Times New Roman" w:cs="Times New Roman"/>
          <w:sz w:val="20"/>
          <w:szCs w:val="20"/>
        </w:rPr>
        <w:t xml:space="preserve"> </w:t>
      </w:r>
    </w:p>
    <w:p w:rsidR="006176EC" w:rsidRDefault="00CB58A3" w:rsidP="006176EC">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Against: 0</w:t>
      </w:r>
    </w:p>
    <w:p w:rsidR="006176EC" w:rsidRDefault="006176EC" w:rsidP="006176EC">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Motion passes.</w:t>
      </w:r>
    </w:p>
    <w:p w:rsidR="006176EC" w:rsidRPr="006176EC" w:rsidRDefault="006176EC" w:rsidP="006176EC">
      <w:pPr>
        <w:pStyle w:val="ListParagraph"/>
        <w:ind w:left="1440"/>
        <w:rPr>
          <w:rFonts w:ascii="Times New Roman" w:hAnsi="Times New Roman" w:cs="Times New Roman"/>
          <w:sz w:val="20"/>
          <w:szCs w:val="20"/>
        </w:rPr>
      </w:pPr>
    </w:p>
    <w:p w:rsidR="006176EC" w:rsidRDefault="006176EC" w:rsidP="006176EC">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lastRenderedPageBreak/>
        <w:t>8.4) Faculty Rep Role (II-2.7)</w:t>
      </w:r>
    </w:p>
    <w:p w:rsidR="006176EC" w:rsidRDefault="006176EC" w:rsidP="006176EC">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Add a new section</w:t>
      </w:r>
    </w:p>
    <w:p w:rsidR="006176EC" w:rsidRDefault="006176EC" w:rsidP="006176EC">
      <w:pPr>
        <w:pStyle w:val="ListParagraph"/>
        <w:ind w:left="1440"/>
        <w:rPr>
          <w:rFonts w:ascii="Times New Roman" w:hAnsi="Times New Roman" w:cs="Times New Roman"/>
          <w:sz w:val="20"/>
          <w:szCs w:val="20"/>
        </w:rPr>
      </w:pPr>
      <w:proofErr w:type="gramStart"/>
      <w:r w:rsidRPr="006176EC">
        <w:rPr>
          <w:rFonts w:ascii="Times New Roman" w:hAnsi="Times New Roman" w:cs="Times New Roman"/>
          <w:sz w:val="20"/>
          <w:szCs w:val="20"/>
        </w:rPr>
        <w:t>d</w:t>
      </w:r>
      <w:proofErr w:type="gramEnd"/>
      <w:r w:rsidRPr="006176EC">
        <w:rPr>
          <w:rFonts w:ascii="Times New Roman" w:hAnsi="Times New Roman" w:cs="Times New Roman"/>
          <w:sz w:val="20"/>
          <w:szCs w:val="20"/>
        </w:rPr>
        <w:t>. The Faculty Repre</w:t>
      </w:r>
      <w:r w:rsidR="00312A55">
        <w:rPr>
          <w:rFonts w:ascii="Times New Roman" w:hAnsi="Times New Roman" w:cs="Times New Roman"/>
          <w:sz w:val="20"/>
          <w:szCs w:val="20"/>
        </w:rPr>
        <w:t>se</w:t>
      </w:r>
      <w:r w:rsidRPr="006176EC">
        <w:rPr>
          <w:rFonts w:ascii="Times New Roman" w:hAnsi="Times New Roman" w:cs="Times New Roman"/>
          <w:sz w:val="20"/>
          <w:szCs w:val="20"/>
        </w:rPr>
        <w:t>n</w:t>
      </w:r>
      <w:r w:rsidR="00312A55">
        <w:rPr>
          <w:rFonts w:ascii="Times New Roman" w:hAnsi="Times New Roman" w:cs="Times New Roman"/>
          <w:sz w:val="20"/>
          <w:szCs w:val="20"/>
        </w:rPr>
        <w:t>t</w:t>
      </w:r>
      <w:r w:rsidRPr="006176EC">
        <w:rPr>
          <w:rFonts w:ascii="Times New Roman" w:hAnsi="Times New Roman" w:cs="Times New Roman"/>
          <w:sz w:val="20"/>
          <w:szCs w:val="20"/>
        </w:rPr>
        <w:t>atives will be responsible for attending the Dean’s Meeting and aiding the President gather suggestions from the class if necessary.</w:t>
      </w:r>
    </w:p>
    <w:p w:rsidR="006176EC" w:rsidRPr="006176EC" w:rsidRDefault="006176EC" w:rsidP="006176EC">
      <w:pPr>
        <w:pStyle w:val="ListParagraph"/>
        <w:ind w:left="1440"/>
        <w:rPr>
          <w:rFonts w:ascii="Times New Roman" w:hAnsi="Times New Roman" w:cs="Times New Roman"/>
          <w:sz w:val="20"/>
          <w:szCs w:val="20"/>
        </w:rPr>
      </w:pPr>
    </w:p>
    <w:p w:rsidR="006176EC" w:rsidRPr="004105CD" w:rsidRDefault="006176EC" w:rsidP="006176EC">
      <w:pPr>
        <w:pStyle w:val="ListParagraph"/>
        <w:numPr>
          <w:ilvl w:val="0"/>
          <w:numId w:val="8"/>
        </w:numPr>
        <w:rPr>
          <w:rFonts w:ascii="Times New Roman" w:hAnsi="Times New Roman" w:cs="Times New Roman"/>
          <w:sz w:val="20"/>
          <w:szCs w:val="20"/>
        </w:rPr>
      </w:pPr>
      <w:r>
        <w:rPr>
          <w:rFonts w:ascii="Times New Roman" w:hAnsi="Times New Roman" w:cs="Times New Roman"/>
          <w:b/>
          <w:sz w:val="20"/>
          <w:szCs w:val="20"/>
        </w:rPr>
        <w:t xml:space="preserve">Motion: </w:t>
      </w:r>
      <w:r>
        <w:rPr>
          <w:rFonts w:ascii="Times New Roman" w:hAnsi="Times New Roman" w:cs="Times New Roman"/>
          <w:sz w:val="20"/>
          <w:szCs w:val="20"/>
        </w:rPr>
        <w:t>The CRC moves to add Section 2d to the role of the Faculty Representatives in Appendix 2.2</w:t>
      </w:r>
    </w:p>
    <w:p w:rsidR="006176EC" w:rsidRDefault="00877EB8" w:rsidP="006176EC">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For: 14</w:t>
      </w:r>
      <w:r w:rsidR="006176EC">
        <w:rPr>
          <w:rFonts w:ascii="Times New Roman" w:hAnsi="Times New Roman" w:cs="Times New Roman"/>
          <w:sz w:val="20"/>
          <w:szCs w:val="20"/>
        </w:rPr>
        <w:t xml:space="preserve"> </w:t>
      </w:r>
    </w:p>
    <w:p w:rsidR="006176EC" w:rsidRDefault="00877EB8" w:rsidP="006176EC">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Against: 0</w:t>
      </w:r>
    </w:p>
    <w:p w:rsidR="006176EC" w:rsidRDefault="006176EC" w:rsidP="006176EC">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Motion passes.</w:t>
      </w:r>
    </w:p>
    <w:p w:rsidR="006176EC" w:rsidRDefault="006176EC" w:rsidP="006176EC">
      <w:pPr>
        <w:pStyle w:val="ListParagraph"/>
        <w:ind w:left="1440"/>
        <w:rPr>
          <w:rFonts w:ascii="Times New Roman" w:hAnsi="Times New Roman" w:cs="Times New Roman"/>
          <w:sz w:val="20"/>
          <w:szCs w:val="20"/>
        </w:rPr>
      </w:pPr>
    </w:p>
    <w:p w:rsidR="006176EC" w:rsidRDefault="006176EC" w:rsidP="006176EC">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8.5) Robert’s Rules (Appendix IX)</w:t>
      </w:r>
    </w:p>
    <w:p w:rsidR="006176EC" w:rsidRPr="008862B6" w:rsidRDefault="00B052EB" w:rsidP="008862B6">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Add a new Appendix IX on Robert’s Rule, new Appendix contained at the </w:t>
      </w:r>
      <w:r w:rsidRPr="008F3372">
        <w:rPr>
          <w:rFonts w:ascii="Times New Roman" w:hAnsi="Times New Roman" w:cs="Times New Roman"/>
          <w:color w:val="FF0000"/>
          <w:sz w:val="20"/>
          <w:szCs w:val="20"/>
        </w:rPr>
        <w:t>bottom of the Minutes</w:t>
      </w:r>
      <w:r>
        <w:rPr>
          <w:rFonts w:ascii="Times New Roman" w:hAnsi="Times New Roman" w:cs="Times New Roman"/>
          <w:sz w:val="20"/>
          <w:szCs w:val="20"/>
        </w:rPr>
        <w:t>.</w:t>
      </w:r>
    </w:p>
    <w:p w:rsidR="006176EC" w:rsidRPr="004105CD" w:rsidRDefault="006176EC" w:rsidP="006176EC">
      <w:pPr>
        <w:pStyle w:val="ListParagraph"/>
        <w:numPr>
          <w:ilvl w:val="0"/>
          <w:numId w:val="8"/>
        </w:numPr>
        <w:rPr>
          <w:rFonts w:ascii="Times New Roman" w:hAnsi="Times New Roman" w:cs="Times New Roman"/>
          <w:sz w:val="20"/>
          <w:szCs w:val="20"/>
        </w:rPr>
      </w:pPr>
      <w:r>
        <w:rPr>
          <w:rFonts w:ascii="Times New Roman" w:hAnsi="Times New Roman" w:cs="Times New Roman"/>
          <w:b/>
          <w:sz w:val="20"/>
          <w:szCs w:val="20"/>
        </w:rPr>
        <w:t xml:space="preserve">Motion: </w:t>
      </w:r>
      <w:r>
        <w:rPr>
          <w:rFonts w:ascii="Times New Roman" w:hAnsi="Times New Roman" w:cs="Times New Roman"/>
          <w:sz w:val="20"/>
          <w:szCs w:val="20"/>
        </w:rPr>
        <w:t xml:space="preserve">The CRC moves to add </w:t>
      </w:r>
      <w:r w:rsidR="00B052EB">
        <w:rPr>
          <w:rFonts w:ascii="Times New Roman" w:hAnsi="Times New Roman" w:cs="Times New Roman"/>
          <w:sz w:val="20"/>
          <w:szCs w:val="20"/>
        </w:rPr>
        <w:t>Appendix IX: Parliamentary Procedures into the Constitution</w:t>
      </w:r>
    </w:p>
    <w:p w:rsidR="006176EC" w:rsidRDefault="00877EB8" w:rsidP="006176EC">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For: 14</w:t>
      </w:r>
    </w:p>
    <w:p w:rsidR="006176EC" w:rsidRDefault="00877EB8" w:rsidP="006176EC">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Against: 0</w:t>
      </w:r>
    </w:p>
    <w:p w:rsidR="006176EC" w:rsidRDefault="006176EC" w:rsidP="006176EC">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Motion passes.</w:t>
      </w:r>
    </w:p>
    <w:p w:rsidR="00B052EB" w:rsidRDefault="00B052EB" w:rsidP="00B052EB">
      <w:pPr>
        <w:pStyle w:val="ListParagraph"/>
        <w:ind w:left="1440"/>
        <w:rPr>
          <w:rFonts w:ascii="Times New Roman" w:hAnsi="Times New Roman" w:cs="Times New Roman"/>
          <w:sz w:val="20"/>
          <w:szCs w:val="20"/>
        </w:rPr>
      </w:pPr>
    </w:p>
    <w:p w:rsidR="00B052EB" w:rsidRDefault="00B052EB" w:rsidP="00B052EB">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8.6) Agenda (IV.5)</w:t>
      </w:r>
    </w:p>
    <w:p w:rsidR="00B052EB" w:rsidRPr="008862B6" w:rsidRDefault="00B052EB" w:rsidP="008862B6">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As a part of Robert’s Rules, there was a comprehensive outline for the Agenda. Edited appendix contained at </w:t>
      </w:r>
      <w:r w:rsidRPr="008F3372">
        <w:rPr>
          <w:rFonts w:ascii="Times New Roman" w:hAnsi="Times New Roman" w:cs="Times New Roman"/>
          <w:color w:val="FF0000"/>
          <w:sz w:val="20"/>
          <w:szCs w:val="20"/>
        </w:rPr>
        <w:t>the bottom of the Minutes.</w:t>
      </w:r>
    </w:p>
    <w:p w:rsidR="00B052EB" w:rsidRPr="004105CD" w:rsidRDefault="00B052EB" w:rsidP="00B052EB">
      <w:pPr>
        <w:pStyle w:val="ListParagraph"/>
        <w:numPr>
          <w:ilvl w:val="0"/>
          <w:numId w:val="8"/>
        </w:numPr>
        <w:rPr>
          <w:rFonts w:ascii="Times New Roman" w:hAnsi="Times New Roman" w:cs="Times New Roman"/>
          <w:sz w:val="20"/>
          <w:szCs w:val="20"/>
        </w:rPr>
      </w:pPr>
      <w:r>
        <w:rPr>
          <w:rFonts w:ascii="Times New Roman" w:hAnsi="Times New Roman" w:cs="Times New Roman"/>
          <w:b/>
          <w:sz w:val="20"/>
          <w:szCs w:val="20"/>
        </w:rPr>
        <w:t xml:space="preserve">Motion: </w:t>
      </w:r>
      <w:r>
        <w:rPr>
          <w:rFonts w:ascii="Times New Roman" w:hAnsi="Times New Roman" w:cs="Times New Roman"/>
          <w:sz w:val="20"/>
          <w:szCs w:val="20"/>
        </w:rPr>
        <w:t>The CRC moves to update the Agenda in Article IV, Section 5 to be consistent with Robert’s Rules as outlined below (</w:t>
      </w:r>
      <w:r w:rsidRPr="008F3372">
        <w:rPr>
          <w:rFonts w:ascii="Times New Roman" w:hAnsi="Times New Roman" w:cs="Times New Roman"/>
          <w:sz w:val="20"/>
          <w:szCs w:val="20"/>
        </w:rPr>
        <w:t>see bottom of Minutes</w:t>
      </w:r>
      <w:r>
        <w:rPr>
          <w:rFonts w:ascii="Times New Roman" w:hAnsi="Times New Roman" w:cs="Times New Roman"/>
          <w:sz w:val="20"/>
          <w:szCs w:val="20"/>
        </w:rPr>
        <w:t>).</w:t>
      </w:r>
    </w:p>
    <w:p w:rsidR="00B052EB" w:rsidRDefault="00B052EB" w:rsidP="00B052EB">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 xml:space="preserve">For: </w:t>
      </w:r>
      <w:r w:rsidR="00877EB8">
        <w:rPr>
          <w:rFonts w:ascii="Times New Roman" w:hAnsi="Times New Roman" w:cs="Times New Roman"/>
          <w:sz w:val="20"/>
          <w:szCs w:val="20"/>
        </w:rPr>
        <w:t>14</w:t>
      </w:r>
      <w:r>
        <w:rPr>
          <w:rFonts w:ascii="Times New Roman" w:hAnsi="Times New Roman" w:cs="Times New Roman"/>
          <w:sz w:val="20"/>
          <w:szCs w:val="20"/>
        </w:rPr>
        <w:t xml:space="preserve"> </w:t>
      </w:r>
    </w:p>
    <w:p w:rsidR="00B052EB" w:rsidRDefault="00877EB8" w:rsidP="00B052EB">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Against: 0</w:t>
      </w:r>
    </w:p>
    <w:p w:rsidR="00B052EB" w:rsidRDefault="00B052EB" w:rsidP="00B052EB">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Motion passes.</w:t>
      </w:r>
    </w:p>
    <w:p w:rsidR="00B052EB" w:rsidRDefault="00B052EB" w:rsidP="00B052EB">
      <w:pPr>
        <w:pStyle w:val="ListParagraph"/>
        <w:ind w:left="1440"/>
        <w:rPr>
          <w:rFonts w:ascii="Times New Roman" w:hAnsi="Times New Roman" w:cs="Times New Roman"/>
          <w:sz w:val="20"/>
          <w:szCs w:val="20"/>
        </w:rPr>
      </w:pPr>
    </w:p>
    <w:p w:rsidR="00B052EB" w:rsidRDefault="00B052EB" w:rsidP="00B052EB">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8.7) Dissolution of Council (Article 15)</w:t>
      </w:r>
    </w:p>
    <w:p w:rsidR="00B052EB" w:rsidRPr="008862B6" w:rsidRDefault="00B052EB" w:rsidP="008862B6">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Add Article 15: Dissolution of the Society, </w:t>
      </w:r>
      <w:r w:rsidRPr="008F3372">
        <w:rPr>
          <w:rFonts w:ascii="Times New Roman" w:hAnsi="Times New Roman" w:cs="Times New Roman"/>
          <w:color w:val="FF0000"/>
          <w:sz w:val="20"/>
          <w:szCs w:val="20"/>
        </w:rPr>
        <w:t>see bottom of Minutes</w:t>
      </w:r>
      <w:r>
        <w:rPr>
          <w:rFonts w:ascii="Times New Roman" w:hAnsi="Times New Roman" w:cs="Times New Roman"/>
          <w:sz w:val="20"/>
          <w:szCs w:val="20"/>
        </w:rPr>
        <w:t xml:space="preserve"> for text.</w:t>
      </w:r>
    </w:p>
    <w:p w:rsidR="00B052EB" w:rsidRPr="004105CD" w:rsidRDefault="00B052EB" w:rsidP="00B052EB">
      <w:pPr>
        <w:pStyle w:val="ListParagraph"/>
        <w:numPr>
          <w:ilvl w:val="0"/>
          <w:numId w:val="8"/>
        </w:numPr>
        <w:rPr>
          <w:rFonts w:ascii="Times New Roman" w:hAnsi="Times New Roman" w:cs="Times New Roman"/>
          <w:sz w:val="20"/>
          <w:szCs w:val="20"/>
        </w:rPr>
      </w:pPr>
      <w:r>
        <w:rPr>
          <w:rFonts w:ascii="Times New Roman" w:hAnsi="Times New Roman" w:cs="Times New Roman"/>
          <w:b/>
          <w:sz w:val="20"/>
          <w:szCs w:val="20"/>
        </w:rPr>
        <w:t xml:space="preserve">Motion: </w:t>
      </w:r>
      <w:r>
        <w:rPr>
          <w:rFonts w:ascii="Times New Roman" w:hAnsi="Times New Roman" w:cs="Times New Roman"/>
          <w:sz w:val="20"/>
          <w:szCs w:val="20"/>
        </w:rPr>
        <w:t>The CRC moves to add Article 15: Dissolution of the Society into the Constitution</w:t>
      </w:r>
    </w:p>
    <w:p w:rsidR="00B052EB" w:rsidRDefault="00877EB8" w:rsidP="00B052EB">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For: 13</w:t>
      </w:r>
    </w:p>
    <w:p w:rsidR="00B052EB" w:rsidRDefault="00877EB8" w:rsidP="00B052EB">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Against: 0</w:t>
      </w:r>
    </w:p>
    <w:p w:rsidR="00B052EB" w:rsidRDefault="00B052EB" w:rsidP="00B052EB">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Motion passes.</w:t>
      </w:r>
    </w:p>
    <w:p w:rsidR="00B052EB" w:rsidRDefault="00B052EB" w:rsidP="00B052EB">
      <w:pPr>
        <w:pStyle w:val="ListParagraph"/>
        <w:ind w:left="1440"/>
        <w:rPr>
          <w:rFonts w:ascii="Times New Roman" w:hAnsi="Times New Roman" w:cs="Times New Roman"/>
          <w:sz w:val="20"/>
          <w:szCs w:val="20"/>
        </w:rPr>
      </w:pPr>
    </w:p>
    <w:p w:rsidR="00B052EB" w:rsidRDefault="00B052EB" w:rsidP="00B052EB">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8.8) Form Templates (Appendix X)</w:t>
      </w:r>
    </w:p>
    <w:p w:rsidR="00B052EB" w:rsidRPr="008862B6" w:rsidRDefault="00B052EB" w:rsidP="008862B6">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Adding standardized forms in Appendix X, see attached PDF on Appendix X.</w:t>
      </w:r>
    </w:p>
    <w:p w:rsidR="00B052EB" w:rsidRPr="004105CD" w:rsidRDefault="00B052EB" w:rsidP="00B052EB">
      <w:pPr>
        <w:pStyle w:val="ListParagraph"/>
        <w:numPr>
          <w:ilvl w:val="0"/>
          <w:numId w:val="8"/>
        </w:numPr>
        <w:rPr>
          <w:rFonts w:ascii="Times New Roman" w:hAnsi="Times New Roman" w:cs="Times New Roman"/>
          <w:sz w:val="20"/>
          <w:szCs w:val="20"/>
        </w:rPr>
      </w:pPr>
      <w:r>
        <w:rPr>
          <w:rFonts w:ascii="Times New Roman" w:hAnsi="Times New Roman" w:cs="Times New Roman"/>
          <w:b/>
          <w:sz w:val="20"/>
          <w:szCs w:val="20"/>
        </w:rPr>
        <w:t xml:space="preserve">Motion: </w:t>
      </w:r>
      <w:r>
        <w:rPr>
          <w:rFonts w:ascii="Times New Roman" w:hAnsi="Times New Roman" w:cs="Times New Roman"/>
          <w:sz w:val="20"/>
          <w:szCs w:val="20"/>
        </w:rPr>
        <w:t>The CRC moves to add Appendix X: Form Templates into the Constitution</w:t>
      </w:r>
    </w:p>
    <w:p w:rsidR="00B052EB" w:rsidRDefault="00821B1E" w:rsidP="00B052EB">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For: 13</w:t>
      </w:r>
      <w:r w:rsidR="00B052EB">
        <w:rPr>
          <w:rFonts w:ascii="Times New Roman" w:hAnsi="Times New Roman" w:cs="Times New Roman"/>
          <w:sz w:val="20"/>
          <w:szCs w:val="20"/>
        </w:rPr>
        <w:t xml:space="preserve"> </w:t>
      </w:r>
    </w:p>
    <w:p w:rsidR="00B052EB" w:rsidRDefault="00821B1E" w:rsidP="00B052EB">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Against: 0</w:t>
      </w:r>
    </w:p>
    <w:p w:rsidR="00B052EB" w:rsidRDefault="00B052EB" w:rsidP="00B052EB">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Motion passes.</w:t>
      </w:r>
      <w:r w:rsidR="00924EB4">
        <w:rPr>
          <w:rFonts w:ascii="Times New Roman" w:hAnsi="Times New Roman" w:cs="Times New Roman"/>
          <w:sz w:val="20"/>
          <w:szCs w:val="20"/>
        </w:rPr>
        <w:br/>
      </w:r>
    </w:p>
    <w:p w:rsidR="00B052EB" w:rsidRPr="00924EB4" w:rsidRDefault="00924EB4" w:rsidP="00924EB4">
      <w:pPr>
        <w:pStyle w:val="ListParagraph"/>
        <w:numPr>
          <w:ilvl w:val="0"/>
          <w:numId w:val="8"/>
        </w:numPr>
        <w:rPr>
          <w:rFonts w:ascii="Times New Roman" w:hAnsi="Times New Roman" w:cs="Times New Roman"/>
          <w:color w:val="FF0000"/>
          <w:sz w:val="20"/>
          <w:szCs w:val="20"/>
        </w:rPr>
      </w:pPr>
      <w:r w:rsidRPr="00924EB4">
        <w:rPr>
          <w:rFonts w:ascii="Times New Roman" w:hAnsi="Times New Roman" w:cs="Times New Roman"/>
          <w:color w:val="FF0000"/>
          <w:sz w:val="20"/>
          <w:szCs w:val="20"/>
        </w:rPr>
        <w:t>5 MINUTE RECESS</w:t>
      </w:r>
    </w:p>
    <w:p w:rsidR="00691290" w:rsidRDefault="00691290" w:rsidP="00691290">
      <w:pPr>
        <w:pStyle w:val="ListParagraph"/>
        <w:ind w:left="1440"/>
        <w:rPr>
          <w:rFonts w:ascii="Times New Roman" w:hAnsi="Times New Roman" w:cs="Times New Roman"/>
          <w:sz w:val="20"/>
          <w:szCs w:val="20"/>
        </w:rPr>
      </w:pPr>
    </w:p>
    <w:p w:rsidR="00691290" w:rsidRDefault="00691290" w:rsidP="00691290">
      <w:pPr>
        <w:pStyle w:val="ListParagraph"/>
        <w:numPr>
          <w:ilvl w:val="0"/>
          <w:numId w:val="3"/>
        </w:numPr>
        <w:spacing w:line="240" w:lineRule="auto"/>
        <w:rPr>
          <w:rFonts w:ascii="Times New Roman" w:hAnsi="Times New Roman" w:cs="Times New Roman"/>
          <w:b/>
          <w:sz w:val="20"/>
          <w:szCs w:val="20"/>
          <w:u w:val="single"/>
        </w:rPr>
      </w:pPr>
      <w:r>
        <w:rPr>
          <w:rFonts w:ascii="Times New Roman" w:hAnsi="Times New Roman" w:cs="Times New Roman"/>
          <w:b/>
          <w:sz w:val="20"/>
          <w:szCs w:val="20"/>
          <w:u w:val="single"/>
        </w:rPr>
        <w:t>Clarifications (Non Voting)</w:t>
      </w:r>
    </w:p>
    <w:p w:rsidR="00691290" w:rsidRPr="003069D2" w:rsidRDefault="00691290" w:rsidP="00691290">
      <w:pPr>
        <w:pStyle w:val="ListParagraph"/>
        <w:spacing w:line="240" w:lineRule="auto"/>
        <w:ind w:left="360"/>
        <w:rPr>
          <w:rFonts w:ascii="Times New Roman" w:hAnsi="Times New Roman" w:cs="Times New Roman"/>
          <w:b/>
          <w:sz w:val="20"/>
          <w:szCs w:val="20"/>
          <w:u w:val="single"/>
        </w:rPr>
      </w:pPr>
      <w:r w:rsidRPr="003069D2">
        <w:rPr>
          <w:rFonts w:ascii="Times New Roman" w:hAnsi="Times New Roman" w:cs="Times New Roman"/>
          <w:sz w:val="20"/>
          <w:szCs w:val="20"/>
        </w:rPr>
        <w:t>Presenter:</w:t>
      </w:r>
      <w:r>
        <w:rPr>
          <w:rFonts w:ascii="Times New Roman" w:hAnsi="Times New Roman" w:cs="Times New Roman"/>
          <w:sz w:val="20"/>
          <w:szCs w:val="20"/>
        </w:rPr>
        <w:t xml:space="preserve"> Shane on behalf of CRC </w:t>
      </w:r>
      <w:r>
        <w:rPr>
          <w:rFonts w:ascii="Times New Roman" w:hAnsi="Times New Roman" w:cs="Times New Roman"/>
          <w:sz w:val="20"/>
          <w:szCs w:val="20"/>
        </w:rPr>
        <w:br/>
      </w:r>
    </w:p>
    <w:p w:rsidR="00691290" w:rsidRDefault="00691290" w:rsidP="00691290">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9.1) Adding/Removing Positions (4.2)</w:t>
      </w:r>
    </w:p>
    <w:p w:rsidR="00691290" w:rsidRDefault="00691290" w:rsidP="00691290">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“The General Council may delete any positions or add additional positions to a maximum of three…”</w:t>
      </w:r>
    </w:p>
    <w:p w:rsidR="00691290" w:rsidRDefault="00691290" w:rsidP="00691290">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 xml:space="preserve">Is this a max of 3 within a year, or all time? How would you keep track of the positions that were </w:t>
      </w:r>
      <w:proofErr w:type="gramStart"/>
      <w:r>
        <w:rPr>
          <w:rFonts w:ascii="Times New Roman" w:hAnsi="Times New Roman" w:cs="Times New Roman"/>
          <w:sz w:val="20"/>
          <w:szCs w:val="20"/>
        </w:rPr>
        <w:t>added.</w:t>
      </w:r>
      <w:proofErr w:type="gramEnd"/>
    </w:p>
    <w:p w:rsidR="00BA01D4" w:rsidRPr="00BA01D4" w:rsidRDefault="00BA01D4" w:rsidP="00691290">
      <w:pPr>
        <w:pStyle w:val="ListParagraph"/>
        <w:numPr>
          <w:ilvl w:val="1"/>
          <w:numId w:val="8"/>
        </w:numPr>
        <w:rPr>
          <w:rFonts w:ascii="Times New Roman" w:hAnsi="Times New Roman" w:cs="Times New Roman"/>
          <w:sz w:val="20"/>
          <w:szCs w:val="20"/>
        </w:rPr>
      </w:pPr>
      <w:r>
        <w:rPr>
          <w:rFonts w:ascii="Times New Roman" w:hAnsi="Times New Roman" w:cs="Times New Roman"/>
          <w:color w:val="FF0000"/>
          <w:sz w:val="20"/>
          <w:szCs w:val="20"/>
        </w:rPr>
        <w:t xml:space="preserve">DISCUSSION: Some people suggested it should be max 3 per year and then review it the following year and deem if it’s necessary. </w:t>
      </w:r>
    </w:p>
    <w:p w:rsidR="00BA01D4" w:rsidRPr="00BA01D4" w:rsidRDefault="00BA01D4" w:rsidP="00691290">
      <w:pPr>
        <w:pStyle w:val="ListParagraph"/>
        <w:numPr>
          <w:ilvl w:val="1"/>
          <w:numId w:val="8"/>
        </w:numPr>
        <w:rPr>
          <w:rFonts w:ascii="Times New Roman" w:hAnsi="Times New Roman" w:cs="Times New Roman"/>
          <w:sz w:val="20"/>
          <w:szCs w:val="20"/>
        </w:rPr>
      </w:pPr>
      <w:r>
        <w:rPr>
          <w:rFonts w:ascii="Times New Roman" w:hAnsi="Times New Roman" w:cs="Times New Roman"/>
          <w:color w:val="FF0000"/>
          <w:sz w:val="20"/>
          <w:szCs w:val="20"/>
        </w:rPr>
        <w:t>The number 3 seems kind of arbitrary</w:t>
      </w:r>
    </w:p>
    <w:p w:rsidR="00BA01D4" w:rsidRDefault="00BA01D4" w:rsidP="00691290">
      <w:pPr>
        <w:pStyle w:val="ListParagraph"/>
        <w:numPr>
          <w:ilvl w:val="1"/>
          <w:numId w:val="8"/>
        </w:numPr>
        <w:rPr>
          <w:rFonts w:ascii="Times New Roman" w:hAnsi="Times New Roman" w:cs="Times New Roman"/>
          <w:sz w:val="20"/>
          <w:szCs w:val="20"/>
        </w:rPr>
      </w:pPr>
      <w:r>
        <w:rPr>
          <w:rFonts w:ascii="Times New Roman" w:hAnsi="Times New Roman" w:cs="Times New Roman"/>
          <w:color w:val="FF0000"/>
          <w:sz w:val="20"/>
          <w:szCs w:val="20"/>
        </w:rPr>
        <w:t>You may need to add or remove positions based on necessity</w:t>
      </w:r>
    </w:p>
    <w:p w:rsidR="00623BF3" w:rsidRDefault="00623BF3" w:rsidP="00623BF3">
      <w:pPr>
        <w:pStyle w:val="ListParagraph"/>
        <w:rPr>
          <w:rFonts w:ascii="Times New Roman" w:hAnsi="Times New Roman" w:cs="Times New Roman"/>
          <w:sz w:val="20"/>
          <w:szCs w:val="20"/>
        </w:rPr>
      </w:pPr>
    </w:p>
    <w:p w:rsidR="00691290" w:rsidRDefault="00691290" w:rsidP="00691290">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lastRenderedPageBreak/>
        <w:t>9.2) Defining one term (4.2)</w:t>
      </w:r>
    </w:p>
    <w:p w:rsidR="00691290" w:rsidRDefault="00691290" w:rsidP="00691290">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“Any person, so elected, shall hold office for one term of office.”</w:t>
      </w:r>
    </w:p>
    <w:p w:rsidR="00BA01D4" w:rsidRDefault="00691290" w:rsidP="00691290">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What is one term? One semester, the academic year, the full year?</w:t>
      </w:r>
    </w:p>
    <w:p w:rsidR="00691290" w:rsidRPr="00BA01D4" w:rsidRDefault="00BA01D4" w:rsidP="00691290">
      <w:pPr>
        <w:pStyle w:val="ListParagraph"/>
        <w:numPr>
          <w:ilvl w:val="1"/>
          <w:numId w:val="8"/>
        </w:numPr>
        <w:rPr>
          <w:rFonts w:ascii="Times New Roman" w:hAnsi="Times New Roman" w:cs="Times New Roman"/>
          <w:color w:val="FF0000"/>
          <w:sz w:val="20"/>
          <w:szCs w:val="20"/>
        </w:rPr>
      </w:pPr>
      <w:r w:rsidRPr="00BA01D4">
        <w:rPr>
          <w:rFonts w:ascii="Times New Roman" w:hAnsi="Times New Roman" w:cs="Times New Roman"/>
          <w:color w:val="FF0000"/>
          <w:sz w:val="20"/>
          <w:szCs w:val="20"/>
        </w:rPr>
        <w:t>DISCUSSION: Define one term as approximately one year, beginning at the turnover meeting and ending at the subsequent turnover meeting.</w:t>
      </w:r>
      <w:r w:rsidR="0083690A" w:rsidRPr="00BA01D4">
        <w:rPr>
          <w:rFonts w:ascii="Times New Roman" w:hAnsi="Times New Roman" w:cs="Times New Roman"/>
          <w:color w:val="FF0000"/>
          <w:sz w:val="20"/>
          <w:szCs w:val="20"/>
        </w:rPr>
        <w:br/>
      </w:r>
    </w:p>
    <w:p w:rsidR="00691290" w:rsidRDefault="00691290" w:rsidP="00691290">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9.3) Appointing Members (4.5b)</w:t>
      </w:r>
    </w:p>
    <w:p w:rsidR="00691290" w:rsidRDefault="00691290" w:rsidP="00691290">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“The class executive of each class may appoint such other members as may be necessary to promote the activities of that class.”</w:t>
      </w:r>
    </w:p>
    <w:p w:rsidR="00BA01D4" w:rsidRDefault="00691290" w:rsidP="00691290">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Does this mean the class council can create positions and then assign them to people, or they can appoint people to currently vacant positions?</w:t>
      </w:r>
    </w:p>
    <w:p w:rsidR="00691290" w:rsidRDefault="00BA01D4" w:rsidP="00691290">
      <w:pPr>
        <w:pStyle w:val="ListParagraph"/>
        <w:numPr>
          <w:ilvl w:val="1"/>
          <w:numId w:val="8"/>
        </w:numPr>
        <w:rPr>
          <w:rFonts w:ascii="Times New Roman" w:hAnsi="Times New Roman" w:cs="Times New Roman"/>
          <w:sz w:val="20"/>
          <w:szCs w:val="20"/>
        </w:rPr>
      </w:pPr>
      <w:r w:rsidRPr="00BA01D4">
        <w:rPr>
          <w:rFonts w:ascii="Times New Roman" w:hAnsi="Times New Roman" w:cs="Times New Roman"/>
          <w:color w:val="FF0000"/>
          <w:sz w:val="20"/>
          <w:szCs w:val="20"/>
        </w:rPr>
        <w:t xml:space="preserve">DISCUSSION: </w:t>
      </w:r>
      <w:r>
        <w:rPr>
          <w:rFonts w:ascii="Times New Roman" w:hAnsi="Times New Roman" w:cs="Times New Roman"/>
          <w:color w:val="FF0000"/>
          <w:sz w:val="20"/>
          <w:szCs w:val="20"/>
        </w:rPr>
        <w:t>Just for promotion of events and not creation of a position</w:t>
      </w:r>
      <w:r w:rsidR="0083690A">
        <w:rPr>
          <w:rFonts w:ascii="Times New Roman" w:hAnsi="Times New Roman" w:cs="Times New Roman"/>
          <w:sz w:val="20"/>
          <w:szCs w:val="20"/>
        </w:rPr>
        <w:br/>
      </w:r>
    </w:p>
    <w:p w:rsidR="00691290" w:rsidRDefault="00691290" w:rsidP="00691290">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9.4) Summer Meetings (5.2)</w:t>
      </w:r>
    </w:p>
    <w:p w:rsidR="00691290" w:rsidRDefault="00691290" w:rsidP="00691290">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“The General Council shall meet during the academic year…”</w:t>
      </w:r>
    </w:p>
    <w:p w:rsidR="00691290" w:rsidRPr="00691290" w:rsidRDefault="00691290" w:rsidP="00691290">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However, other places in the constitution imply that there is summer meetings.</w:t>
      </w:r>
    </w:p>
    <w:p w:rsidR="00BA01D4" w:rsidRDefault="00691290" w:rsidP="00691290">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“Proposed budgets, based on the previous year’s budget, must be brought before the Senior Finance Officer during the summer months …”, “The Athletic Directors shall examine the condition of the athletic equipment prior to the summer break. They shall submit a tentative budget for Athletics by the summer meeting of the General Council…”</w:t>
      </w:r>
    </w:p>
    <w:p w:rsidR="00691290" w:rsidRPr="00691290" w:rsidRDefault="00BA01D4" w:rsidP="00691290">
      <w:pPr>
        <w:pStyle w:val="ListParagraph"/>
        <w:numPr>
          <w:ilvl w:val="1"/>
          <w:numId w:val="8"/>
        </w:numPr>
        <w:rPr>
          <w:rFonts w:ascii="Times New Roman" w:hAnsi="Times New Roman" w:cs="Times New Roman"/>
          <w:sz w:val="20"/>
          <w:szCs w:val="20"/>
        </w:rPr>
      </w:pPr>
      <w:r w:rsidRPr="00BA01D4">
        <w:rPr>
          <w:rFonts w:ascii="Times New Roman" w:hAnsi="Times New Roman" w:cs="Times New Roman"/>
          <w:color w:val="FF0000"/>
          <w:sz w:val="20"/>
          <w:szCs w:val="20"/>
        </w:rPr>
        <w:t xml:space="preserve">DISCUSSION: </w:t>
      </w:r>
      <w:r>
        <w:rPr>
          <w:rFonts w:ascii="Times New Roman" w:hAnsi="Times New Roman" w:cs="Times New Roman"/>
          <w:color w:val="FF0000"/>
          <w:sz w:val="20"/>
          <w:szCs w:val="20"/>
        </w:rPr>
        <w:t>Add on to the sentence and suggest that they may meet in the summer as well.</w:t>
      </w:r>
      <w:r w:rsidR="0083690A">
        <w:rPr>
          <w:rFonts w:ascii="Times New Roman" w:hAnsi="Times New Roman" w:cs="Times New Roman"/>
          <w:sz w:val="20"/>
          <w:szCs w:val="20"/>
        </w:rPr>
        <w:br/>
      </w:r>
    </w:p>
    <w:p w:rsidR="00691290" w:rsidRDefault="00691290" w:rsidP="00691290">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9.5) Approving Accountant (7.D10)</w:t>
      </w:r>
    </w:p>
    <w:p w:rsidR="00691290" w:rsidRDefault="00691290" w:rsidP="00691290">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“The accountant must be chosen by the Finance Officers and approved by the General Council in the form of a motion…”</w:t>
      </w:r>
    </w:p>
    <w:p w:rsidR="00BA01D4" w:rsidRDefault="00691290" w:rsidP="00691290">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Does this actually happen?</w:t>
      </w:r>
    </w:p>
    <w:p w:rsidR="00691290" w:rsidRPr="00691290" w:rsidRDefault="00BA01D4" w:rsidP="00691290">
      <w:pPr>
        <w:pStyle w:val="ListParagraph"/>
        <w:numPr>
          <w:ilvl w:val="1"/>
          <w:numId w:val="8"/>
        </w:numPr>
        <w:rPr>
          <w:rFonts w:ascii="Times New Roman" w:hAnsi="Times New Roman" w:cs="Times New Roman"/>
          <w:sz w:val="20"/>
          <w:szCs w:val="20"/>
        </w:rPr>
      </w:pPr>
      <w:r w:rsidRPr="00BA01D4">
        <w:rPr>
          <w:rFonts w:ascii="Times New Roman" w:hAnsi="Times New Roman" w:cs="Times New Roman"/>
          <w:color w:val="FF0000"/>
          <w:sz w:val="20"/>
          <w:szCs w:val="20"/>
        </w:rPr>
        <w:t xml:space="preserve">DISCUSSION: </w:t>
      </w:r>
      <w:r>
        <w:rPr>
          <w:rFonts w:ascii="Times New Roman" w:hAnsi="Times New Roman" w:cs="Times New Roman"/>
          <w:color w:val="FF0000"/>
          <w:sz w:val="20"/>
          <w:szCs w:val="20"/>
        </w:rPr>
        <w:t>Doesn’t usually happen, Finance usually deals with the accountant, but in the event that the accountant gets changed, it must be approved through General Council.</w:t>
      </w:r>
      <w:r w:rsidR="0083690A">
        <w:rPr>
          <w:rFonts w:ascii="Times New Roman" w:hAnsi="Times New Roman" w:cs="Times New Roman"/>
          <w:sz w:val="20"/>
          <w:szCs w:val="20"/>
        </w:rPr>
        <w:br/>
      </w:r>
    </w:p>
    <w:p w:rsidR="00691290" w:rsidRDefault="00691290" w:rsidP="00691290">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9.6) Science Rendezvous (I-B.13b v)</w:t>
      </w:r>
    </w:p>
    <w:p w:rsidR="00691290" w:rsidRDefault="00691290" w:rsidP="00691290">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“He/She (Social Director) shall coordinate the following activities: … v) UPS station at Science Rendezvous in May”</w:t>
      </w:r>
    </w:p>
    <w:p w:rsidR="00BA01D4" w:rsidRDefault="00691290" w:rsidP="00691290">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Do we still have this?</w:t>
      </w:r>
    </w:p>
    <w:p w:rsidR="00691290" w:rsidRPr="00691290" w:rsidRDefault="00BA01D4" w:rsidP="00691290">
      <w:pPr>
        <w:pStyle w:val="ListParagraph"/>
        <w:numPr>
          <w:ilvl w:val="1"/>
          <w:numId w:val="8"/>
        </w:numPr>
        <w:rPr>
          <w:rFonts w:ascii="Times New Roman" w:hAnsi="Times New Roman" w:cs="Times New Roman"/>
          <w:sz w:val="20"/>
          <w:szCs w:val="20"/>
        </w:rPr>
      </w:pPr>
      <w:r w:rsidRPr="00BA01D4">
        <w:rPr>
          <w:rFonts w:ascii="Times New Roman" w:hAnsi="Times New Roman" w:cs="Times New Roman"/>
          <w:color w:val="FF0000"/>
          <w:sz w:val="20"/>
          <w:szCs w:val="20"/>
        </w:rPr>
        <w:t xml:space="preserve">DISCUSSION: </w:t>
      </w:r>
      <w:r>
        <w:rPr>
          <w:rFonts w:ascii="Times New Roman" w:hAnsi="Times New Roman" w:cs="Times New Roman"/>
          <w:color w:val="FF0000"/>
          <w:sz w:val="20"/>
          <w:szCs w:val="20"/>
        </w:rPr>
        <w:t>Yes, it still happens.</w:t>
      </w:r>
      <w:r w:rsidR="0083690A">
        <w:rPr>
          <w:rFonts w:ascii="Times New Roman" w:hAnsi="Times New Roman" w:cs="Times New Roman"/>
          <w:sz w:val="20"/>
          <w:szCs w:val="20"/>
        </w:rPr>
        <w:br/>
      </w:r>
    </w:p>
    <w:p w:rsidR="004A58DA" w:rsidRDefault="004A58DA" w:rsidP="004A58DA">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9.7) Education Subsidy Funds (I-C.3c)</w:t>
      </w:r>
    </w:p>
    <w:p w:rsidR="004A58DA" w:rsidRDefault="004A58DA" w:rsidP="004A58DA">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“The Past President shall research and recommend uses of the Education Subsidy Funds …”</w:t>
      </w:r>
    </w:p>
    <w:p w:rsidR="00BA01D4" w:rsidRDefault="004A58DA" w:rsidP="004A58DA">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 xml:space="preserve">Does this refer to </w:t>
      </w:r>
      <w:proofErr w:type="spellStart"/>
      <w:r>
        <w:rPr>
          <w:rFonts w:ascii="Times New Roman" w:hAnsi="Times New Roman" w:cs="Times New Roman"/>
          <w:sz w:val="20"/>
          <w:szCs w:val="20"/>
        </w:rPr>
        <w:t>Enahancing</w:t>
      </w:r>
      <w:proofErr w:type="spellEnd"/>
      <w:r>
        <w:rPr>
          <w:rFonts w:ascii="Times New Roman" w:hAnsi="Times New Roman" w:cs="Times New Roman"/>
          <w:sz w:val="20"/>
          <w:szCs w:val="20"/>
        </w:rPr>
        <w:t xml:space="preserve"> the Student Initiatives Fund? Don’t think this happens anymore, then should we remove it?</w:t>
      </w:r>
    </w:p>
    <w:p w:rsidR="004A58DA" w:rsidRPr="00691290" w:rsidRDefault="00BA01D4" w:rsidP="004A58DA">
      <w:pPr>
        <w:pStyle w:val="ListParagraph"/>
        <w:numPr>
          <w:ilvl w:val="1"/>
          <w:numId w:val="8"/>
        </w:numPr>
        <w:rPr>
          <w:rFonts w:ascii="Times New Roman" w:hAnsi="Times New Roman" w:cs="Times New Roman"/>
          <w:sz w:val="20"/>
          <w:szCs w:val="20"/>
        </w:rPr>
      </w:pPr>
      <w:r w:rsidRPr="00BA01D4">
        <w:rPr>
          <w:rFonts w:ascii="Times New Roman" w:hAnsi="Times New Roman" w:cs="Times New Roman"/>
          <w:color w:val="FF0000"/>
          <w:sz w:val="20"/>
          <w:szCs w:val="20"/>
        </w:rPr>
        <w:t xml:space="preserve">DISCUSSION: </w:t>
      </w:r>
      <w:r>
        <w:rPr>
          <w:rFonts w:ascii="Times New Roman" w:hAnsi="Times New Roman" w:cs="Times New Roman"/>
          <w:color w:val="FF0000"/>
          <w:sz w:val="20"/>
          <w:szCs w:val="20"/>
        </w:rPr>
        <w:t>No one knows what this is, talk to David White about it?</w:t>
      </w:r>
      <w:r w:rsidR="0083690A">
        <w:rPr>
          <w:rFonts w:ascii="Times New Roman" w:hAnsi="Times New Roman" w:cs="Times New Roman"/>
          <w:sz w:val="20"/>
          <w:szCs w:val="20"/>
        </w:rPr>
        <w:br/>
      </w:r>
    </w:p>
    <w:p w:rsidR="004A58DA" w:rsidRPr="004A58DA" w:rsidRDefault="004A58DA" w:rsidP="004A58DA">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9.8) OPA Membership Drive (I-C.4g)</w:t>
      </w:r>
    </w:p>
    <w:p w:rsidR="00BA01D4" w:rsidRDefault="004A58DA" w:rsidP="004A58DA">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Is there a reason that 4</w:t>
      </w:r>
      <w:r w:rsidRPr="004A58DA">
        <w:rPr>
          <w:rFonts w:ascii="Times New Roman" w:hAnsi="Times New Roman" w:cs="Times New Roman"/>
          <w:sz w:val="20"/>
          <w:szCs w:val="20"/>
          <w:vertAlign w:val="superscript"/>
        </w:rPr>
        <w:t>th</w:t>
      </w:r>
      <w:r>
        <w:rPr>
          <w:rFonts w:ascii="Times New Roman" w:hAnsi="Times New Roman" w:cs="Times New Roman"/>
          <w:sz w:val="20"/>
          <w:szCs w:val="20"/>
        </w:rPr>
        <w:t xml:space="preserve"> year membership drive and years 1-3 membership drives are two separate lines? Why not just say membership drive for all years?</w:t>
      </w:r>
    </w:p>
    <w:p w:rsidR="004A58DA" w:rsidRPr="00691290" w:rsidRDefault="00BA01D4" w:rsidP="004A58DA">
      <w:pPr>
        <w:pStyle w:val="ListParagraph"/>
        <w:numPr>
          <w:ilvl w:val="1"/>
          <w:numId w:val="8"/>
        </w:numPr>
        <w:rPr>
          <w:rFonts w:ascii="Times New Roman" w:hAnsi="Times New Roman" w:cs="Times New Roman"/>
          <w:sz w:val="20"/>
          <w:szCs w:val="20"/>
        </w:rPr>
      </w:pPr>
      <w:r w:rsidRPr="00BA01D4">
        <w:rPr>
          <w:rFonts w:ascii="Times New Roman" w:hAnsi="Times New Roman" w:cs="Times New Roman"/>
          <w:color w:val="FF0000"/>
          <w:sz w:val="20"/>
          <w:szCs w:val="20"/>
        </w:rPr>
        <w:t xml:space="preserve">DISCUSSION: </w:t>
      </w:r>
      <w:r>
        <w:rPr>
          <w:rFonts w:ascii="Times New Roman" w:hAnsi="Times New Roman" w:cs="Times New Roman"/>
          <w:color w:val="FF0000"/>
          <w:sz w:val="20"/>
          <w:szCs w:val="20"/>
        </w:rPr>
        <w:t>Should be separate lines but keep the numbering consistent (1</w:t>
      </w:r>
      <w:r w:rsidRPr="00BA01D4">
        <w:rPr>
          <w:rFonts w:ascii="Times New Roman" w:hAnsi="Times New Roman" w:cs="Times New Roman"/>
          <w:color w:val="FF0000"/>
          <w:sz w:val="20"/>
          <w:szCs w:val="20"/>
          <w:vertAlign w:val="superscript"/>
        </w:rPr>
        <w:t>st</w:t>
      </w:r>
      <w:r>
        <w:rPr>
          <w:rFonts w:ascii="Times New Roman" w:hAnsi="Times New Roman" w:cs="Times New Roman"/>
          <w:color w:val="FF0000"/>
          <w:sz w:val="20"/>
          <w:szCs w:val="20"/>
        </w:rPr>
        <w:t>, 2</w:t>
      </w:r>
      <w:r w:rsidRPr="00BA01D4">
        <w:rPr>
          <w:rFonts w:ascii="Times New Roman" w:hAnsi="Times New Roman" w:cs="Times New Roman"/>
          <w:color w:val="FF0000"/>
          <w:sz w:val="20"/>
          <w:szCs w:val="20"/>
          <w:vertAlign w:val="superscript"/>
        </w:rPr>
        <w:t>nd</w:t>
      </w:r>
      <w:r>
        <w:rPr>
          <w:rFonts w:ascii="Times New Roman" w:hAnsi="Times New Roman" w:cs="Times New Roman"/>
          <w:color w:val="FF0000"/>
          <w:sz w:val="20"/>
          <w:szCs w:val="20"/>
        </w:rPr>
        <w:t>, 3</w:t>
      </w:r>
      <w:r w:rsidRPr="00BA01D4">
        <w:rPr>
          <w:rFonts w:ascii="Times New Roman" w:hAnsi="Times New Roman" w:cs="Times New Roman"/>
          <w:color w:val="FF0000"/>
          <w:sz w:val="20"/>
          <w:szCs w:val="20"/>
          <w:vertAlign w:val="superscript"/>
        </w:rPr>
        <w:t>rd</w:t>
      </w:r>
      <w:r>
        <w:rPr>
          <w:rFonts w:ascii="Times New Roman" w:hAnsi="Times New Roman" w:cs="Times New Roman"/>
          <w:color w:val="FF0000"/>
          <w:sz w:val="20"/>
          <w:szCs w:val="20"/>
        </w:rPr>
        <w:t xml:space="preserve"> as opposed to 1-3)</w:t>
      </w:r>
      <w:r w:rsidR="0083690A">
        <w:rPr>
          <w:rFonts w:ascii="Times New Roman" w:hAnsi="Times New Roman" w:cs="Times New Roman"/>
          <w:sz w:val="20"/>
          <w:szCs w:val="20"/>
        </w:rPr>
        <w:br/>
      </w:r>
    </w:p>
    <w:p w:rsidR="004A58DA" w:rsidRDefault="004A58DA" w:rsidP="004A58DA">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9.9) Length of Meetings (IV.2)</w:t>
      </w:r>
    </w:p>
    <w:p w:rsidR="004A58DA" w:rsidRDefault="004A58DA" w:rsidP="004A58DA">
      <w:pPr>
        <w:pStyle w:val="ListParagraph"/>
        <w:numPr>
          <w:ilvl w:val="1"/>
          <w:numId w:val="8"/>
        </w:numPr>
        <w:rPr>
          <w:rFonts w:ascii="Times New Roman" w:hAnsi="Times New Roman" w:cs="Times New Roman"/>
          <w:sz w:val="20"/>
          <w:szCs w:val="20"/>
        </w:rPr>
      </w:pPr>
      <w:r w:rsidRPr="004A58DA">
        <w:rPr>
          <w:rFonts w:ascii="Times New Roman" w:hAnsi="Times New Roman" w:cs="Times New Roman"/>
          <w:sz w:val="20"/>
          <w:szCs w:val="20"/>
        </w:rPr>
        <w:t>“Meetings will not run longer than one hour and thirty minutes unless a motion is passed to extend the length of the meeting, with exception of the meetings listed in Article 9, Section 1e</w:t>
      </w:r>
      <w:r>
        <w:rPr>
          <w:rFonts w:ascii="Times New Roman" w:hAnsi="Times New Roman" w:cs="Times New Roman"/>
          <w:sz w:val="20"/>
          <w:szCs w:val="20"/>
        </w:rPr>
        <w:t>”</w:t>
      </w:r>
    </w:p>
    <w:p w:rsidR="006176EC" w:rsidRDefault="004A58DA" w:rsidP="004A58DA">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When it says exception, does it mean it’s an exception because those 3 meetings run longer than 1.5 hrs or is it an exception because you don’t need to motion to extend the length of the meeting?</w:t>
      </w:r>
    </w:p>
    <w:p w:rsidR="004A58DA" w:rsidRPr="004A58DA" w:rsidRDefault="004A58DA" w:rsidP="004A58DA">
      <w:pPr>
        <w:pStyle w:val="ListParagraph"/>
        <w:ind w:left="1440"/>
        <w:rPr>
          <w:rFonts w:ascii="Times New Roman" w:hAnsi="Times New Roman" w:cs="Times New Roman"/>
          <w:sz w:val="20"/>
          <w:szCs w:val="20"/>
        </w:rPr>
      </w:pPr>
    </w:p>
    <w:p w:rsidR="004A58DA" w:rsidRDefault="004A58DA" w:rsidP="004A58DA">
      <w:pPr>
        <w:pStyle w:val="ListParagraph"/>
        <w:numPr>
          <w:ilvl w:val="0"/>
          <w:numId w:val="3"/>
        </w:numPr>
        <w:spacing w:line="240" w:lineRule="auto"/>
        <w:rPr>
          <w:rFonts w:ascii="Times New Roman" w:hAnsi="Times New Roman" w:cs="Times New Roman"/>
          <w:b/>
          <w:sz w:val="20"/>
          <w:szCs w:val="20"/>
          <w:u w:val="single"/>
        </w:rPr>
      </w:pPr>
      <w:r>
        <w:rPr>
          <w:rFonts w:ascii="Times New Roman" w:hAnsi="Times New Roman" w:cs="Times New Roman"/>
          <w:b/>
          <w:sz w:val="20"/>
          <w:szCs w:val="20"/>
          <w:lang w:val="en-US"/>
        </w:rPr>
        <w:t xml:space="preserve"> </w:t>
      </w:r>
      <w:r>
        <w:rPr>
          <w:rFonts w:ascii="Times New Roman" w:hAnsi="Times New Roman" w:cs="Times New Roman"/>
          <w:b/>
          <w:sz w:val="20"/>
          <w:szCs w:val="20"/>
          <w:u w:val="single"/>
          <w:lang w:val="en-US"/>
        </w:rPr>
        <w:t>Major Changes</w:t>
      </w:r>
    </w:p>
    <w:p w:rsidR="004A58DA" w:rsidRPr="003069D2" w:rsidRDefault="004A58DA" w:rsidP="004A58DA">
      <w:pPr>
        <w:pStyle w:val="ListParagraph"/>
        <w:spacing w:line="240" w:lineRule="auto"/>
        <w:ind w:left="360"/>
        <w:rPr>
          <w:rFonts w:ascii="Times New Roman" w:hAnsi="Times New Roman" w:cs="Times New Roman"/>
          <w:b/>
          <w:sz w:val="20"/>
          <w:szCs w:val="20"/>
          <w:u w:val="single"/>
        </w:rPr>
      </w:pPr>
      <w:r w:rsidRPr="003069D2">
        <w:rPr>
          <w:rFonts w:ascii="Times New Roman" w:hAnsi="Times New Roman" w:cs="Times New Roman"/>
          <w:sz w:val="20"/>
          <w:szCs w:val="20"/>
        </w:rPr>
        <w:t>Presenter:</w:t>
      </w:r>
      <w:r>
        <w:rPr>
          <w:rFonts w:ascii="Times New Roman" w:hAnsi="Times New Roman" w:cs="Times New Roman"/>
          <w:sz w:val="20"/>
          <w:szCs w:val="20"/>
        </w:rPr>
        <w:t xml:space="preserve"> Shane on behalf of CRC </w:t>
      </w:r>
      <w:r>
        <w:rPr>
          <w:rFonts w:ascii="Times New Roman" w:hAnsi="Times New Roman" w:cs="Times New Roman"/>
          <w:sz w:val="20"/>
          <w:szCs w:val="20"/>
        </w:rPr>
        <w:br/>
      </w:r>
    </w:p>
    <w:p w:rsidR="004A58DA" w:rsidRDefault="004A58DA" w:rsidP="004A58DA">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lastRenderedPageBreak/>
        <w:t>10.1) Revision E: 2/3</w:t>
      </w:r>
      <w:r w:rsidRPr="004A58DA">
        <w:rPr>
          <w:rFonts w:ascii="Times New Roman" w:hAnsi="Times New Roman" w:cs="Times New Roman"/>
          <w:sz w:val="20"/>
          <w:szCs w:val="20"/>
          <w:vertAlign w:val="superscript"/>
        </w:rPr>
        <w:t>rd</w:t>
      </w:r>
      <w:r>
        <w:rPr>
          <w:rFonts w:ascii="Times New Roman" w:hAnsi="Times New Roman" w:cs="Times New Roman"/>
          <w:sz w:val="20"/>
          <w:szCs w:val="20"/>
        </w:rPr>
        <w:t xml:space="preserve"> to Majority</w:t>
      </w:r>
    </w:p>
    <w:p w:rsidR="004A58DA" w:rsidRDefault="004A58DA" w:rsidP="004A58DA">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E1) Should be a majority vote and change total possible votes as it varies</w:t>
      </w:r>
    </w:p>
    <w:p w:rsidR="004A58DA" w:rsidRDefault="004A58DA" w:rsidP="004A58DA">
      <w:pPr>
        <w:pStyle w:val="ListParagraph"/>
        <w:ind w:firstLine="360"/>
        <w:rPr>
          <w:rFonts w:ascii="Times New Roman" w:hAnsi="Times New Roman" w:cs="Times New Roman"/>
          <w:sz w:val="20"/>
          <w:szCs w:val="20"/>
        </w:rPr>
      </w:pPr>
      <w:r>
        <w:rPr>
          <w:rFonts w:ascii="Times New Roman" w:hAnsi="Times New Roman" w:cs="Times New Roman"/>
          <w:i/>
          <w:sz w:val="20"/>
          <w:szCs w:val="20"/>
        </w:rPr>
        <w:t>Original constitution text:</w:t>
      </w:r>
    </w:p>
    <w:p w:rsidR="004A58DA" w:rsidRDefault="004A58DA" w:rsidP="004A58DA">
      <w:pPr>
        <w:pStyle w:val="ListParagraph"/>
        <w:ind w:left="1440"/>
        <w:rPr>
          <w:rFonts w:ascii="Times New Roman" w:hAnsi="Times New Roman" w:cs="Times New Roman"/>
          <w:sz w:val="20"/>
          <w:szCs w:val="20"/>
        </w:rPr>
      </w:pPr>
      <w:r>
        <w:rPr>
          <w:rFonts w:ascii="Times New Roman" w:hAnsi="Times New Roman" w:cs="Times New Roman"/>
          <w:sz w:val="20"/>
          <w:szCs w:val="20"/>
        </w:rPr>
        <w:t xml:space="preserve">.. The General Council may delete any positions or add additional positions (to a maximum of three) by a </w:t>
      </w:r>
      <w:r>
        <w:rPr>
          <w:rFonts w:ascii="Times New Roman" w:hAnsi="Times New Roman" w:cs="Times New Roman"/>
          <w:b/>
          <w:sz w:val="20"/>
          <w:szCs w:val="20"/>
        </w:rPr>
        <w:t>vote of 2/3 of the total possible vote (17)</w:t>
      </w:r>
      <w:r w:rsidRPr="004A58DA">
        <w:rPr>
          <w:rFonts w:ascii="Times New Roman" w:hAnsi="Times New Roman" w:cs="Times New Roman"/>
          <w:sz w:val="20"/>
          <w:szCs w:val="20"/>
        </w:rPr>
        <w:t>…</w:t>
      </w:r>
    </w:p>
    <w:p w:rsidR="004A58DA" w:rsidRPr="00164B2E" w:rsidRDefault="004A58DA" w:rsidP="004A58DA">
      <w:pPr>
        <w:pStyle w:val="ListParagraph"/>
        <w:ind w:firstLine="360"/>
        <w:rPr>
          <w:rFonts w:ascii="Times New Roman" w:hAnsi="Times New Roman" w:cs="Times New Roman"/>
          <w:i/>
          <w:sz w:val="20"/>
          <w:szCs w:val="20"/>
        </w:rPr>
      </w:pPr>
      <w:r>
        <w:rPr>
          <w:rFonts w:ascii="Times New Roman" w:hAnsi="Times New Roman" w:cs="Times New Roman"/>
          <w:i/>
          <w:sz w:val="20"/>
          <w:szCs w:val="20"/>
        </w:rPr>
        <w:t>Proposed constitution text:</w:t>
      </w:r>
    </w:p>
    <w:p w:rsidR="004A58DA" w:rsidRDefault="004A58DA" w:rsidP="004A58DA">
      <w:pPr>
        <w:pStyle w:val="ListParagraph"/>
        <w:ind w:left="1440"/>
        <w:rPr>
          <w:rFonts w:ascii="Times New Roman" w:hAnsi="Times New Roman" w:cs="Times New Roman"/>
          <w:sz w:val="20"/>
          <w:szCs w:val="20"/>
        </w:rPr>
      </w:pPr>
      <w:r>
        <w:rPr>
          <w:rFonts w:ascii="Times New Roman" w:hAnsi="Times New Roman" w:cs="Times New Roman"/>
          <w:sz w:val="20"/>
          <w:szCs w:val="20"/>
        </w:rPr>
        <w:t xml:space="preserve">..The General Council may delete any positions or add additional positions (to a maximum of three) by </w:t>
      </w:r>
      <w:r>
        <w:rPr>
          <w:rFonts w:ascii="Times New Roman" w:hAnsi="Times New Roman" w:cs="Times New Roman"/>
          <w:b/>
          <w:sz w:val="20"/>
          <w:szCs w:val="20"/>
        </w:rPr>
        <w:t>a majority vote (&gt; 50%)</w:t>
      </w:r>
      <w:r>
        <w:rPr>
          <w:rFonts w:ascii="Times New Roman" w:hAnsi="Times New Roman" w:cs="Times New Roman"/>
          <w:sz w:val="20"/>
          <w:szCs w:val="20"/>
        </w:rPr>
        <w:t>…</w:t>
      </w:r>
    </w:p>
    <w:p w:rsidR="00FC2BF9" w:rsidRPr="004105CD" w:rsidRDefault="00FC2BF9" w:rsidP="00FC2BF9">
      <w:pPr>
        <w:pStyle w:val="ListParagraph"/>
        <w:numPr>
          <w:ilvl w:val="1"/>
          <w:numId w:val="8"/>
        </w:numPr>
        <w:rPr>
          <w:rFonts w:ascii="Times New Roman" w:hAnsi="Times New Roman" w:cs="Times New Roman"/>
          <w:sz w:val="20"/>
          <w:szCs w:val="20"/>
        </w:rPr>
      </w:pPr>
      <w:r>
        <w:rPr>
          <w:rFonts w:ascii="Times New Roman" w:hAnsi="Times New Roman" w:cs="Times New Roman"/>
          <w:b/>
          <w:sz w:val="20"/>
          <w:szCs w:val="20"/>
        </w:rPr>
        <w:t xml:space="preserve">Motion: </w:t>
      </w:r>
      <w:r>
        <w:rPr>
          <w:rFonts w:ascii="Times New Roman" w:hAnsi="Times New Roman" w:cs="Times New Roman"/>
          <w:sz w:val="20"/>
          <w:szCs w:val="20"/>
        </w:rPr>
        <w:t>The CRC moves to make the proposed change above to 4.2</w:t>
      </w:r>
    </w:p>
    <w:p w:rsidR="00FC2BF9" w:rsidRDefault="00FC2BF9" w:rsidP="00FC2BF9">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For: 8</w:t>
      </w:r>
    </w:p>
    <w:p w:rsidR="00FC2BF9" w:rsidRDefault="00FC2BF9" w:rsidP="00FC2BF9">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Against: 2</w:t>
      </w:r>
    </w:p>
    <w:p w:rsidR="00FC2BF9" w:rsidRPr="00924EB4" w:rsidRDefault="00FC2BF9" w:rsidP="00FC2BF9">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Motion passes</w:t>
      </w:r>
      <w:r w:rsidR="00924EB4">
        <w:rPr>
          <w:rFonts w:ascii="Times New Roman" w:hAnsi="Times New Roman" w:cs="Times New Roman"/>
          <w:sz w:val="20"/>
          <w:szCs w:val="20"/>
        </w:rPr>
        <w:br/>
      </w:r>
    </w:p>
    <w:p w:rsidR="00CE0617" w:rsidRDefault="00CE0617" w:rsidP="00CE0617">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E2) Changing Fee (7.A2)</w:t>
      </w:r>
    </w:p>
    <w:p w:rsidR="00CE0617" w:rsidRDefault="00CE0617" w:rsidP="00CE0617">
      <w:pPr>
        <w:pStyle w:val="ListParagraph"/>
        <w:ind w:firstLine="360"/>
        <w:rPr>
          <w:rFonts w:ascii="Times New Roman" w:hAnsi="Times New Roman" w:cs="Times New Roman"/>
          <w:sz w:val="20"/>
          <w:szCs w:val="20"/>
        </w:rPr>
      </w:pPr>
      <w:r>
        <w:rPr>
          <w:rFonts w:ascii="Times New Roman" w:hAnsi="Times New Roman" w:cs="Times New Roman"/>
          <w:i/>
          <w:sz w:val="20"/>
          <w:szCs w:val="20"/>
        </w:rPr>
        <w:t>Original constitution text:</w:t>
      </w:r>
    </w:p>
    <w:p w:rsidR="00CE0617" w:rsidRDefault="00CE0617" w:rsidP="00CE0617">
      <w:pPr>
        <w:pStyle w:val="ListParagraph"/>
        <w:ind w:left="144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to</w:t>
      </w:r>
      <w:proofErr w:type="gramEnd"/>
      <w:r>
        <w:rPr>
          <w:rFonts w:ascii="Times New Roman" w:hAnsi="Times New Roman" w:cs="Times New Roman"/>
          <w:sz w:val="20"/>
          <w:szCs w:val="20"/>
        </w:rPr>
        <w:t xml:space="preserve"> alter the annual membership fee only after the specific change in fee structure is approved in a vote by the active members of the Society where </w:t>
      </w:r>
      <w:r>
        <w:rPr>
          <w:rFonts w:ascii="Times New Roman" w:hAnsi="Times New Roman" w:cs="Times New Roman"/>
          <w:b/>
          <w:sz w:val="20"/>
          <w:szCs w:val="20"/>
        </w:rPr>
        <w:t>no less than 2/3 of the votes cast</w:t>
      </w:r>
      <w:r w:rsidRPr="004A58DA">
        <w:rPr>
          <w:rFonts w:ascii="Times New Roman" w:hAnsi="Times New Roman" w:cs="Times New Roman"/>
          <w:sz w:val="20"/>
          <w:szCs w:val="20"/>
        </w:rPr>
        <w:t>…</w:t>
      </w:r>
    </w:p>
    <w:p w:rsidR="00CE0617" w:rsidRPr="00164B2E" w:rsidRDefault="00CE0617" w:rsidP="00CE0617">
      <w:pPr>
        <w:pStyle w:val="ListParagraph"/>
        <w:ind w:firstLine="360"/>
        <w:rPr>
          <w:rFonts w:ascii="Times New Roman" w:hAnsi="Times New Roman" w:cs="Times New Roman"/>
          <w:i/>
          <w:sz w:val="20"/>
          <w:szCs w:val="20"/>
        </w:rPr>
      </w:pPr>
      <w:r>
        <w:rPr>
          <w:rFonts w:ascii="Times New Roman" w:hAnsi="Times New Roman" w:cs="Times New Roman"/>
          <w:i/>
          <w:sz w:val="20"/>
          <w:szCs w:val="20"/>
        </w:rPr>
        <w:t>Proposed constitution text:</w:t>
      </w:r>
    </w:p>
    <w:p w:rsidR="00CE0617" w:rsidRDefault="00CE0617" w:rsidP="00CE0617">
      <w:pPr>
        <w:pStyle w:val="ListParagraph"/>
        <w:ind w:left="1440"/>
        <w:rPr>
          <w:rFonts w:ascii="Times New Roman" w:hAnsi="Times New Roman" w:cs="Times New Roman"/>
          <w:b/>
          <w:sz w:val="20"/>
          <w:szCs w:val="20"/>
        </w:rPr>
      </w:pPr>
      <w:r w:rsidRPr="00CE0617">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Start"/>
      <w:r>
        <w:rPr>
          <w:rFonts w:ascii="Times New Roman" w:hAnsi="Times New Roman" w:cs="Times New Roman"/>
          <w:sz w:val="20"/>
          <w:szCs w:val="20"/>
        </w:rPr>
        <w:t>to</w:t>
      </w:r>
      <w:proofErr w:type="gramEnd"/>
      <w:r>
        <w:rPr>
          <w:rFonts w:ascii="Times New Roman" w:hAnsi="Times New Roman" w:cs="Times New Roman"/>
          <w:sz w:val="20"/>
          <w:szCs w:val="20"/>
        </w:rPr>
        <w:t xml:space="preserve"> alter the annual membership fee only after the specific change in fee structure is approved in a vote by the active members of the Society where </w:t>
      </w:r>
      <w:r>
        <w:rPr>
          <w:rFonts w:ascii="Times New Roman" w:hAnsi="Times New Roman" w:cs="Times New Roman"/>
          <w:b/>
          <w:sz w:val="20"/>
          <w:szCs w:val="20"/>
        </w:rPr>
        <w:t>the majority of votes cast (&gt; 50%)</w:t>
      </w:r>
    </w:p>
    <w:p w:rsidR="00FC2BF9" w:rsidRPr="004105CD" w:rsidRDefault="00FC2BF9" w:rsidP="00FC2BF9">
      <w:pPr>
        <w:pStyle w:val="ListParagraph"/>
        <w:numPr>
          <w:ilvl w:val="1"/>
          <w:numId w:val="8"/>
        </w:numPr>
        <w:rPr>
          <w:rFonts w:ascii="Times New Roman" w:hAnsi="Times New Roman" w:cs="Times New Roman"/>
          <w:sz w:val="20"/>
          <w:szCs w:val="20"/>
        </w:rPr>
      </w:pPr>
      <w:r>
        <w:rPr>
          <w:rFonts w:ascii="Times New Roman" w:hAnsi="Times New Roman" w:cs="Times New Roman"/>
          <w:b/>
          <w:sz w:val="20"/>
          <w:szCs w:val="20"/>
        </w:rPr>
        <w:t xml:space="preserve">Motion: </w:t>
      </w:r>
      <w:r>
        <w:rPr>
          <w:rFonts w:ascii="Times New Roman" w:hAnsi="Times New Roman" w:cs="Times New Roman"/>
          <w:sz w:val="20"/>
          <w:szCs w:val="20"/>
        </w:rPr>
        <w:t>The CRC moves to make the proposed change above to 7.A2</w:t>
      </w:r>
    </w:p>
    <w:p w:rsidR="00FC2BF9" w:rsidRDefault="00FC2BF9" w:rsidP="00FC2BF9">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For: 8</w:t>
      </w:r>
    </w:p>
    <w:p w:rsidR="00FC2BF9" w:rsidRDefault="00FC2BF9" w:rsidP="00FC2BF9">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Against: 2</w:t>
      </w:r>
    </w:p>
    <w:p w:rsidR="00FC2BF9" w:rsidRPr="00924EB4" w:rsidRDefault="00FC2BF9" w:rsidP="00FC2BF9">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Motion passes</w:t>
      </w:r>
      <w:r w:rsidR="00924EB4">
        <w:rPr>
          <w:rFonts w:ascii="Times New Roman" w:hAnsi="Times New Roman" w:cs="Times New Roman"/>
          <w:sz w:val="20"/>
          <w:szCs w:val="20"/>
        </w:rPr>
        <w:br/>
      </w:r>
    </w:p>
    <w:p w:rsidR="00CE0617" w:rsidRDefault="00CE0617" w:rsidP="00CE0617">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E3) Quorum (9.3)</w:t>
      </w:r>
    </w:p>
    <w:p w:rsidR="00CE0617" w:rsidRDefault="00CE0617" w:rsidP="00CE0617">
      <w:pPr>
        <w:pStyle w:val="ListParagraph"/>
        <w:ind w:firstLine="360"/>
        <w:rPr>
          <w:rFonts w:ascii="Times New Roman" w:hAnsi="Times New Roman" w:cs="Times New Roman"/>
          <w:sz w:val="20"/>
          <w:szCs w:val="20"/>
        </w:rPr>
      </w:pPr>
      <w:r>
        <w:rPr>
          <w:rFonts w:ascii="Times New Roman" w:hAnsi="Times New Roman" w:cs="Times New Roman"/>
          <w:i/>
          <w:sz w:val="20"/>
          <w:szCs w:val="20"/>
        </w:rPr>
        <w:t>Original constitution text:</w:t>
      </w:r>
    </w:p>
    <w:p w:rsidR="00CE0617" w:rsidRDefault="00CE0617" w:rsidP="00CE0617">
      <w:pPr>
        <w:pStyle w:val="ListParagraph"/>
        <w:ind w:left="1440"/>
        <w:rPr>
          <w:rFonts w:ascii="Times New Roman" w:hAnsi="Times New Roman" w:cs="Times New Roman"/>
          <w:sz w:val="20"/>
          <w:szCs w:val="20"/>
        </w:rPr>
      </w:pPr>
      <w:r>
        <w:rPr>
          <w:rFonts w:ascii="Times New Roman" w:hAnsi="Times New Roman" w:cs="Times New Roman"/>
          <w:sz w:val="20"/>
          <w:szCs w:val="20"/>
        </w:rPr>
        <w:t xml:space="preserve">.. </w:t>
      </w:r>
      <w:r w:rsidRPr="00CE0617">
        <w:rPr>
          <w:rFonts w:ascii="Times New Roman" w:hAnsi="Times New Roman" w:cs="Times New Roman"/>
          <w:b/>
          <w:sz w:val="20"/>
          <w:szCs w:val="20"/>
        </w:rPr>
        <w:t>Two-thirds (2/3)</w:t>
      </w:r>
      <w:r>
        <w:rPr>
          <w:rFonts w:ascii="Times New Roman" w:hAnsi="Times New Roman" w:cs="Times New Roman"/>
          <w:sz w:val="20"/>
          <w:szCs w:val="20"/>
        </w:rPr>
        <w:t xml:space="preserve"> of the total possible vote shall constitute a quorum…a. All 4</w:t>
      </w:r>
      <w:r w:rsidRPr="00CE0617">
        <w:rPr>
          <w:rFonts w:ascii="Times New Roman" w:hAnsi="Times New Roman" w:cs="Times New Roman"/>
          <w:sz w:val="20"/>
          <w:szCs w:val="20"/>
          <w:vertAlign w:val="superscript"/>
        </w:rPr>
        <w:t>th</w:t>
      </w:r>
      <w:r>
        <w:rPr>
          <w:rFonts w:ascii="Times New Roman" w:hAnsi="Times New Roman" w:cs="Times New Roman"/>
          <w:sz w:val="20"/>
          <w:szCs w:val="20"/>
        </w:rPr>
        <w:t xml:space="preserve"> year voting members on APPE rotation shall not be included in the calculation of quorum.</w:t>
      </w:r>
    </w:p>
    <w:p w:rsidR="00CE0617" w:rsidRPr="00164B2E" w:rsidRDefault="00CE0617" w:rsidP="00CE0617">
      <w:pPr>
        <w:pStyle w:val="ListParagraph"/>
        <w:ind w:firstLine="360"/>
        <w:rPr>
          <w:rFonts w:ascii="Times New Roman" w:hAnsi="Times New Roman" w:cs="Times New Roman"/>
          <w:i/>
          <w:sz w:val="20"/>
          <w:szCs w:val="20"/>
        </w:rPr>
      </w:pPr>
      <w:r>
        <w:rPr>
          <w:rFonts w:ascii="Times New Roman" w:hAnsi="Times New Roman" w:cs="Times New Roman"/>
          <w:i/>
          <w:sz w:val="20"/>
          <w:szCs w:val="20"/>
        </w:rPr>
        <w:t>Proposed constitution text:</w:t>
      </w:r>
    </w:p>
    <w:p w:rsidR="00CE0617" w:rsidRPr="00CE0617" w:rsidRDefault="00CE0617" w:rsidP="00CE0617">
      <w:pPr>
        <w:pStyle w:val="ListParagraph"/>
        <w:ind w:left="1440"/>
        <w:rPr>
          <w:rFonts w:ascii="Times New Roman" w:hAnsi="Times New Roman" w:cs="Times New Roman"/>
          <w:sz w:val="20"/>
          <w:szCs w:val="20"/>
        </w:rPr>
      </w:pPr>
      <w:r w:rsidRPr="00CE0617">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b/>
          <w:sz w:val="20"/>
          <w:szCs w:val="20"/>
        </w:rPr>
        <w:t>A majority (&gt; 50%)</w:t>
      </w:r>
      <w:r>
        <w:rPr>
          <w:rFonts w:ascii="Times New Roman" w:hAnsi="Times New Roman" w:cs="Times New Roman"/>
          <w:sz w:val="20"/>
          <w:szCs w:val="20"/>
        </w:rPr>
        <w:t xml:space="preserve"> of the total possible vote shall constitute a quorum…</w:t>
      </w:r>
    </w:p>
    <w:p w:rsidR="004A58DA" w:rsidRDefault="00CE0617" w:rsidP="00CE0617">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4</w:t>
      </w:r>
      <w:r w:rsidRPr="00CE0617">
        <w:rPr>
          <w:rFonts w:ascii="Times New Roman" w:hAnsi="Times New Roman" w:cs="Times New Roman"/>
          <w:sz w:val="20"/>
          <w:szCs w:val="20"/>
          <w:vertAlign w:val="superscript"/>
        </w:rPr>
        <w:t>th</w:t>
      </w:r>
      <w:r>
        <w:rPr>
          <w:rFonts w:ascii="Times New Roman" w:hAnsi="Times New Roman" w:cs="Times New Roman"/>
          <w:sz w:val="20"/>
          <w:szCs w:val="20"/>
        </w:rPr>
        <w:t xml:space="preserve"> year members should be included in the calculation of quorum even if on rotation because it doesn’t make sense that they can vote yet don’t count towards quorum.</w:t>
      </w:r>
    </w:p>
    <w:p w:rsidR="00FC2BF9" w:rsidRPr="004105CD" w:rsidRDefault="00FC2BF9" w:rsidP="00FC2BF9">
      <w:pPr>
        <w:pStyle w:val="ListParagraph"/>
        <w:numPr>
          <w:ilvl w:val="1"/>
          <w:numId w:val="8"/>
        </w:numPr>
        <w:rPr>
          <w:rFonts w:ascii="Times New Roman" w:hAnsi="Times New Roman" w:cs="Times New Roman"/>
          <w:sz w:val="20"/>
          <w:szCs w:val="20"/>
        </w:rPr>
      </w:pPr>
      <w:r>
        <w:rPr>
          <w:rFonts w:ascii="Times New Roman" w:hAnsi="Times New Roman" w:cs="Times New Roman"/>
          <w:b/>
          <w:sz w:val="20"/>
          <w:szCs w:val="20"/>
        </w:rPr>
        <w:t xml:space="preserve">Motion: </w:t>
      </w:r>
      <w:r>
        <w:rPr>
          <w:rFonts w:ascii="Times New Roman" w:hAnsi="Times New Roman" w:cs="Times New Roman"/>
          <w:sz w:val="20"/>
          <w:szCs w:val="20"/>
        </w:rPr>
        <w:t>The CRC moves to make the proposed change above to 9.3</w:t>
      </w:r>
    </w:p>
    <w:p w:rsidR="00FC2BF9" w:rsidRDefault="00FC2BF9" w:rsidP="00FC2BF9">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For: 0</w:t>
      </w:r>
    </w:p>
    <w:p w:rsidR="00FC2BF9" w:rsidRDefault="00FC2BF9" w:rsidP="00FC2BF9">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Against: 9</w:t>
      </w:r>
    </w:p>
    <w:p w:rsidR="00FC2BF9" w:rsidRDefault="00FC2BF9" w:rsidP="00FC2BF9">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Motion rejected</w:t>
      </w:r>
    </w:p>
    <w:p w:rsidR="00841C0E" w:rsidRPr="00FC2BF9" w:rsidRDefault="00841C0E" w:rsidP="00FC2BF9">
      <w:pPr>
        <w:pStyle w:val="ListParagraph"/>
        <w:ind w:left="1440"/>
        <w:rPr>
          <w:rFonts w:ascii="Times New Roman" w:hAnsi="Times New Roman" w:cs="Times New Roman"/>
          <w:sz w:val="20"/>
          <w:szCs w:val="20"/>
        </w:rPr>
      </w:pPr>
    </w:p>
    <w:p w:rsidR="00CE0617" w:rsidRDefault="00CE0617" w:rsidP="00CE0617">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E4) Removal from Office (14.1)</w:t>
      </w:r>
    </w:p>
    <w:p w:rsidR="00CE0617" w:rsidRDefault="00CE0617" w:rsidP="00CE0617">
      <w:pPr>
        <w:pStyle w:val="ListParagraph"/>
        <w:ind w:firstLine="360"/>
        <w:rPr>
          <w:rFonts w:ascii="Times New Roman" w:hAnsi="Times New Roman" w:cs="Times New Roman"/>
          <w:sz w:val="20"/>
          <w:szCs w:val="20"/>
        </w:rPr>
      </w:pPr>
      <w:r>
        <w:rPr>
          <w:rFonts w:ascii="Times New Roman" w:hAnsi="Times New Roman" w:cs="Times New Roman"/>
          <w:i/>
          <w:sz w:val="20"/>
          <w:szCs w:val="20"/>
        </w:rPr>
        <w:t>Original constitution text:</w:t>
      </w:r>
    </w:p>
    <w:p w:rsidR="00CE0617" w:rsidRDefault="00CE0617" w:rsidP="00CE0617">
      <w:pPr>
        <w:pStyle w:val="ListParagraph"/>
        <w:ind w:left="1440"/>
        <w:rPr>
          <w:rFonts w:ascii="Times New Roman" w:hAnsi="Times New Roman" w:cs="Times New Roman"/>
          <w:sz w:val="20"/>
          <w:szCs w:val="20"/>
        </w:rPr>
      </w:pPr>
      <w:r>
        <w:rPr>
          <w:rFonts w:ascii="Times New Roman" w:hAnsi="Times New Roman" w:cs="Times New Roman"/>
          <w:sz w:val="20"/>
          <w:szCs w:val="20"/>
        </w:rPr>
        <w:t>.. Any member of the Class Executive may be removed from Office by a submission of a petition to the General Council that contains the signatures of 2/3 members of his class</w:t>
      </w:r>
      <w:r w:rsidRPr="004A58DA">
        <w:rPr>
          <w:rFonts w:ascii="Times New Roman" w:hAnsi="Times New Roman" w:cs="Times New Roman"/>
          <w:sz w:val="20"/>
          <w:szCs w:val="20"/>
        </w:rPr>
        <w:t>…</w:t>
      </w:r>
    </w:p>
    <w:p w:rsidR="00CE0617" w:rsidRPr="00CE0617" w:rsidRDefault="00CE0617" w:rsidP="00CE0617">
      <w:pPr>
        <w:pStyle w:val="ListParagraph"/>
        <w:ind w:left="1440"/>
        <w:rPr>
          <w:rFonts w:ascii="Times New Roman" w:hAnsi="Times New Roman" w:cs="Times New Roman"/>
          <w:sz w:val="20"/>
          <w:szCs w:val="20"/>
        </w:rPr>
      </w:pPr>
      <w:r>
        <w:rPr>
          <w:rFonts w:ascii="Times New Roman" w:hAnsi="Times New Roman" w:cs="Times New Roman"/>
          <w:sz w:val="20"/>
          <w:szCs w:val="20"/>
        </w:rPr>
        <w:t>Any member of the General Council, elected by the whole Society, may be removed from Office by at least 2/3 of voting members of the General Council.</w:t>
      </w:r>
    </w:p>
    <w:p w:rsidR="00CE0617" w:rsidRPr="00164B2E" w:rsidRDefault="00CE0617" w:rsidP="00CE0617">
      <w:pPr>
        <w:pStyle w:val="ListParagraph"/>
        <w:ind w:firstLine="360"/>
        <w:rPr>
          <w:rFonts w:ascii="Times New Roman" w:hAnsi="Times New Roman" w:cs="Times New Roman"/>
          <w:i/>
          <w:sz w:val="20"/>
          <w:szCs w:val="20"/>
        </w:rPr>
      </w:pPr>
      <w:r>
        <w:rPr>
          <w:rFonts w:ascii="Times New Roman" w:hAnsi="Times New Roman" w:cs="Times New Roman"/>
          <w:i/>
          <w:sz w:val="20"/>
          <w:szCs w:val="20"/>
        </w:rPr>
        <w:t>Proposed constitution text:</w:t>
      </w:r>
    </w:p>
    <w:p w:rsidR="0083690A" w:rsidRDefault="00CE0617" w:rsidP="0083690A">
      <w:pPr>
        <w:pStyle w:val="ListParagraph"/>
        <w:ind w:left="1440"/>
        <w:rPr>
          <w:rFonts w:ascii="Times New Roman" w:hAnsi="Times New Roman" w:cs="Times New Roman"/>
          <w:sz w:val="20"/>
          <w:szCs w:val="20"/>
          <w:lang w:val="en-US"/>
        </w:rPr>
      </w:pPr>
      <w:r w:rsidRPr="00CE0617">
        <w:rPr>
          <w:rFonts w:ascii="Times New Roman" w:hAnsi="Times New Roman" w:cs="Times New Roman"/>
          <w:sz w:val="20"/>
          <w:szCs w:val="20"/>
        </w:rPr>
        <w:t xml:space="preserve"> </w:t>
      </w:r>
      <w:r w:rsidRPr="00CE0617">
        <w:rPr>
          <w:rFonts w:ascii="Times New Roman" w:hAnsi="Times New Roman" w:cs="Times New Roman"/>
          <w:sz w:val="20"/>
          <w:szCs w:val="20"/>
          <w:lang w:val="en-US"/>
        </w:rPr>
        <w:t xml:space="preserve">Any member of the Class Executive or General Council may be removed from Office by submission of a petition (Appendix X.5) to the respective Class </w:t>
      </w:r>
      <w:r w:rsidR="0083690A">
        <w:rPr>
          <w:rFonts w:ascii="Times New Roman" w:hAnsi="Times New Roman" w:cs="Times New Roman"/>
          <w:sz w:val="20"/>
          <w:szCs w:val="20"/>
          <w:lang w:val="en-US"/>
        </w:rPr>
        <w:t xml:space="preserve">President </w:t>
      </w:r>
      <w:r w:rsidRPr="00CE0617">
        <w:rPr>
          <w:rFonts w:ascii="Times New Roman" w:hAnsi="Times New Roman" w:cs="Times New Roman"/>
          <w:sz w:val="20"/>
          <w:szCs w:val="20"/>
          <w:lang w:val="en-US"/>
        </w:rPr>
        <w:t>or UPS President. At least 5 signatures from Council are required. A successful petition will result in a motion at the next meeting to remove the member in question from Office, which requires a majority vote (&gt;50%) to pass</w:t>
      </w:r>
      <w:r w:rsidR="0083690A">
        <w:rPr>
          <w:rFonts w:ascii="Times New Roman" w:hAnsi="Times New Roman" w:cs="Times New Roman"/>
          <w:sz w:val="20"/>
          <w:szCs w:val="20"/>
          <w:lang w:val="en-US"/>
        </w:rPr>
        <w:t>.</w:t>
      </w:r>
    </w:p>
    <w:p w:rsidR="00FC2BF9" w:rsidRDefault="00FC2BF9" w:rsidP="00FC2BF9">
      <w:pPr>
        <w:pStyle w:val="ListParagraph"/>
        <w:numPr>
          <w:ilvl w:val="1"/>
          <w:numId w:val="8"/>
        </w:numPr>
        <w:rPr>
          <w:rFonts w:ascii="Times New Roman" w:hAnsi="Times New Roman" w:cs="Times New Roman"/>
          <w:sz w:val="20"/>
          <w:szCs w:val="20"/>
        </w:rPr>
      </w:pPr>
      <w:r>
        <w:rPr>
          <w:rFonts w:ascii="Times New Roman" w:hAnsi="Times New Roman" w:cs="Times New Roman"/>
          <w:b/>
          <w:sz w:val="20"/>
          <w:szCs w:val="20"/>
        </w:rPr>
        <w:t xml:space="preserve">Motion: </w:t>
      </w:r>
      <w:r>
        <w:rPr>
          <w:rFonts w:ascii="Times New Roman" w:hAnsi="Times New Roman" w:cs="Times New Roman"/>
          <w:sz w:val="20"/>
          <w:szCs w:val="20"/>
        </w:rPr>
        <w:t>The CRC moves to make the proposed change above to 14.1</w:t>
      </w:r>
    </w:p>
    <w:p w:rsidR="00FC2BF9" w:rsidRPr="004105CD" w:rsidRDefault="00FC2BF9" w:rsidP="00FC2BF9">
      <w:pPr>
        <w:pStyle w:val="ListParagraph"/>
        <w:numPr>
          <w:ilvl w:val="1"/>
          <w:numId w:val="8"/>
        </w:numPr>
        <w:rPr>
          <w:rFonts w:ascii="Times New Roman" w:hAnsi="Times New Roman" w:cs="Times New Roman"/>
          <w:sz w:val="20"/>
          <w:szCs w:val="20"/>
        </w:rPr>
      </w:pPr>
      <w:r>
        <w:rPr>
          <w:rFonts w:ascii="Times New Roman" w:hAnsi="Times New Roman" w:cs="Times New Roman"/>
          <w:b/>
          <w:color w:val="FF0000"/>
          <w:sz w:val="20"/>
          <w:szCs w:val="20"/>
        </w:rPr>
        <w:t>Amendment</w:t>
      </w:r>
      <w:r>
        <w:rPr>
          <w:rFonts w:ascii="Times New Roman" w:hAnsi="Times New Roman" w:cs="Times New Roman"/>
          <w:color w:val="FF0000"/>
          <w:sz w:val="20"/>
          <w:szCs w:val="20"/>
        </w:rPr>
        <w:t xml:space="preserve">: Veeral moves to table the </w:t>
      </w:r>
      <w:r w:rsidR="00C312B0">
        <w:rPr>
          <w:rFonts w:ascii="Times New Roman" w:hAnsi="Times New Roman" w:cs="Times New Roman"/>
          <w:color w:val="FF0000"/>
          <w:sz w:val="20"/>
          <w:szCs w:val="20"/>
        </w:rPr>
        <w:t>motion, Areeba seconds.</w:t>
      </w:r>
    </w:p>
    <w:p w:rsidR="00FC2BF9" w:rsidRDefault="00C312B0" w:rsidP="00C312B0">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For: 9</w:t>
      </w:r>
      <w:r w:rsidR="00FC2BF9">
        <w:rPr>
          <w:rFonts w:ascii="Times New Roman" w:hAnsi="Times New Roman" w:cs="Times New Roman"/>
          <w:sz w:val="20"/>
          <w:szCs w:val="20"/>
        </w:rPr>
        <w:t xml:space="preserve"> </w:t>
      </w:r>
    </w:p>
    <w:p w:rsidR="00FC2BF9" w:rsidRDefault="00C312B0" w:rsidP="00C312B0">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lastRenderedPageBreak/>
        <w:t>Against: 2</w:t>
      </w:r>
    </w:p>
    <w:p w:rsidR="0083690A" w:rsidRPr="00C312B0" w:rsidRDefault="00FC2BF9" w:rsidP="00C312B0">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Motion passes.</w:t>
      </w:r>
      <w:r w:rsidR="00C312B0">
        <w:rPr>
          <w:rFonts w:ascii="Times New Roman" w:hAnsi="Times New Roman" w:cs="Times New Roman"/>
          <w:sz w:val="20"/>
          <w:szCs w:val="20"/>
        </w:rPr>
        <w:br/>
      </w:r>
    </w:p>
    <w:p w:rsidR="00FC2BF9" w:rsidRPr="00FC2BF9" w:rsidRDefault="004A58DA" w:rsidP="00FC2BF9">
      <w:pPr>
        <w:pStyle w:val="ListParagraph"/>
        <w:numPr>
          <w:ilvl w:val="0"/>
          <w:numId w:val="8"/>
        </w:numPr>
        <w:rPr>
          <w:rFonts w:ascii="Times New Roman" w:hAnsi="Times New Roman" w:cs="Times New Roman"/>
          <w:sz w:val="20"/>
          <w:szCs w:val="20"/>
        </w:rPr>
      </w:pPr>
      <w:r w:rsidRPr="00FC2BF9">
        <w:rPr>
          <w:rFonts w:ascii="Times New Roman" w:hAnsi="Times New Roman" w:cs="Times New Roman"/>
          <w:b/>
          <w:sz w:val="20"/>
          <w:szCs w:val="20"/>
        </w:rPr>
        <w:t xml:space="preserve">Motion: </w:t>
      </w:r>
      <w:r w:rsidRPr="00FC2BF9">
        <w:rPr>
          <w:rFonts w:ascii="Times New Roman" w:hAnsi="Times New Roman" w:cs="Times New Roman"/>
          <w:sz w:val="20"/>
          <w:szCs w:val="20"/>
        </w:rPr>
        <w:t xml:space="preserve">The CRC moves to </w:t>
      </w:r>
      <w:r w:rsidR="0083690A" w:rsidRPr="00FC2BF9">
        <w:rPr>
          <w:rFonts w:ascii="Times New Roman" w:hAnsi="Times New Roman" w:cs="Times New Roman"/>
          <w:sz w:val="20"/>
          <w:szCs w:val="20"/>
        </w:rPr>
        <w:t>implement Revision E into the Constitution</w:t>
      </w:r>
    </w:p>
    <w:p w:rsidR="00FC2BF9" w:rsidRPr="00FC2BF9" w:rsidRDefault="00FC2BF9" w:rsidP="004A58DA">
      <w:pPr>
        <w:pStyle w:val="ListParagraph"/>
        <w:numPr>
          <w:ilvl w:val="0"/>
          <w:numId w:val="8"/>
        </w:numPr>
        <w:rPr>
          <w:rFonts w:ascii="Times New Roman" w:hAnsi="Times New Roman" w:cs="Times New Roman"/>
          <w:sz w:val="20"/>
          <w:szCs w:val="20"/>
        </w:rPr>
      </w:pPr>
      <w:r>
        <w:rPr>
          <w:rFonts w:ascii="Times New Roman" w:hAnsi="Times New Roman" w:cs="Times New Roman"/>
          <w:color w:val="FF0000"/>
          <w:sz w:val="20"/>
          <w:szCs w:val="20"/>
        </w:rPr>
        <w:t>DISCUSSION</w:t>
      </w:r>
      <w:r>
        <w:rPr>
          <w:rFonts w:ascii="Times New Roman" w:hAnsi="Times New Roman" w:cs="Times New Roman"/>
          <w:b/>
          <w:color w:val="FF0000"/>
          <w:sz w:val="20"/>
          <w:szCs w:val="20"/>
        </w:rPr>
        <w:t xml:space="preserve">: </w:t>
      </w:r>
      <w:r>
        <w:rPr>
          <w:rFonts w:ascii="Times New Roman" w:hAnsi="Times New Roman" w:cs="Times New Roman"/>
          <w:color w:val="FF0000"/>
          <w:sz w:val="20"/>
          <w:szCs w:val="20"/>
        </w:rPr>
        <w:t>Council would rather vote on these items individual</w:t>
      </w:r>
      <w:r w:rsidR="00C312B0">
        <w:rPr>
          <w:rFonts w:ascii="Times New Roman" w:hAnsi="Times New Roman" w:cs="Times New Roman"/>
          <w:color w:val="FF0000"/>
          <w:sz w:val="20"/>
          <w:szCs w:val="20"/>
        </w:rPr>
        <w:t>ly, rather</w:t>
      </w:r>
      <w:r>
        <w:rPr>
          <w:rFonts w:ascii="Times New Roman" w:hAnsi="Times New Roman" w:cs="Times New Roman"/>
          <w:color w:val="FF0000"/>
          <w:sz w:val="20"/>
          <w:szCs w:val="20"/>
        </w:rPr>
        <w:t xml:space="preserve"> than as a whole, see individual votes above.</w:t>
      </w:r>
    </w:p>
    <w:p w:rsidR="0083690A" w:rsidRPr="0083690A" w:rsidRDefault="0083690A" w:rsidP="00841C0E">
      <w:pPr>
        <w:pStyle w:val="ListParagraph"/>
        <w:rPr>
          <w:rFonts w:ascii="Times New Roman" w:hAnsi="Times New Roman" w:cs="Times New Roman"/>
          <w:sz w:val="20"/>
          <w:szCs w:val="20"/>
        </w:rPr>
      </w:pPr>
    </w:p>
    <w:p w:rsidR="0083690A" w:rsidRDefault="0083690A" w:rsidP="0083690A">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10.2) Revision F: Committees</w:t>
      </w:r>
    </w:p>
    <w:p w:rsidR="0083690A" w:rsidRDefault="0083690A" w:rsidP="0083690A">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F1) Committees Chaired By Council</w:t>
      </w:r>
    </w:p>
    <w:p w:rsidR="0083690A" w:rsidRDefault="0083690A" w:rsidP="0083690A">
      <w:pPr>
        <w:pStyle w:val="ListParagraph"/>
        <w:ind w:firstLine="360"/>
        <w:rPr>
          <w:rFonts w:ascii="Times New Roman" w:hAnsi="Times New Roman" w:cs="Times New Roman"/>
          <w:sz w:val="20"/>
          <w:szCs w:val="20"/>
        </w:rPr>
      </w:pPr>
      <w:r>
        <w:rPr>
          <w:rFonts w:ascii="Times New Roman" w:hAnsi="Times New Roman" w:cs="Times New Roman"/>
          <w:i/>
          <w:sz w:val="20"/>
          <w:szCs w:val="20"/>
        </w:rPr>
        <w:t>Original constitution text:</w:t>
      </w:r>
    </w:p>
    <w:p w:rsidR="0083690A" w:rsidRPr="0083690A" w:rsidRDefault="0083690A" w:rsidP="0083690A">
      <w:pPr>
        <w:pStyle w:val="ListParagraph"/>
        <w:ind w:left="1440"/>
        <w:rPr>
          <w:rFonts w:ascii="Times New Roman" w:hAnsi="Times New Roman" w:cs="Times New Roman"/>
          <w:sz w:val="20"/>
          <w:szCs w:val="20"/>
        </w:rPr>
      </w:pPr>
      <w:r>
        <w:rPr>
          <w:rFonts w:ascii="Times New Roman" w:hAnsi="Times New Roman" w:cs="Times New Roman"/>
          <w:sz w:val="20"/>
          <w:szCs w:val="20"/>
        </w:rPr>
        <w:t xml:space="preserve">.. The following committees shall consist of their respective members of the General Council acting as a </w:t>
      </w:r>
      <w:r>
        <w:rPr>
          <w:rFonts w:ascii="Times New Roman" w:hAnsi="Times New Roman" w:cs="Times New Roman"/>
          <w:b/>
          <w:sz w:val="20"/>
          <w:szCs w:val="20"/>
        </w:rPr>
        <w:t>chairman,</w:t>
      </w:r>
      <w:r>
        <w:rPr>
          <w:rFonts w:ascii="Times New Roman" w:hAnsi="Times New Roman" w:cs="Times New Roman"/>
          <w:sz w:val="20"/>
          <w:szCs w:val="20"/>
        </w:rPr>
        <w:t xml:space="preserve"> together with the representatives from each </w:t>
      </w:r>
      <w:r w:rsidRPr="0083690A">
        <w:rPr>
          <w:rFonts w:ascii="Times New Roman" w:hAnsi="Times New Roman" w:cs="Times New Roman"/>
          <w:b/>
          <w:sz w:val="20"/>
          <w:szCs w:val="20"/>
        </w:rPr>
        <w:t>class-year</w:t>
      </w:r>
      <w:proofErr w:type="gramStart"/>
      <w:r>
        <w:rPr>
          <w:rFonts w:ascii="Times New Roman" w:hAnsi="Times New Roman" w:cs="Times New Roman"/>
          <w:sz w:val="20"/>
          <w:szCs w:val="20"/>
        </w:rPr>
        <w:t>..</w:t>
      </w:r>
      <w:proofErr w:type="gramEnd"/>
    </w:p>
    <w:p w:rsidR="0083690A" w:rsidRPr="00164B2E" w:rsidRDefault="0083690A" w:rsidP="0083690A">
      <w:pPr>
        <w:pStyle w:val="ListParagraph"/>
        <w:ind w:firstLine="360"/>
        <w:rPr>
          <w:rFonts w:ascii="Times New Roman" w:hAnsi="Times New Roman" w:cs="Times New Roman"/>
          <w:i/>
          <w:sz w:val="20"/>
          <w:szCs w:val="20"/>
        </w:rPr>
      </w:pPr>
      <w:r>
        <w:rPr>
          <w:rFonts w:ascii="Times New Roman" w:hAnsi="Times New Roman" w:cs="Times New Roman"/>
          <w:i/>
          <w:sz w:val="20"/>
          <w:szCs w:val="20"/>
        </w:rPr>
        <w:t>Proposed constitution text:</w:t>
      </w:r>
    </w:p>
    <w:p w:rsidR="0083690A" w:rsidRPr="0083690A" w:rsidRDefault="0083690A" w:rsidP="0083690A">
      <w:pPr>
        <w:pStyle w:val="ListParagraph"/>
        <w:ind w:left="1440"/>
        <w:rPr>
          <w:rFonts w:ascii="Times New Roman" w:hAnsi="Times New Roman" w:cs="Times New Roman"/>
          <w:sz w:val="20"/>
          <w:szCs w:val="20"/>
        </w:rPr>
      </w:pPr>
      <w:r>
        <w:rPr>
          <w:rFonts w:ascii="Times New Roman" w:hAnsi="Times New Roman" w:cs="Times New Roman"/>
          <w:sz w:val="20"/>
          <w:szCs w:val="20"/>
        </w:rPr>
        <w:t xml:space="preserve">.. The following committees shall consist of their respective members of the General Council acting as a </w:t>
      </w:r>
      <w:r>
        <w:rPr>
          <w:rFonts w:ascii="Times New Roman" w:hAnsi="Times New Roman" w:cs="Times New Roman"/>
          <w:b/>
          <w:sz w:val="20"/>
          <w:szCs w:val="20"/>
        </w:rPr>
        <w:t>chairperson,</w:t>
      </w:r>
      <w:r>
        <w:rPr>
          <w:rFonts w:ascii="Times New Roman" w:hAnsi="Times New Roman" w:cs="Times New Roman"/>
          <w:sz w:val="20"/>
          <w:szCs w:val="20"/>
        </w:rPr>
        <w:t xml:space="preserve"> together with the representatives from each </w:t>
      </w:r>
      <w:r>
        <w:rPr>
          <w:rFonts w:ascii="Times New Roman" w:hAnsi="Times New Roman" w:cs="Times New Roman"/>
          <w:b/>
          <w:sz w:val="20"/>
          <w:szCs w:val="20"/>
        </w:rPr>
        <w:t>class</w:t>
      </w:r>
      <w:proofErr w:type="gramStart"/>
      <w:r>
        <w:rPr>
          <w:rFonts w:ascii="Times New Roman" w:hAnsi="Times New Roman" w:cs="Times New Roman"/>
          <w:sz w:val="20"/>
          <w:szCs w:val="20"/>
        </w:rPr>
        <w:t>..</w:t>
      </w:r>
      <w:proofErr w:type="gramEnd"/>
    </w:p>
    <w:p w:rsidR="0083690A" w:rsidRPr="00CE0617" w:rsidRDefault="0083690A" w:rsidP="0083690A">
      <w:pPr>
        <w:pStyle w:val="ListParagraph"/>
        <w:ind w:left="1440"/>
        <w:rPr>
          <w:rFonts w:ascii="Times New Roman" w:hAnsi="Times New Roman" w:cs="Times New Roman"/>
          <w:sz w:val="20"/>
          <w:szCs w:val="20"/>
        </w:rPr>
      </w:pPr>
    </w:p>
    <w:p w:rsidR="0083690A" w:rsidRDefault="0083690A" w:rsidP="0083690A">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F2) Finance Commission (8.5a)</w:t>
      </w:r>
    </w:p>
    <w:p w:rsidR="0083690A" w:rsidRDefault="0083690A" w:rsidP="0083690A">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Why is it a Commission and not a Committee like everything else?</w:t>
      </w:r>
    </w:p>
    <w:p w:rsidR="0083690A" w:rsidRPr="0083690A" w:rsidRDefault="0083690A" w:rsidP="0083690A">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Also what’s the order of the committee, shouldn’t Chair and Secretary be first</w:t>
      </w:r>
      <w:r>
        <w:rPr>
          <w:rFonts w:ascii="Times New Roman" w:hAnsi="Times New Roman" w:cs="Times New Roman"/>
          <w:sz w:val="20"/>
          <w:szCs w:val="20"/>
        </w:rPr>
        <w:br/>
      </w:r>
    </w:p>
    <w:p w:rsidR="0083690A" w:rsidRDefault="0083690A" w:rsidP="0083690A">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F3) Signing Binding Contracts (8.5f)</w:t>
      </w:r>
    </w:p>
    <w:p w:rsidR="0083690A" w:rsidRDefault="0083690A" w:rsidP="0083690A">
      <w:pPr>
        <w:pStyle w:val="ListParagraph"/>
        <w:ind w:firstLine="360"/>
        <w:rPr>
          <w:rFonts w:ascii="Times New Roman" w:hAnsi="Times New Roman" w:cs="Times New Roman"/>
          <w:sz w:val="20"/>
          <w:szCs w:val="20"/>
        </w:rPr>
      </w:pPr>
      <w:r>
        <w:rPr>
          <w:rFonts w:ascii="Times New Roman" w:hAnsi="Times New Roman" w:cs="Times New Roman"/>
          <w:i/>
          <w:sz w:val="20"/>
          <w:szCs w:val="20"/>
        </w:rPr>
        <w:t>Original constitution text:</w:t>
      </w:r>
    </w:p>
    <w:p w:rsidR="0083690A" w:rsidRPr="00CE0617" w:rsidRDefault="0083690A" w:rsidP="0083690A">
      <w:pPr>
        <w:pStyle w:val="ListParagraph"/>
        <w:ind w:left="1440"/>
        <w:rPr>
          <w:rFonts w:ascii="Times New Roman" w:hAnsi="Times New Roman" w:cs="Times New Roman"/>
          <w:sz w:val="20"/>
          <w:szCs w:val="20"/>
        </w:rPr>
      </w:pPr>
      <w:r>
        <w:rPr>
          <w:rFonts w:ascii="Times New Roman" w:hAnsi="Times New Roman" w:cs="Times New Roman"/>
          <w:sz w:val="20"/>
          <w:szCs w:val="20"/>
        </w:rPr>
        <w:t>.. All binding contracts for greater than one year must be signed by the Finance Officer and the Staff Advisor</w:t>
      </w:r>
      <w:proofErr w:type="gramStart"/>
      <w:r>
        <w:rPr>
          <w:rFonts w:ascii="Times New Roman" w:hAnsi="Times New Roman" w:cs="Times New Roman"/>
          <w:sz w:val="20"/>
          <w:szCs w:val="20"/>
        </w:rPr>
        <w:t>..</w:t>
      </w:r>
      <w:proofErr w:type="gramEnd"/>
    </w:p>
    <w:p w:rsidR="0083690A" w:rsidRPr="00164B2E" w:rsidRDefault="0083690A" w:rsidP="0083690A">
      <w:pPr>
        <w:pStyle w:val="ListParagraph"/>
        <w:ind w:firstLine="360"/>
        <w:rPr>
          <w:rFonts w:ascii="Times New Roman" w:hAnsi="Times New Roman" w:cs="Times New Roman"/>
          <w:i/>
          <w:sz w:val="20"/>
          <w:szCs w:val="20"/>
        </w:rPr>
      </w:pPr>
      <w:r>
        <w:rPr>
          <w:rFonts w:ascii="Times New Roman" w:hAnsi="Times New Roman" w:cs="Times New Roman"/>
          <w:i/>
          <w:sz w:val="20"/>
          <w:szCs w:val="20"/>
        </w:rPr>
        <w:t>Proposed constitution text:</w:t>
      </w:r>
    </w:p>
    <w:p w:rsidR="0083690A" w:rsidRDefault="0083690A" w:rsidP="0083690A">
      <w:pPr>
        <w:pStyle w:val="ListParagraph"/>
        <w:ind w:left="1440"/>
        <w:rPr>
          <w:rFonts w:ascii="Times New Roman" w:hAnsi="Times New Roman" w:cs="Times New Roman"/>
          <w:sz w:val="20"/>
          <w:szCs w:val="20"/>
          <w:lang w:val="en-US"/>
        </w:rPr>
      </w:pPr>
      <w:r w:rsidRPr="00CE0617">
        <w:rPr>
          <w:rFonts w:ascii="Times New Roman" w:hAnsi="Times New Roman" w:cs="Times New Roman"/>
          <w:sz w:val="20"/>
          <w:szCs w:val="20"/>
        </w:rPr>
        <w:t xml:space="preserve"> </w:t>
      </w:r>
      <w:r>
        <w:rPr>
          <w:rFonts w:ascii="Times New Roman" w:hAnsi="Times New Roman" w:cs="Times New Roman"/>
          <w:sz w:val="20"/>
          <w:szCs w:val="20"/>
          <w:lang w:val="en-US"/>
        </w:rPr>
        <w:t xml:space="preserve">..All binding contracts for greater than one year must be signed by the </w:t>
      </w:r>
      <w:proofErr w:type="gramStart"/>
      <w:r w:rsidRPr="00C312B0">
        <w:rPr>
          <w:rFonts w:ascii="Times New Roman" w:hAnsi="Times New Roman" w:cs="Times New Roman"/>
          <w:strike/>
          <w:sz w:val="20"/>
          <w:szCs w:val="20"/>
          <w:lang w:val="en-US"/>
        </w:rPr>
        <w:t>Senior</w:t>
      </w:r>
      <w:proofErr w:type="gramEnd"/>
      <w:r w:rsidRPr="00C312B0">
        <w:rPr>
          <w:rFonts w:ascii="Times New Roman" w:hAnsi="Times New Roman" w:cs="Times New Roman"/>
          <w:strike/>
          <w:sz w:val="20"/>
          <w:szCs w:val="20"/>
          <w:lang w:val="en-US"/>
        </w:rPr>
        <w:t xml:space="preserve"> and</w:t>
      </w:r>
      <w:r w:rsidR="00C312B0">
        <w:rPr>
          <w:rFonts w:ascii="Times New Roman" w:hAnsi="Times New Roman" w:cs="Times New Roman"/>
          <w:sz w:val="20"/>
          <w:szCs w:val="20"/>
          <w:lang w:val="en-US"/>
        </w:rPr>
        <w:t xml:space="preserve"> Junior Finance Officer </w:t>
      </w:r>
      <w:r w:rsidR="00C312B0">
        <w:rPr>
          <w:rFonts w:ascii="Times New Roman" w:hAnsi="Times New Roman" w:cs="Times New Roman"/>
          <w:color w:val="FF0000"/>
          <w:sz w:val="20"/>
          <w:szCs w:val="20"/>
          <w:lang w:val="en-US"/>
        </w:rPr>
        <w:t>and brought to the attention of the Staff Advisor.</w:t>
      </w:r>
      <w:r w:rsidR="00C312B0">
        <w:rPr>
          <w:rFonts w:ascii="Times New Roman" w:hAnsi="Times New Roman" w:cs="Times New Roman"/>
          <w:color w:val="FF0000"/>
          <w:sz w:val="20"/>
          <w:szCs w:val="20"/>
          <w:lang w:val="en-US"/>
        </w:rPr>
        <w:br/>
      </w:r>
    </w:p>
    <w:p w:rsidR="0083690A" w:rsidRDefault="0083690A" w:rsidP="0083690A">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F4) Points and Awards Committee (8.6c)</w:t>
      </w:r>
    </w:p>
    <w:p w:rsidR="0083690A" w:rsidRDefault="0083690A" w:rsidP="0083690A">
      <w:pPr>
        <w:pStyle w:val="ListParagraph"/>
        <w:ind w:firstLine="360"/>
        <w:rPr>
          <w:rFonts w:ascii="Times New Roman" w:hAnsi="Times New Roman" w:cs="Times New Roman"/>
          <w:sz w:val="20"/>
          <w:szCs w:val="20"/>
        </w:rPr>
      </w:pPr>
      <w:r>
        <w:rPr>
          <w:rFonts w:ascii="Times New Roman" w:hAnsi="Times New Roman" w:cs="Times New Roman"/>
          <w:i/>
          <w:sz w:val="20"/>
          <w:szCs w:val="20"/>
        </w:rPr>
        <w:t>Original constitution text:</w:t>
      </w:r>
    </w:p>
    <w:p w:rsidR="0083690A" w:rsidRPr="0083690A" w:rsidRDefault="0083690A" w:rsidP="0083690A">
      <w:pPr>
        <w:pStyle w:val="ListParagraph"/>
        <w:ind w:left="1440"/>
        <w:rPr>
          <w:rFonts w:ascii="Times New Roman" w:hAnsi="Times New Roman" w:cs="Times New Roman"/>
          <w:sz w:val="20"/>
          <w:szCs w:val="20"/>
        </w:rPr>
      </w:pPr>
      <w:r>
        <w:rPr>
          <w:rFonts w:ascii="Times New Roman" w:hAnsi="Times New Roman" w:cs="Times New Roman"/>
          <w:sz w:val="20"/>
          <w:szCs w:val="20"/>
        </w:rPr>
        <w:t>The Committee is responsible for the maintenance and revision of the UPS Points System.</w:t>
      </w:r>
    </w:p>
    <w:p w:rsidR="0083690A" w:rsidRPr="00164B2E" w:rsidRDefault="0083690A" w:rsidP="0083690A">
      <w:pPr>
        <w:pStyle w:val="ListParagraph"/>
        <w:ind w:firstLine="360"/>
        <w:rPr>
          <w:rFonts w:ascii="Times New Roman" w:hAnsi="Times New Roman" w:cs="Times New Roman"/>
          <w:i/>
          <w:sz w:val="20"/>
          <w:szCs w:val="20"/>
        </w:rPr>
      </w:pPr>
      <w:r>
        <w:rPr>
          <w:rFonts w:ascii="Times New Roman" w:hAnsi="Times New Roman" w:cs="Times New Roman"/>
          <w:i/>
          <w:sz w:val="20"/>
          <w:szCs w:val="20"/>
        </w:rPr>
        <w:t>Proposed constitution text:</w:t>
      </w:r>
    </w:p>
    <w:p w:rsidR="0083690A" w:rsidRPr="0083690A" w:rsidRDefault="0083690A" w:rsidP="0083690A">
      <w:pPr>
        <w:pStyle w:val="ListParagraph"/>
        <w:ind w:left="1440"/>
        <w:rPr>
          <w:rFonts w:ascii="Times New Roman" w:hAnsi="Times New Roman" w:cs="Times New Roman"/>
          <w:sz w:val="20"/>
          <w:szCs w:val="20"/>
          <w:lang w:val="en-US"/>
        </w:rPr>
      </w:pPr>
      <w:r>
        <w:rPr>
          <w:rFonts w:ascii="Times New Roman" w:hAnsi="Times New Roman" w:cs="Times New Roman"/>
          <w:sz w:val="20"/>
          <w:szCs w:val="20"/>
        </w:rPr>
        <w:t xml:space="preserve">The Committee is responsible for the maintenance and revision of the UPS Points System, </w:t>
      </w:r>
      <w:r>
        <w:rPr>
          <w:rFonts w:ascii="Times New Roman" w:hAnsi="Times New Roman" w:cs="Times New Roman"/>
          <w:b/>
          <w:sz w:val="20"/>
          <w:szCs w:val="20"/>
        </w:rPr>
        <w:t>in conjunction with the Web Committee if necessary</w:t>
      </w:r>
      <w:r>
        <w:rPr>
          <w:rFonts w:ascii="Times New Roman" w:hAnsi="Times New Roman" w:cs="Times New Roman"/>
          <w:sz w:val="20"/>
          <w:szCs w:val="20"/>
        </w:rPr>
        <w:t>.</w:t>
      </w:r>
      <w:r w:rsidR="00AF6410">
        <w:rPr>
          <w:rFonts w:ascii="Times New Roman" w:hAnsi="Times New Roman" w:cs="Times New Roman"/>
          <w:sz w:val="20"/>
          <w:szCs w:val="20"/>
        </w:rPr>
        <w:br/>
      </w:r>
    </w:p>
    <w:p w:rsidR="00AF6410" w:rsidRDefault="00AF6410" w:rsidP="00AF6410">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F5) Events Committee (8.8a)</w:t>
      </w:r>
    </w:p>
    <w:p w:rsidR="00AF6410" w:rsidRDefault="00AF6410" w:rsidP="00AF6410">
      <w:pPr>
        <w:pStyle w:val="ListParagraph"/>
        <w:ind w:firstLine="360"/>
        <w:rPr>
          <w:rFonts w:ascii="Times New Roman" w:hAnsi="Times New Roman" w:cs="Times New Roman"/>
          <w:sz w:val="20"/>
          <w:szCs w:val="20"/>
        </w:rPr>
      </w:pPr>
      <w:r>
        <w:rPr>
          <w:rFonts w:ascii="Times New Roman" w:hAnsi="Times New Roman" w:cs="Times New Roman"/>
          <w:i/>
          <w:sz w:val="20"/>
          <w:szCs w:val="20"/>
        </w:rPr>
        <w:t>Original constitution text:</w:t>
      </w:r>
    </w:p>
    <w:p w:rsidR="00AF6410" w:rsidRPr="0083690A" w:rsidRDefault="00AF6410" w:rsidP="00AF6410">
      <w:pPr>
        <w:pStyle w:val="ListParagraph"/>
        <w:ind w:left="1440"/>
        <w:rPr>
          <w:rFonts w:ascii="Times New Roman" w:hAnsi="Times New Roman" w:cs="Times New Roman"/>
          <w:sz w:val="20"/>
          <w:szCs w:val="20"/>
        </w:rPr>
      </w:pPr>
      <w:r>
        <w:rPr>
          <w:rFonts w:ascii="Times New Roman" w:hAnsi="Times New Roman" w:cs="Times New Roman"/>
          <w:sz w:val="20"/>
          <w:szCs w:val="20"/>
        </w:rPr>
        <w:t>Class Secretary-Treasurers</w:t>
      </w:r>
    </w:p>
    <w:p w:rsidR="00AF6410" w:rsidRPr="00164B2E" w:rsidRDefault="00AF6410" w:rsidP="00AF6410">
      <w:pPr>
        <w:pStyle w:val="ListParagraph"/>
        <w:ind w:firstLine="360"/>
        <w:rPr>
          <w:rFonts w:ascii="Times New Roman" w:hAnsi="Times New Roman" w:cs="Times New Roman"/>
          <w:i/>
          <w:sz w:val="20"/>
          <w:szCs w:val="20"/>
        </w:rPr>
      </w:pPr>
      <w:r>
        <w:rPr>
          <w:rFonts w:ascii="Times New Roman" w:hAnsi="Times New Roman" w:cs="Times New Roman"/>
          <w:i/>
          <w:sz w:val="20"/>
          <w:szCs w:val="20"/>
        </w:rPr>
        <w:t>Proposed constitution text:</w:t>
      </w:r>
    </w:p>
    <w:p w:rsidR="00AF6410" w:rsidRPr="0083690A" w:rsidRDefault="00AF6410" w:rsidP="00AF6410">
      <w:pPr>
        <w:pStyle w:val="ListParagraph"/>
        <w:ind w:left="1440"/>
        <w:rPr>
          <w:rFonts w:ascii="Times New Roman" w:hAnsi="Times New Roman" w:cs="Times New Roman"/>
          <w:sz w:val="20"/>
          <w:szCs w:val="20"/>
          <w:lang w:val="en-US"/>
        </w:rPr>
      </w:pPr>
      <w:r>
        <w:rPr>
          <w:rFonts w:ascii="Times New Roman" w:hAnsi="Times New Roman" w:cs="Times New Roman"/>
          <w:sz w:val="20"/>
          <w:szCs w:val="20"/>
        </w:rPr>
        <w:t>First, Second Third Year Class Secretary-Treasurers</w:t>
      </w:r>
      <w:r>
        <w:rPr>
          <w:rFonts w:ascii="Times New Roman" w:hAnsi="Times New Roman" w:cs="Times New Roman"/>
          <w:sz w:val="20"/>
          <w:szCs w:val="20"/>
        </w:rPr>
        <w:br/>
      </w:r>
    </w:p>
    <w:p w:rsidR="00AF6410" w:rsidRDefault="00AF6410" w:rsidP="00AF6410">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F6) Internal Fundraising Committee (8.9a)</w:t>
      </w:r>
    </w:p>
    <w:p w:rsidR="00AF6410" w:rsidRDefault="00AF6410" w:rsidP="00AF6410">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Specify 2 Events Directors and 2 Grad Formal Reps</w:t>
      </w:r>
      <w:r>
        <w:rPr>
          <w:rFonts w:ascii="Times New Roman" w:hAnsi="Times New Roman" w:cs="Times New Roman"/>
          <w:sz w:val="20"/>
          <w:szCs w:val="20"/>
        </w:rPr>
        <w:br/>
      </w:r>
    </w:p>
    <w:p w:rsidR="00AF6410" w:rsidRDefault="00AF6410" w:rsidP="00AF6410">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F7) External Affairs Committee (8.10a)</w:t>
      </w:r>
    </w:p>
    <w:p w:rsidR="00AF6410" w:rsidRDefault="00AF6410" w:rsidP="00AF6410">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Specify 2 Events Directors</w:t>
      </w:r>
    </w:p>
    <w:p w:rsidR="00AF6410" w:rsidRDefault="00AF6410" w:rsidP="00AF6410">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Should Pharmakon be on this committee since it relates to sponsorship?</w:t>
      </w:r>
    </w:p>
    <w:p w:rsidR="00C312B0" w:rsidRDefault="00AF6410" w:rsidP="00AF6410">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Is it Grad Committee Chair or Grad Committee Reps since there’s 2 of them</w:t>
      </w:r>
    </w:p>
    <w:p w:rsidR="00C312B0" w:rsidRDefault="00C312B0" w:rsidP="00AF6410">
      <w:pPr>
        <w:pStyle w:val="ListParagraph"/>
        <w:numPr>
          <w:ilvl w:val="2"/>
          <w:numId w:val="8"/>
        </w:numPr>
        <w:rPr>
          <w:rFonts w:ascii="Times New Roman" w:hAnsi="Times New Roman" w:cs="Times New Roman"/>
          <w:color w:val="FF0000"/>
          <w:sz w:val="20"/>
          <w:szCs w:val="20"/>
        </w:rPr>
      </w:pPr>
      <w:r w:rsidRPr="00C312B0">
        <w:rPr>
          <w:rFonts w:ascii="Times New Roman" w:hAnsi="Times New Roman" w:cs="Times New Roman"/>
          <w:color w:val="FF0000"/>
          <w:sz w:val="20"/>
          <w:szCs w:val="20"/>
        </w:rPr>
        <w:t>DISCUSSION:</w:t>
      </w:r>
      <w:r>
        <w:rPr>
          <w:rFonts w:ascii="Times New Roman" w:hAnsi="Times New Roman" w:cs="Times New Roman"/>
          <w:color w:val="FF0000"/>
          <w:sz w:val="20"/>
          <w:szCs w:val="20"/>
        </w:rPr>
        <w:t xml:space="preserve"> Consider adding 1 Athletic Director, 1 Pharmakon Editor, 1 OPA Rep</w:t>
      </w:r>
    </w:p>
    <w:p w:rsidR="00AF6410" w:rsidRPr="00C312B0" w:rsidRDefault="00C312B0" w:rsidP="00AF6410">
      <w:pPr>
        <w:pStyle w:val="ListParagraph"/>
        <w:numPr>
          <w:ilvl w:val="2"/>
          <w:numId w:val="8"/>
        </w:numPr>
        <w:rPr>
          <w:rFonts w:ascii="Times New Roman" w:hAnsi="Times New Roman" w:cs="Times New Roman"/>
          <w:color w:val="FF0000"/>
          <w:sz w:val="20"/>
          <w:szCs w:val="20"/>
        </w:rPr>
      </w:pPr>
      <w:r>
        <w:rPr>
          <w:rFonts w:ascii="Times New Roman" w:hAnsi="Times New Roman" w:cs="Times New Roman"/>
          <w:color w:val="FF0000"/>
          <w:sz w:val="20"/>
          <w:szCs w:val="20"/>
        </w:rPr>
        <w:t>Suggestion: Newspaper should be changed to Monograph everywhere, Yearbook should be changed to Pharmakon and define it in the definitions if not there already</w:t>
      </w:r>
      <w:r w:rsidR="00AF6410" w:rsidRPr="00C312B0">
        <w:rPr>
          <w:rFonts w:ascii="Times New Roman" w:hAnsi="Times New Roman" w:cs="Times New Roman"/>
          <w:color w:val="FF0000"/>
          <w:sz w:val="20"/>
          <w:szCs w:val="20"/>
        </w:rPr>
        <w:br/>
      </w:r>
    </w:p>
    <w:p w:rsidR="00AF6410" w:rsidRDefault="00AF6410" w:rsidP="00AF6410">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F8) Social Committee (8.12)</w:t>
      </w:r>
    </w:p>
    <w:p w:rsidR="00AF6410" w:rsidRDefault="00AF6410" w:rsidP="00AF6410">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Should specify 2 Events Directors</w:t>
      </w:r>
    </w:p>
    <w:p w:rsidR="00AF6410" w:rsidRDefault="00AF6410" w:rsidP="00AF6410">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lastRenderedPageBreak/>
        <w:t>Furthermore, 4</w:t>
      </w:r>
      <w:r w:rsidRPr="00AF6410">
        <w:rPr>
          <w:rFonts w:ascii="Times New Roman" w:hAnsi="Times New Roman" w:cs="Times New Roman"/>
          <w:sz w:val="20"/>
          <w:szCs w:val="20"/>
          <w:vertAlign w:val="superscript"/>
        </w:rPr>
        <w:t>th</w:t>
      </w:r>
      <w:r>
        <w:rPr>
          <w:rFonts w:ascii="Times New Roman" w:hAnsi="Times New Roman" w:cs="Times New Roman"/>
          <w:sz w:val="20"/>
          <w:szCs w:val="20"/>
        </w:rPr>
        <w:t xml:space="preserve"> year doesn’t have a social rep anymore so specify First, Second, Third year Class Social Representatives</w:t>
      </w:r>
      <w:r>
        <w:rPr>
          <w:rFonts w:ascii="Times New Roman" w:hAnsi="Times New Roman" w:cs="Times New Roman"/>
          <w:sz w:val="20"/>
          <w:szCs w:val="20"/>
        </w:rPr>
        <w:br/>
      </w:r>
    </w:p>
    <w:p w:rsidR="00AF6410" w:rsidRDefault="00AF6410" w:rsidP="00AF6410">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F9) Student Initiatives Evaluation Committee (8.13)</w:t>
      </w:r>
    </w:p>
    <w:p w:rsidR="00AF6410" w:rsidRDefault="00AF6410" w:rsidP="00AF6410">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Should probably remove President Elect since at the time the committee meets it’s unlikely there is one</w:t>
      </w:r>
    </w:p>
    <w:p w:rsidR="00AF6410" w:rsidRDefault="00AF6410" w:rsidP="00AF6410">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Instead of Junior or Senior, should be Junior and Senior Finance</w:t>
      </w:r>
    </w:p>
    <w:p w:rsidR="00AF6410" w:rsidRDefault="00AF6410" w:rsidP="00AF6410">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Not sure if Athletics needs to be here as most clubs are requesting funding for academic or social events, not athletics</w:t>
      </w:r>
    </w:p>
    <w:p w:rsidR="00AF6410" w:rsidRDefault="00AF6410" w:rsidP="00AF6410">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Who’s secretary of the committee?</w:t>
      </w:r>
    </w:p>
    <w:p w:rsidR="00AF6410" w:rsidRDefault="00AF6410" w:rsidP="00AF6410">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Furthermore, by meeting only once a year, it inherently implies there is a deadline for the funding.</w:t>
      </w:r>
    </w:p>
    <w:p w:rsidR="00AF6410" w:rsidRDefault="00AF6410" w:rsidP="00AF6410">
      <w:pPr>
        <w:pStyle w:val="ListParagraph"/>
        <w:ind w:firstLine="720"/>
        <w:rPr>
          <w:rFonts w:ascii="Times New Roman" w:hAnsi="Times New Roman" w:cs="Times New Roman"/>
          <w:sz w:val="20"/>
          <w:szCs w:val="20"/>
        </w:rPr>
      </w:pPr>
      <w:r>
        <w:rPr>
          <w:rFonts w:ascii="Times New Roman" w:hAnsi="Times New Roman" w:cs="Times New Roman"/>
          <w:i/>
          <w:sz w:val="20"/>
          <w:szCs w:val="20"/>
        </w:rPr>
        <w:t>Original constitution text:</w:t>
      </w:r>
    </w:p>
    <w:p w:rsidR="00AF6410" w:rsidRDefault="00AF6410" w:rsidP="00AF6410">
      <w:pPr>
        <w:pStyle w:val="ListParagraph"/>
        <w:ind w:left="1440"/>
        <w:rPr>
          <w:rFonts w:ascii="Times New Roman" w:hAnsi="Times New Roman" w:cs="Times New Roman"/>
          <w:sz w:val="20"/>
          <w:szCs w:val="20"/>
        </w:rPr>
      </w:pPr>
      <w:r>
        <w:rPr>
          <w:rFonts w:ascii="Times New Roman" w:hAnsi="Times New Roman" w:cs="Times New Roman"/>
          <w:sz w:val="20"/>
          <w:szCs w:val="20"/>
        </w:rPr>
        <w:t>2. Applications must be submitted to the UPS General Council at least 30 days before the event date. Applications submitted less than 30 days before the event date may be accepted at the discretion of the Student Initiatives Evaluation Committee.</w:t>
      </w:r>
    </w:p>
    <w:p w:rsidR="00AF6410" w:rsidRPr="0083690A" w:rsidRDefault="00AF6410" w:rsidP="00AF6410">
      <w:pPr>
        <w:pStyle w:val="ListParagraph"/>
        <w:ind w:left="1440"/>
        <w:rPr>
          <w:rFonts w:ascii="Times New Roman" w:hAnsi="Times New Roman" w:cs="Times New Roman"/>
          <w:sz w:val="20"/>
          <w:szCs w:val="20"/>
        </w:rPr>
      </w:pPr>
      <w:r>
        <w:rPr>
          <w:rFonts w:ascii="Times New Roman" w:hAnsi="Times New Roman" w:cs="Times New Roman"/>
          <w:sz w:val="20"/>
          <w:szCs w:val="20"/>
        </w:rPr>
        <w:t>3. Applications will be reviewed and either approved or rejected by the Student Initiatives Evaluation Committee as outlined in Article 8, Section 13. Upon their decision, the committee will notify the UPS General Council by the next available UPS council meeting.</w:t>
      </w:r>
      <w:r>
        <w:rPr>
          <w:rFonts w:ascii="Times New Roman" w:hAnsi="Times New Roman" w:cs="Times New Roman"/>
          <w:sz w:val="20"/>
          <w:szCs w:val="20"/>
        </w:rPr>
        <w:br/>
      </w:r>
    </w:p>
    <w:p w:rsidR="00AF6410" w:rsidRDefault="00AF6410" w:rsidP="00AF6410">
      <w:pPr>
        <w:pStyle w:val="ListParagraph"/>
        <w:ind w:left="1418" w:firstLine="22"/>
        <w:rPr>
          <w:rFonts w:ascii="Times New Roman" w:hAnsi="Times New Roman" w:cs="Times New Roman"/>
          <w:sz w:val="20"/>
          <w:szCs w:val="20"/>
        </w:rPr>
      </w:pPr>
      <w:r>
        <w:rPr>
          <w:rFonts w:ascii="Times New Roman" w:hAnsi="Times New Roman" w:cs="Times New Roman"/>
          <w:i/>
          <w:sz w:val="20"/>
          <w:szCs w:val="20"/>
        </w:rPr>
        <w:t>Proposed constitution text</w:t>
      </w:r>
      <w:proofErr w:type="gramStart"/>
      <w:r>
        <w:rPr>
          <w:rFonts w:ascii="Times New Roman" w:hAnsi="Times New Roman" w:cs="Times New Roman"/>
          <w:i/>
          <w:sz w:val="20"/>
          <w:szCs w:val="20"/>
        </w:rPr>
        <w:t>:</w:t>
      </w:r>
      <w:proofErr w:type="gramEnd"/>
      <w:r>
        <w:rPr>
          <w:rFonts w:ascii="Times New Roman" w:hAnsi="Times New Roman" w:cs="Times New Roman"/>
          <w:i/>
          <w:sz w:val="20"/>
          <w:szCs w:val="20"/>
        </w:rPr>
        <w:br/>
      </w:r>
      <w:r>
        <w:rPr>
          <w:rFonts w:ascii="Times New Roman" w:hAnsi="Times New Roman" w:cs="Times New Roman"/>
          <w:sz w:val="20"/>
          <w:szCs w:val="20"/>
        </w:rPr>
        <w:t>2. Applications must be submitted to the UPS Vice President (vp@uoftpharmacy.com) by October 31</w:t>
      </w:r>
      <w:r w:rsidRPr="00AF6410">
        <w:rPr>
          <w:rFonts w:ascii="Times New Roman" w:hAnsi="Times New Roman" w:cs="Times New Roman"/>
          <w:sz w:val="20"/>
          <w:szCs w:val="20"/>
          <w:vertAlign w:val="superscript"/>
        </w:rPr>
        <w:t>st</w:t>
      </w:r>
      <w:r>
        <w:rPr>
          <w:rFonts w:ascii="Times New Roman" w:hAnsi="Times New Roman" w:cs="Times New Roman"/>
          <w:sz w:val="20"/>
          <w:szCs w:val="20"/>
        </w:rPr>
        <w:t xml:space="preserve"> every year. </w:t>
      </w:r>
      <w:r w:rsidR="003475B0">
        <w:rPr>
          <w:rFonts w:ascii="Times New Roman" w:hAnsi="Times New Roman" w:cs="Times New Roman"/>
          <w:color w:val="FF0000"/>
          <w:sz w:val="20"/>
          <w:szCs w:val="20"/>
        </w:rPr>
        <w:t xml:space="preserve">Furthermore, this information must be made available on the UPS website and included in the summer mail-out to students. </w:t>
      </w:r>
      <w:r>
        <w:rPr>
          <w:rFonts w:ascii="Times New Roman" w:hAnsi="Times New Roman" w:cs="Times New Roman"/>
          <w:sz w:val="20"/>
          <w:szCs w:val="20"/>
        </w:rPr>
        <w:t>It is up to the discretion of the Student Initiative Evaluation Committee if they choose to accept late applications.</w:t>
      </w:r>
    </w:p>
    <w:p w:rsidR="003475B0" w:rsidRDefault="00AF6410" w:rsidP="00AF6410">
      <w:pPr>
        <w:pStyle w:val="ListParagraph"/>
        <w:ind w:left="1418"/>
        <w:rPr>
          <w:rFonts w:ascii="Times New Roman" w:hAnsi="Times New Roman" w:cs="Times New Roman"/>
          <w:sz w:val="20"/>
          <w:szCs w:val="20"/>
          <w:lang w:val="en-US"/>
        </w:rPr>
      </w:pPr>
      <w:r>
        <w:rPr>
          <w:rFonts w:ascii="Times New Roman" w:hAnsi="Times New Roman" w:cs="Times New Roman"/>
          <w:sz w:val="20"/>
          <w:szCs w:val="20"/>
        </w:rPr>
        <w:t xml:space="preserve">3. Applications will be reviewed by the Student Initiatives Evaluation Committee as </w:t>
      </w:r>
      <w:r w:rsidRPr="00AF6410">
        <w:rPr>
          <w:rFonts w:ascii="Times New Roman" w:hAnsi="Times New Roman" w:cs="Times New Roman"/>
          <w:sz w:val="20"/>
          <w:szCs w:val="20"/>
          <w:lang w:val="en-US"/>
        </w:rPr>
        <w:t>outlined in Article 8, Section 13. The Committee will set a date for the meeting and inform the clubs that have applied for funding a week in advance and allow 1-2 executives to come in and make a short 2-3 minute speech. The Committee will then make their recommendations to the UPS General Council at the next UPS Council meeting</w:t>
      </w:r>
    </w:p>
    <w:p w:rsidR="00AF6410" w:rsidRPr="003475B0" w:rsidRDefault="003475B0" w:rsidP="00AF6410">
      <w:pPr>
        <w:pStyle w:val="ListParagraph"/>
        <w:ind w:left="1418"/>
        <w:rPr>
          <w:rFonts w:ascii="Times New Roman" w:hAnsi="Times New Roman" w:cs="Times New Roman"/>
          <w:color w:val="FF0000"/>
          <w:sz w:val="20"/>
          <w:szCs w:val="20"/>
          <w:lang w:val="en-US"/>
        </w:rPr>
      </w:pPr>
      <w:r w:rsidRPr="003475B0">
        <w:rPr>
          <w:rFonts w:ascii="Times New Roman" w:hAnsi="Times New Roman" w:cs="Times New Roman"/>
          <w:color w:val="FF0000"/>
          <w:sz w:val="20"/>
          <w:szCs w:val="20"/>
          <w:lang w:val="en-US"/>
        </w:rPr>
        <w:t>DISCUSSION: Designate secretary role to Senior Finance Director</w:t>
      </w:r>
      <w:r>
        <w:rPr>
          <w:rFonts w:ascii="Times New Roman" w:hAnsi="Times New Roman" w:cs="Times New Roman"/>
          <w:color w:val="FF0000"/>
          <w:sz w:val="20"/>
          <w:szCs w:val="20"/>
          <w:lang w:val="en-US"/>
        </w:rPr>
        <w:t xml:space="preserve">. </w:t>
      </w:r>
      <w:r w:rsidR="008862B6" w:rsidRPr="003475B0">
        <w:rPr>
          <w:rFonts w:ascii="Times New Roman" w:hAnsi="Times New Roman" w:cs="Times New Roman"/>
          <w:color w:val="FF0000"/>
          <w:sz w:val="20"/>
          <w:szCs w:val="20"/>
          <w:lang w:val="en-US"/>
        </w:rPr>
        <w:br/>
      </w:r>
    </w:p>
    <w:p w:rsidR="00AF6410" w:rsidRDefault="00AF6410" w:rsidP="00AF6410">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F10) Honour Committee (8.14a)</w:t>
      </w:r>
    </w:p>
    <w:p w:rsidR="00AF6410" w:rsidRDefault="00AF6410" w:rsidP="00AF6410">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If a student is brought before the Honour Committee, the Class President of the student involved is also temporarily on the Committee, so they should be added to the list of members</w:t>
      </w:r>
      <w:r w:rsidR="00344E20">
        <w:rPr>
          <w:rFonts w:ascii="Times New Roman" w:hAnsi="Times New Roman" w:cs="Times New Roman"/>
          <w:sz w:val="20"/>
          <w:szCs w:val="20"/>
        </w:rPr>
        <w:br/>
      </w:r>
    </w:p>
    <w:p w:rsidR="00344E20" w:rsidRDefault="00344E20" w:rsidP="00344E20">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F11) Pharmacy Awareness Committee (8.15a)</w:t>
      </w:r>
    </w:p>
    <w:p w:rsidR="00344E20" w:rsidRDefault="00344E20" w:rsidP="00344E20">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Who’s the actual secretary of the Committee?</w:t>
      </w:r>
    </w:p>
    <w:p w:rsidR="00412516" w:rsidRDefault="00344E20" w:rsidP="00344E20">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Secretaries -&gt; Secretary-Treasurers</w:t>
      </w:r>
    </w:p>
    <w:p w:rsidR="00344E20" w:rsidRPr="00412516" w:rsidRDefault="00412516" w:rsidP="00344E20">
      <w:pPr>
        <w:pStyle w:val="ListParagraph"/>
        <w:numPr>
          <w:ilvl w:val="2"/>
          <w:numId w:val="8"/>
        </w:numPr>
        <w:rPr>
          <w:rFonts w:ascii="Times New Roman" w:hAnsi="Times New Roman" w:cs="Times New Roman"/>
          <w:color w:val="FF0000"/>
          <w:sz w:val="20"/>
          <w:szCs w:val="20"/>
        </w:rPr>
      </w:pPr>
      <w:r w:rsidRPr="00412516">
        <w:rPr>
          <w:rFonts w:ascii="Times New Roman" w:hAnsi="Times New Roman" w:cs="Times New Roman"/>
          <w:color w:val="FF0000"/>
          <w:sz w:val="20"/>
          <w:szCs w:val="20"/>
        </w:rPr>
        <w:t>DISCUSSION: Designate 1</w:t>
      </w:r>
      <w:r w:rsidRPr="00412516">
        <w:rPr>
          <w:rFonts w:ascii="Times New Roman" w:hAnsi="Times New Roman" w:cs="Times New Roman"/>
          <w:color w:val="FF0000"/>
          <w:sz w:val="20"/>
          <w:szCs w:val="20"/>
          <w:vertAlign w:val="superscript"/>
        </w:rPr>
        <w:t>st</w:t>
      </w:r>
      <w:r w:rsidRPr="00412516">
        <w:rPr>
          <w:rFonts w:ascii="Times New Roman" w:hAnsi="Times New Roman" w:cs="Times New Roman"/>
          <w:color w:val="FF0000"/>
          <w:sz w:val="20"/>
          <w:szCs w:val="20"/>
        </w:rPr>
        <w:t xml:space="preserve"> year Secretary-Treasurer as secretary of the committee</w:t>
      </w:r>
      <w:r w:rsidR="00344E20" w:rsidRPr="00412516">
        <w:rPr>
          <w:rFonts w:ascii="Times New Roman" w:hAnsi="Times New Roman" w:cs="Times New Roman"/>
          <w:color w:val="FF0000"/>
          <w:sz w:val="20"/>
          <w:szCs w:val="20"/>
        </w:rPr>
        <w:br/>
      </w:r>
    </w:p>
    <w:p w:rsidR="00344E20" w:rsidRDefault="00344E20" w:rsidP="00344E20">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F12) Faculty Council Committee (8.16)</w:t>
      </w:r>
    </w:p>
    <w:p w:rsidR="00A60CCE" w:rsidRPr="001F4226" w:rsidRDefault="001F4226" w:rsidP="001F4226">
      <w:pPr>
        <w:pStyle w:val="ListParagraph"/>
        <w:numPr>
          <w:ilvl w:val="2"/>
          <w:numId w:val="8"/>
        </w:numPr>
        <w:rPr>
          <w:rFonts w:ascii="Times New Roman" w:hAnsi="Times New Roman" w:cs="Times New Roman"/>
          <w:sz w:val="20"/>
          <w:szCs w:val="20"/>
        </w:rPr>
      </w:pPr>
      <w:r w:rsidRPr="001F4226">
        <w:rPr>
          <w:rFonts w:ascii="Times New Roman" w:hAnsi="Times New Roman" w:cs="Times New Roman"/>
          <w:sz w:val="20"/>
          <w:szCs w:val="20"/>
        </w:rPr>
        <w:t xml:space="preserve">The Faculty Council Committee shall be comprised of: </w:t>
      </w:r>
      <w:r w:rsidRPr="001F4226">
        <w:rPr>
          <w:rFonts w:ascii="Times New Roman" w:hAnsi="Times New Roman" w:cs="Times New Roman"/>
          <w:sz w:val="20"/>
          <w:szCs w:val="20"/>
        </w:rPr>
        <w:br/>
        <w:t>i. UPS President</w:t>
      </w:r>
      <w:r w:rsidRPr="001F4226">
        <w:rPr>
          <w:rFonts w:ascii="Times New Roman" w:hAnsi="Times New Roman" w:cs="Times New Roman"/>
          <w:sz w:val="20"/>
          <w:szCs w:val="20"/>
        </w:rPr>
        <w:br/>
      </w:r>
      <w:proofErr w:type="gramStart"/>
      <w:r w:rsidRPr="001F4226">
        <w:rPr>
          <w:rFonts w:ascii="Times New Roman" w:hAnsi="Times New Roman" w:cs="Times New Roman"/>
          <w:sz w:val="20"/>
          <w:szCs w:val="20"/>
        </w:rPr>
        <w:t>ii</w:t>
      </w:r>
      <w:proofErr w:type="gramEnd"/>
      <w:r w:rsidRPr="001F4226">
        <w:rPr>
          <w:rFonts w:ascii="Times New Roman" w:hAnsi="Times New Roman" w:cs="Times New Roman"/>
          <w:sz w:val="20"/>
          <w:szCs w:val="20"/>
        </w:rPr>
        <w:t>. Fourth Year Class President</w:t>
      </w:r>
      <w:r w:rsidRPr="001F4226">
        <w:rPr>
          <w:rFonts w:ascii="Times New Roman" w:hAnsi="Times New Roman" w:cs="Times New Roman"/>
          <w:sz w:val="20"/>
          <w:szCs w:val="20"/>
        </w:rPr>
        <w:br/>
      </w:r>
      <w:proofErr w:type="gramStart"/>
      <w:r w:rsidRPr="001F4226">
        <w:rPr>
          <w:rFonts w:ascii="Times New Roman" w:hAnsi="Times New Roman" w:cs="Times New Roman"/>
          <w:sz w:val="20"/>
          <w:szCs w:val="20"/>
        </w:rPr>
        <w:t>iii</w:t>
      </w:r>
      <w:proofErr w:type="gramEnd"/>
      <w:r w:rsidRPr="001F4226">
        <w:rPr>
          <w:rFonts w:ascii="Times New Roman" w:hAnsi="Times New Roman" w:cs="Times New Roman"/>
          <w:sz w:val="20"/>
          <w:szCs w:val="20"/>
        </w:rPr>
        <w:t>. Third Year Class President</w:t>
      </w:r>
      <w:r w:rsidRPr="001F4226">
        <w:rPr>
          <w:rFonts w:ascii="Times New Roman" w:hAnsi="Times New Roman" w:cs="Times New Roman"/>
          <w:sz w:val="20"/>
          <w:szCs w:val="20"/>
        </w:rPr>
        <w:br/>
      </w:r>
      <w:proofErr w:type="gramStart"/>
      <w:r w:rsidRPr="001F4226">
        <w:rPr>
          <w:rFonts w:ascii="Times New Roman" w:hAnsi="Times New Roman" w:cs="Times New Roman"/>
          <w:sz w:val="20"/>
          <w:szCs w:val="20"/>
        </w:rPr>
        <w:t>iv</w:t>
      </w:r>
      <w:proofErr w:type="gramEnd"/>
      <w:r w:rsidRPr="001F4226">
        <w:rPr>
          <w:rFonts w:ascii="Times New Roman" w:hAnsi="Times New Roman" w:cs="Times New Roman"/>
          <w:sz w:val="20"/>
          <w:szCs w:val="20"/>
        </w:rPr>
        <w:t>. Second Year Class President</w:t>
      </w:r>
      <w:r w:rsidRPr="001F4226">
        <w:rPr>
          <w:rFonts w:ascii="Times New Roman" w:hAnsi="Times New Roman" w:cs="Times New Roman"/>
          <w:sz w:val="20"/>
          <w:szCs w:val="20"/>
        </w:rPr>
        <w:br/>
      </w:r>
      <w:proofErr w:type="gramStart"/>
      <w:r w:rsidRPr="001F4226">
        <w:rPr>
          <w:rFonts w:ascii="Times New Roman" w:hAnsi="Times New Roman" w:cs="Times New Roman"/>
          <w:sz w:val="20"/>
          <w:szCs w:val="20"/>
        </w:rPr>
        <w:t>v</w:t>
      </w:r>
      <w:proofErr w:type="gramEnd"/>
      <w:r w:rsidRPr="001F4226">
        <w:rPr>
          <w:rFonts w:ascii="Times New Roman" w:hAnsi="Times New Roman" w:cs="Times New Roman"/>
          <w:sz w:val="20"/>
          <w:szCs w:val="20"/>
        </w:rPr>
        <w:t>. First Year Class President</w:t>
      </w:r>
    </w:p>
    <w:p w:rsidR="00312A55" w:rsidRDefault="001F4226" w:rsidP="001F4226">
      <w:pPr>
        <w:pStyle w:val="ListParagraph"/>
        <w:numPr>
          <w:ilvl w:val="2"/>
          <w:numId w:val="8"/>
        </w:numPr>
        <w:rPr>
          <w:rFonts w:ascii="Times New Roman" w:hAnsi="Times New Roman" w:cs="Times New Roman"/>
          <w:sz w:val="20"/>
          <w:szCs w:val="20"/>
        </w:rPr>
      </w:pPr>
      <w:r w:rsidRPr="001F4226">
        <w:rPr>
          <w:rFonts w:ascii="Times New Roman" w:hAnsi="Times New Roman" w:cs="Times New Roman"/>
          <w:sz w:val="20"/>
          <w:szCs w:val="20"/>
        </w:rPr>
        <w:t xml:space="preserve">Also point b should be removed as it doesn’t make sense to provide notes to the UPS President when they’re at the meeting </w:t>
      </w:r>
      <w:r w:rsidR="00312A55">
        <w:rPr>
          <w:rFonts w:ascii="Times New Roman" w:hAnsi="Times New Roman" w:cs="Times New Roman"/>
          <w:sz w:val="20"/>
          <w:szCs w:val="20"/>
        </w:rPr>
        <w:t>themselves</w:t>
      </w:r>
    </w:p>
    <w:p w:rsidR="00344E20" w:rsidRPr="00312A55" w:rsidRDefault="00312A55" w:rsidP="001F4226">
      <w:pPr>
        <w:pStyle w:val="ListParagraph"/>
        <w:numPr>
          <w:ilvl w:val="2"/>
          <w:numId w:val="8"/>
        </w:numPr>
        <w:rPr>
          <w:rFonts w:ascii="Times New Roman" w:hAnsi="Times New Roman" w:cs="Times New Roman"/>
          <w:color w:val="FF0000"/>
          <w:sz w:val="20"/>
          <w:szCs w:val="20"/>
        </w:rPr>
      </w:pPr>
      <w:r w:rsidRPr="00312A55">
        <w:rPr>
          <w:rFonts w:ascii="Times New Roman" w:hAnsi="Times New Roman" w:cs="Times New Roman"/>
          <w:color w:val="FF0000"/>
          <w:sz w:val="20"/>
          <w:szCs w:val="20"/>
        </w:rPr>
        <w:t>DISCUSSION: Skipped this slide as people were conflicted about this topic from before</w:t>
      </w:r>
      <w:r w:rsidR="00344E20" w:rsidRPr="00312A55">
        <w:rPr>
          <w:rFonts w:ascii="Times New Roman" w:hAnsi="Times New Roman" w:cs="Times New Roman"/>
          <w:color w:val="FF0000"/>
          <w:sz w:val="20"/>
          <w:szCs w:val="20"/>
        </w:rPr>
        <w:br/>
      </w:r>
    </w:p>
    <w:p w:rsidR="00344E20" w:rsidRDefault="00344E20" w:rsidP="00344E20">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F13) Community Outreach Committee (8.17a)</w:t>
      </w:r>
    </w:p>
    <w:p w:rsidR="00344E20" w:rsidRDefault="00344E20" w:rsidP="00344E20">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Should specify 2 Events Directors</w:t>
      </w:r>
    </w:p>
    <w:p w:rsidR="001F4226" w:rsidRDefault="001F4226" w:rsidP="00344E20">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Should indicate there is 2 First Year CAPSI Reps</w:t>
      </w:r>
    </w:p>
    <w:p w:rsidR="001F4226" w:rsidRDefault="001F4226" w:rsidP="00344E20">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lastRenderedPageBreak/>
        <w:t>Who’s the actual Secretary?</w:t>
      </w:r>
    </w:p>
    <w:p w:rsidR="00312A55" w:rsidRPr="00312A55" w:rsidRDefault="00312A55" w:rsidP="00344E20">
      <w:pPr>
        <w:pStyle w:val="ListParagraph"/>
        <w:numPr>
          <w:ilvl w:val="2"/>
          <w:numId w:val="8"/>
        </w:numPr>
        <w:rPr>
          <w:rFonts w:ascii="Times New Roman" w:hAnsi="Times New Roman" w:cs="Times New Roman"/>
          <w:color w:val="FF0000"/>
          <w:sz w:val="20"/>
          <w:szCs w:val="20"/>
        </w:rPr>
      </w:pPr>
      <w:r w:rsidRPr="00312A55">
        <w:rPr>
          <w:rFonts w:ascii="Times New Roman" w:hAnsi="Times New Roman" w:cs="Times New Roman"/>
          <w:color w:val="FF0000"/>
          <w:sz w:val="20"/>
          <w:szCs w:val="20"/>
        </w:rPr>
        <w:t>DISCUSSION: 2</w:t>
      </w:r>
      <w:r w:rsidRPr="00312A55">
        <w:rPr>
          <w:rFonts w:ascii="Times New Roman" w:hAnsi="Times New Roman" w:cs="Times New Roman"/>
          <w:color w:val="FF0000"/>
          <w:sz w:val="20"/>
          <w:szCs w:val="20"/>
          <w:vertAlign w:val="superscript"/>
        </w:rPr>
        <w:t>nd</w:t>
      </w:r>
      <w:r w:rsidRPr="00312A55">
        <w:rPr>
          <w:rFonts w:ascii="Times New Roman" w:hAnsi="Times New Roman" w:cs="Times New Roman"/>
          <w:color w:val="FF0000"/>
          <w:sz w:val="20"/>
          <w:szCs w:val="20"/>
        </w:rPr>
        <w:t xml:space="preserve"> year Secretary-Treasurer should be secretary for the Committee</w:t>
      </w:r>
    </w:p>
    <w:p w:rsidR="0083690A" w:rsidRPr="0083690A" w:rsidRDefault="0083690A" w:rsidP="0083690A">
      <w:pPr>
        <w:pStyle w:val="ListParagraph"/>
        <w:ind w:left="1440"/>
        <w:rPr>
          <w:rFonts w:ascii="Times New Roman" w:hAnsi="Times New Roman" w:cs="Times New Roman"/>
          <w:sz w:val="20"/>
          <w:szCs w:val="20"/>
          <w:lang w:val="en-US"/>
        </w:rPr>
      </w:pPr>
    </w:p>
    <w:p w:rsidR="0083690A" w:rsidRPr="004105CD" w:rsidRDefault="0083690A" w:rsidP="0083690A">
      <w:pPr>
        <w:pStyle w:val="ListParagraph"/>
        <w:numPr>
          <w:ilvl w:val="0"/>
          <w:numId w:val="8"/>
        </w:numPr>
        <w:rPr>
          <w:rFonts w:ascii="Times New Roman" w:hAnsi="Times New Roman" w:cs="Times New Roman"/>
          <w:sz w:val="20"/>
          <w:szCs w:val="20"/>
        </w:rPr>
      </w:pPr>
      <w:r>
        <w:rPr>
          <w:rFonts w:ascii="Times New Roman" w:hAnsi="Times New Roman" w:cs="Times New Roman"/>
          <w:b/>
          <w:sz w:val="20"/>
          <w:szCs w:val="20"/>
        </w:rPr>
        <w:t xml:space="preserve">Motion: </w:t>
      </w:r>
      <w:r>
        <w:rPr>
          <w:rFonts w:ascii="Times New Roman" w:hAnsi="Times New Roman" w:cs="Times New Roman"/>
          <w:sz w:val="20"/>
          <w:szCs w:val="20"/>
        </w:rPr>
        <w:t xml:space="preserve">The CRC moves to implement Revision </w:t>
      </w:r>
      <w:r w:rsidR="00924EB4">
        <w:rPr>
          <w:rFonts w:ascii="Times New Roman" w:hAnsi="Times New Roman" w:cs="Times New Roman"/>
          <w:sz w:val="20"/>
          <w:szCs w:val="20"/>
        </w:rPr>
        <w:t>F</w:t>
      </w:r>
      <w:r>
        <w:rPr>
          <w:rFonts w:ascii="Times New Roman" w:hAnsi="Times New Roman" w:cs="Times New Roman"/>
          <w:sz w:val="20"/>
          <w:szCs w:val="20"/>
        </w:rPr>
        <w:t xml:space="preserve"> into the Constitution</w:t>
      </w:r>
    </w:p>
    <w:p w:rsidR="0083690A" w:rsidRDefault="00861CB8" w:rsidP="0083690A">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 xml:space="preserve">For: 14 </w:t>
      </w:r>
    </w:p>
    <w:p w:rsidR="0083690A" w:rsidRDefault="00861CB8" w:rsidP="0083690A">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 xml:space="preserve">Against: 0 </w:t>
      </w:r>
    </w:p>
    <w:p w:rsidR="0083690A" w:rsidRDefault="0083690A" w:rsidP="0083690A">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Motion passes</w:t>
      </w:r>
    </w:p>
    <w:p w:rsidR="001F4226" w:rsidRDefault="001F4226" w:rsidP="001F4226">
      <w:pPr>
        <w:pStyle w:val="ListParagraph"/>
        <w:ind w:left="1440"/>
        <w:rPr>
          <w:rFonts w:ascii="Times New Roman" w:hAnsi="Times New Roman" w:cs="Times New Roman"/>
          <w:sz w:val="20"/>
          <w:szCs w:val="20"/>
        </w:rPr>
      </w:pPr>
    </w:p>
    <w:p w:rsidR="001F4226" w:rsidRDefault="001F4226" w:rsidP="001F4226">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10.3a) Revision G: Roles</w:t>
      </w:r>
      <w:r w:rsidR="004E0027">
        <w:rPr>
          <w:rFonts w:ascii="Times New Roman" w:hAnsi="Times New Roman" w:cs="Times New Roman"/>
          <w:sz w:val="20"/>
          <w:szCs w:val="20"/>
        </w:rPr>
        <w:t xml:space="preserve"> </w:t>
      </w:r>
      <w:r w:rsidR="004E0027" w:rsidRPr="004E0027">
        <w:rPr>
          <w:rFonts w:ascii="Times New Roman" w:hAnsi="Times New Roman" w:cs="Times New Roman"/>
          <w:color w:val="FF0000"/>
          <w:sz w:val="20"/>
          <w:szCs w:val="20"/>
        </w:rPr>
        <w:t>(initially skipped due to time constraints, but had extra time at end to go over)</w:t>
      </w:r>
    </w:p>
    <w:p w:rsidR="00312A55" w:rsidRDefault="00312A55" w:rsidP="00312A55">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G1) President-Elect Term (II-B.1)</w:t>
      </w:r>
    </w:p>
    <w:p w:rsidR="004E0027" w:rsidRDefault="004E0027" w:rsidP="004E0027">
      <w:pPr>
        <w:pStyle w:val="ListParagraph"/>
        <w:ind w:firstLine="360"/>
        <w:rPr>
          <w:rFonts w:ascii="Times New Roman" w:hAnsi="Times New Roman" w:cs="Times New Roman"/>
          <w:sz w:val="20"/>
          <w:szCs w:val="20"/>
        </w:rPr>
      </w:pPr>
      <w:r>
        <w:rPr>
          <w:rFonts w:ascii="Times New Roman" w:hAnsi="Times New Roman" w:cs="Times New Roman"/>
          <w:i/>
          <w:sz w:val="20"/>
          <w:szCs w:val="20"/>
        </w:rPr>
        <w:t>Original constitution text:</w:t>
      </w:r>
    </w:p>
    <w:p w:rsidR="004E0027" w:rsidRPr="0083690A" w:rsidRDefault="004E0027" w:rsidP="004E0027">
      <w:pPr>
        <w:pStyle w:val="ListParagraph"/>
        <w:ind w:left="1440"/>
        <w:rPr>
          <w:rFonts w:ascii="Times New Roman" w:hAnsi="Times New Roman" w:cs="Times New Roman"/>
          <w:sz w:val="20"/>
          <w:szCs w:val="20"/>
        </w:rPr>
      </w:pPr>
      <w:r>
        <w:rPr>
          <w:rFonts w:ascii="Times New Roman" w:hAnsi="Times New Roman" w:cs="Times New Roman"/>
          <w:sz w:val="20"/>
          <w:szCs w:val="20"/>
        </w:rPr>
        <w:t xml:space="preserve">The President-Elect shall serve the winter term </w:t>
      </w:r>
      <w:r w:rsidRPr="00C4110D">
        <w:rPr>
          <w:rFonts w:ascii="Times New Roman" w:hAnsi="Times New Roman" w:cs="Times New Roman"/>
          <w:b/>
          <w:sz w:val="20"/>
          <w:szCs w:val="20"/>
        </w:rPr>
        <w:t>and summer term</w:t>
      </w:r>
      <w:r>
        <w:rPr>
          <w:rFonts w:ascii="Times New Roman" w:hAnsi="Times New Roman" w:cs="Times New Roman"/>
          <w:sz w:val="20"/>
          <w:szCs w:val="20"/>
        </w:rPr>
        <w:t xml:space="preserve"> the year he/she is voted in.</w:t>
      </w:r>
    </w:p>
    <w:p w:rsidR="004E0027" w:rsidRPr="00164B2E" w:rsidRDefault="004E0027" w:rsidP="004E0027">
      <w:pPr>
        <w:pStyle w:val="ListParagraph"/>
        <w:ind w:firstLine="360"/>
        <w:rPr>
          <w:rFonts w:ascii="Times New Roman" w:hAnsi="Times New Roman" w:cs="Times New Roman"/>
          <w:i/>
          <w:sz w:val="20"/>
          <w:szCs w:val="20"/>
        </w:rPr>
      </w:pPr>
      <w:r>
        <w:rPr>
          <w:rFonts w:ascii="Times New Roman" w:hAnsi="Times New Roman" w:cs="Times New Roman"/>
          <w:i/>
          <w:sz w:val="20"/>
          <w:szCs w:val="20"/>
        </w:rPr>
        <w:t>Proposed constitution text:</w:t>
      </w:r>
    </w:p>
    <w:p w:rsidR="00312A55" w:rsidRDefault="004E0027" w:rsidP="004E0027">
      <w:pPr>
        <w:pStyle w:val="ListParagraph"/>
        <w:ind w:left="1440"/>
        <w:rPr>
          <w:rFonts w:ascii="Times New Roman" w:hAnsi="Times New Roman" w:cs="Times New Roman"/>
          <w:sz w:val="20"/>
          <w:szCs w:val="20"/>
        </w:rPr>
      </w:pPr>
      <w:r>
        <w:rPr>
          <w:rFonts w:ascii="Times New Roman" w:hAnsi="Times New Roman" w:cs="Times New Roman"/>
          <w:sz w:val="20"/>
          <w:szCs w:val="20"/>
        </w:rPr>
        <w:t>The President-Elect shall serve the winter term the year he/she is voted in.</w:t>
      </w:r>
      <w:r>
        <w:rPr>
          <w:rFonts w:ascii="Times New Roman" w:hAnsi="Times New Roman" w:cs="Times New Roman"/>
          <w:sz w:val="20"/>
          <w:szCs w:val="20"/>
        </w:rPr>
        <w:br/>
      </w:r>
    </w:p>
    <w:p w:rsidR="004E0027" w:rsidRDefault="004E0027" w:rsidP="004E0027">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G2) President Elect Vote of Confidence (II-B.1d)</w:t>
      </w:r>
    </w:p>
    <w:p w:rsidR="004E0027" w:rsidRDefault="004E0027" w:rsidP="004E0027">
      <w:pPr>
        <w:pStyle w:val="ListParagraph"/>
        <w:ind w:firstLine="360"/>
        <w:rPr>
          <w:rFonts w:ascii="Times New Roman" w:hAnsi="Times New Roman" w:cs="Times New Roman"/>
          <w:sz w:val="20"/>
          <w:szCs w:val="20"/>
        </w:rPr>
      </w:pPr>
      <w:r>
        <w:rPr>
          <w:rFonts w:ascii="Times New Roman" w:hAnsi="Times New Roman" w:cs="Times New Roman"/>
          <w:i/>
          <w:sz w:val="20"/>
          <w:szCs w:val="20"/>
        </w:rPr>
        <w:t>Original constitution text:</w:t>
      </w:r>
    </w:p>
    <w:p w:rsidR="004E0027" w:rsidRPr="0083690A" w:rsidRDefault="004E0027" w:rsidP="004E0027">
      <w:pPr>
        <w:pStyle w:val="ListParagraph"/>
        <w:ind w:left="1440"/>
        <w:rPr>
          <w:rFonts w:ascii="Times New Roman" w:hAnsi="Times New Roman" w:cs="Times New Roman"/>
          <w:sz w:val="20"/>
          <w:szCs w:val="20"/>
        </w:rPr>
      </w:pPr>
      <w:r>
        <w:rPr>
          <w:rFonts w:ascii="Times New Roman" w:hAnsi="Times New Roman" w:cs="Times New Roman"/>
          <w:sz w:val="20"/>
          <w:szCs w:val="20"/>
        </w:rPr>
        <w:t xml:space="preserve">…subject to a vote of confidence by the General Council </w:t>
      </w:r>
      <w:r w:rsidRPr="00C4110D">
        <w:rPr>
          <w:rFonts w:ascii="Times New Roman" w:hAnsi="Times New Roman" w:cs="Times New Roman"/>
          <w:b/>
          <w:sz w:val="20"/>
          <w:szCs w:val="20"/>
        </w:rPr>
        <w:t>in the beginning of next September</w:t>
      </w:r>
      <w:r>
        <w:rPr>
          <w:rFonts w:ascii="Times New Roman" w:hAnsi="Times New Roman" w:cs="Times New Roman"/>
          <w:sz w:val="20"/>
          <w:szCs w:val="20"/>
        </w:rPr>
        <w:t>.</w:t>
      </w:r>
    </w:p>
    <w:p w:rsidR="004E0027" w:rsidRPr="00164B2E" w:rsidRDefault="004E0027" w:rsidP="004E0027">
      <w:pPr>
        <w:pStyle w:val="ListParagraph"/>
        <w:ind w:firstLine="360"/>
        <w:rPr>
          <w:rFonts w:ascii="Times New Roman" w:hAnsi="Times New Roman" w:cs="Times New Roman"/>
          <w:i/>
          <w:sz w:val="20"/>
          <w:szCs w:val="20"/>
        </w:rPr>
      </w:pPr>
      <w:r>
        <w:rPr>
          <w:rFonts w:ascii="Times New Roman" w:hAnsi="Times New Roman" w:cs="Times New Roman"/>
          <w:i/>
          <w:sz w:val="20"/>
          <w:szCs w:val="20"/>
        </w:rPr>
        <w:t>Proposed constitution text:</w:t>
      </w:r>
    </w:p>
    <w:p w:rsidR="004E0027" w:rsidRDefault="004E0027" w:rsidP="004E0027">
      <w:pPr>
        <w:pStyle w:val="ListParagraph"/>
        <w:ind w:left="1440"/>
        <w:rPr>
          <w:rFonts w:ascii="Times New Roman" w:hAnsi="Times New Roman" w:cs="Times New Roman"/>
          <w:sz w:val="20"/>
          <w:szCs w:val="20"/>
        </w:rPr>
      </w:pPr>
      <w:r>
        <w:rPr>
          <w:rFonts w:ascii="Times New Roman" w:hAnsi="Times New Roman" w:cs="Times New Roman"/>
          <w:sz w:val="20"/>
          <w:szCs w:val="20"/>
        </w:rPr>
        <w:t xml:space="preserve">…subject to a vote of confidence by the General Council </w:t>
      </w:r>
      <w:r w:rsidRPr="00C4110D">
        <w:rPr>
          <w:rFonts w:ascii="Times New Roman" w:hAnsi="Times New Roman" w:cs="Times New Roman"/>
          <w:b/>
          <w:sz w:val="20"/>
          <w:szCs w:val="20"/>
        </w:rPr>
        <w:t>at the turnover meeting</w:t>
      </w:r>
      <w:r>
        <w:rPr>
          <w:rFonts w:ascii="Times New Roman" w:hAnsi="Times New Roman" w:cs="Times New Roman"/>
          <w:sz w:val="20"/>
          <w:szCs w:val="20"/>
        </w:rPr>
        <w:t>.</w:t>
      </w:r>
      <w:r>
        <w:rPr>
          <w:rFonts w:ascii="Times New Roman" w:hAnsi="Times New Roman" w:cs="Times New Roman"/>
          <w:sz w:val="20"/>
          <w:szCs w:val="20"/>
        </w:rPr>
        <w:br/>
      </w:r>
    </w:p>
    <w:p w:rsidR="004E0027" w:rsidRDefault="004E0027" w:rsidP="004E0027">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G3) Mixer (II-B.1e)</w:t>
      </w:r>
    </w:p>
    <w:p w:rsidR="004E0027" w:rsidRDefault="004E0027" w:rsidP="004E0027">
      <w:pPr>
        <w:pStyle w:val="ListParagraph"/>
        <w:ind w:firstLine="360"/>
        <w:rPr>
          <w:rFonts w:ascii="Times New Roman" w:hAnsi="Times New Roman" w:cs="Times New Roman"/>
          <w:sz w:val="20"/>
          <w:szCs w:val="20"/>
        </w:rPr>
      </w:pPr>
      <w:r>
        <w:rPr>
          <w:rFonts w:ascii="Times New Roman" w:hAnsi="Times New Roman" w:cs="Times New Roman"/>
          <w:i/>
          <w:sz w:val="20"/>
          <w:szCs w:val="20"/>
        </w:rPr>
        <w:t>Original constitution text:</w:t>
      </w:r>
    </w:p>
    <w:p w:rsidR="004E0027" w:rsidRPr="0083690A" w:rsidRDefault="004E0027" w:rsidP="004E0027">
      <w:pPr>
        <w:pStyle w:val="ListParagraph"/>
        <w:ind w:left="1440"/>
        <w:rPr>
          <w:rFonts w:ascii="Times New Roman" w:hAnsi="Times New Roman" w:cs="Times New Roman"/>
          <w:sz w:val="20"/>
          <w:szCs w:val="20"/>
        </w:rPr>
      </w:pPr>
      <w:r>
        <w:rPr>
          <w:rFonts w:ascii="Times New Roman" w:hAnsi="Times New Roman" w:cs="Times New Roman"/>
          <w:sz w:val="20"/>
          <w:szCs w:val="20"/>
        </w:rPr>
        <w:t xml:space="preserve">The </w:t>
      </w:r>
      <w:r w:rsidRPr="00C4110D">
        <w:rPr>
          <w:rFonts w:ascii="Times New Roman" w:hAnsi="Times New Roman" w:cs="Times New Roman"/>
          <w:b/>
          <w:sz w:val="20"/>
          <w:szCs w:val="20"/>
        </w:rPr>
        <w:t>President-Elect</w:t>
      </w:r>
      <w:r>
        <w:rPr>
          <w:rFonts w:ascii="Times New Roman" w:hAnsi="Times New Roman" w:cs="Times New Roman"/>
          <w:sz w:val="20"/>
          <w:szCs w:val="20"/>
        </w:rPr>
        <w:t xml:space="preserve"> shall organize a UPS inter-class social in the first week of school.</w:t>
      </w:r>
    </w:p>
    <w:p w:rsidR="004E0027" w:rsidRPr="00164B2E" w:rsidRDefault="004E0027" w:rsidP="004E0027">
      <w:pPr>
        <w:pStyle w:val="ListParagraph"/>
        <w:ind w:firstLine="360"/>
        <w:rPr>
          <w:rFonts w:ascii="Times New Roman" w:hAnsi="Times New Roman" w:cs="Times New Roman"/>
          <w:i/>
          <w:sz w:val="20"/>
          <w:szCs w:val="20"/>
        </w:rPr>
      </w:pPr>
      <w:r>
        <w:rPr>
          <w:rFonts w:ascii="Times New Roman" w:hAnsi="Times New Roman" w:cs="Times New Roman"/>
          <w:i/>
          <w:sz w:val="20"/>
          <w:szCs w:val="20"/>
        </w:rPr>
        <w:t>Proposed constitution text:</w:t>
      </w:r>
    </w:p>
    <w:p w:rsidR="004E0027" w:rsidRPr="0083690A" w:rsidRDefault="004E0027" w:rsidP="004E0027">
      <w:pPr>
        <w:pStyle w:val="ListParagraph"/>
        <w:ind w:left="1440"/>
        <w:rPr>
          <w:rFonts w:ascii="Times New Roman" w:hAnsi="Times New Roman" w:cs="Times New Roman"/>
          <w:sz w:val="20"/>
          <w:szCs w:val="20"/>
        </w:rPr>
      </w:pPr>
      <w:r>
        <w:rPr>
          <w:rFonts w:ascii="Times New Roman" w:hAnsi="Times New Roman" w:cs="Times New Roman"/>
          <w:sz w:val="20"/>
          <w:szCs w:val="20"/>
        </w:rPr>
        <w:t xml:space="preserve">The </w:t>
      </w:r>
      <w:r w:rsidRPr="00C4110D">
        <w:rPr>
          <w:rFonts w:ascii="Times New Roman" w:hAnsi="Times New Roman" w:cs="Times New Roman"/>
          <w:b/>
          <w:sz w:val="20"/>
          <w:szCs w:val="20"/>
        </w:rPr>
        <w:t>President</w:t>
      </w:r>
      <w:r>
        <w:rPr>
          <w:rFonts w:ascii="Times New Roman" w:hAnsi="Times New Roman" w:cs="Times New Roman"/>
          <w:sz w:val="20"/>
          <w:szCs w:val="20"/>
        </w:rPr>
        <w:t xml:space="preserve"> shall organize a UPS inter-class social in the first week of school.</w:t>
      </w:r>
      <w:r>
        <w:rPr>
          <w:rFonts w:ascii="Times New Roman" w:hAnsi="Times New Roman" w:cs="Times New Roman"/>
          <w:sz w:val="20"/>
          <w:szCs w:val="20"/>
        </w:rPr>
        <w:br/>
      </w:r>
    </w:p>
    <w:p w:rsidR="004E0027" w:rsidRDefault="004E0027" w:rsidP="004E0027">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G4) VP Term (II-B-2)</w:t>
      </w:r>
    </w:p>
    <w:p w:rsidR="004E0027" w:rsidRDefault="004E0027" w:rsidP="004E0027">
      <w:pPr>
        <w:pStyle w:val="ListParagraph"/>
        <w:ind w:firstLine="360"/>
        <w:rPr>
          <w:rFonts w:ascii="Times New Roman" w:hAnsi="Times New Roman" w:cs="Times New Roman"/>
          <w:sz w:val="20"/>
          <w:szCs w:val="20"/>
        </w:rPr>
      </w:pPr>
      <w:r>
        <w:rPr>
          <w:rFonts w:ascii="Times New Roman" w:hAnsi="Times New Roman" w:cs="Times New Roman"/>
          <w:i/>
          <w:sz w:val="20"/>
          <w:szCs w:val="20"/>
        </w:rPr>
        <w:t>Original constitution text:</w:t>
      </w:r>
    </w:p>
    <w:p w:rsidR="004E0027" w:rsidRPr="0083690A" w:rsidRDefault="004E0027" w:rsidP="004E0027">
      <w:pPr>
        <w:pStyle w:val="ListParagraph"/>
        <w:ind w:left="1440"/>
        <w:rPr>
          <w:rFonts w:ascii="Times New Roman" w:hAnsi="Times New Roman" w:cs="Times New Roman"/>
          <w:sz w:val="20"/>
          <w:szCs w:val="20"/>
        </w:rPr>
      </w:pPr>
      <w:r>
        <w:rPr>
          <w:rFonts w:ascii="Times New Roman" w:hAnsi="Times New Roman" w:cs="Times New Roman"/>
          <w:sz w:val="20"/>
          <w:szCs w:val="20"/>
        </w:rPr>
        <w:t xml:space="preserve">The duties of the Vice President will begin </w:t>
      </w:r>
      <w:r w:rsidRPr="00C4110D">
        <w:rPr>
          <w:rFonts w:ascii="Times New Roman" w:hAnsi="Times New Roman" w:cs="Times New Roman"/>
          <w:b/>
          <w:sz w:val="20"/>
          <w:szCs w:val="20"/>
        </w:rPr>
        <w:t>in September of the following year of their election.</w:t>
      </w:r>
    </w:p>
    <w:p w:rsidR="004E0027" w:rsidRPr="00164B2E" w:rsidRDefault="004E0027" w:rsidP="004E0027">
      <w:pPr>
        <w:pStyle w:val="ListParagraph"/>
        <w:ind w:firstLine="360"/>
        <w:rPr>
          <w:rFonts w:ascii="Times New Roman" w:hAnsi="Times New Roman" w:cs="Times New Roman"/>
          <w:i/>
          <w:sz w:val="20"/>
          <w:szCs w:val="20"/>
        </w:rPr>
      </w:pPr>
      <w:r>
        <w:rPr>
          <w:rFonts w:ascii="Times New Roman" w:hAnsi="Times New Roman" w:cs="Times New Roman"/>
          <w:i/>
          <w:sz w:val="20"/>
          <w:szCs w:val="20"/>
        </w:rPr>
        <w:t>Proposed constitution text:</w:t>
      </w:r>
    </w:p>
    <w:p w:rsidR="004E0027" w:rsidRDefault="004E0027" w:rsidP="004E0027">
      <w:pPr>
        <w:pStyle w:val="ListParagraph"/>
        <w:ind w:left="1440"/>
        <w:rPr>
          <w:rFonts w:ascii="Times New Roman" w:hAnsi="Times New Roman" w:cs="Times New Roman"/>
          <w:sz w:val="20"/>
          <w:szCs w:val="20"/>
        </w:rPr>
      </w:pPr>
      <w:r>
        <w:rPr>
          <w:rFonts w:ascii="Times New Roman" w:hAnsi="Times New Roman" w:cs="Times New Roman"/>
          <w:sz w:val="20"/>
          <w:szCs w:val="20"/>
        </w:rPr>
        <w:t xml:space="preserve">The duties of the Vice President will begin </w:t>
      </w:r>
      <w:r w:rsidRPr="00C4110D">
        <w:rPr>
          <w:rFonts w:ascii="Times New Roman" w:hAnsi="Times New Roman" w:cs="Times New Roman"/>
          <w:b/>
          <w:sz w:val="20"/>
          <w:szCs w:val="20"/>
        </w:rPr>
        <w:t>at the turnover meeting, subject to a vote of confidence by the General Council.</w:t>
      </w:r>
      <w:r w:rsidRPr="00C4110D">
        <w:rPr>
          <w:rFonts w:ascii="Times New Roman" w:hAnsi="Times New Roman" w:cs="Times New Roman"/>
          <w:sz w:val="20"/>
          <w:szCs w:val="20"/>
        </w:rPr>
        <w:br/>
      </w:r>
    </w:p>
    <w:p w:rsidR="004E0027" w:rsidRDefault="004E0027" w:rsidP="004E0027">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 xml:space="preserve">G5) </w:t>
      </w:r>
      <w:proofErr w:type="spellStart"/>
      <w:r w:rsidR="00C4110D">
        <w:rPr>
          <w:rFonts w:ascii="Times New Roman" w:hAnsi="Times New Roman" w:cs="Times New Roman"/>
          <w:sz w:val="20"/>
          <w:szCs w:val="20"/>
        </w:rPr>
        <w:t>Sr</w:t>
      </w:r>
      <w:proofErr w:type="spellEnd"/>
      <w:r w:rsidR="00C4110D">
        <w:rPr>
          <w:rFonts w:ascii="Times New Roman" w:hAnsi="Times New Roman" w:cs="Times New Roman"/>
          <w:sz w:val="20"/>
          <w:szCs w:val="20"/>
        </w:rPr>
        <w:t xml:space="preserve"> CAPSI (II-B.5Aa-b)</w:t>
      </w:r>
    </w:p>
    <w:p w:rsidR="004E0027" w:rsidRDefault="004E0027" w:rsidP="004E0027">
      <w:pPr>
        <w:pStyle w:val="ListParagraph"/>
        <w:ind w:firstLine="360"/>
        <w:rPr>
          <w:rFonts w:ascii="Times New Roman" w:hAnsi="Times New Roman" w:cs="Times New Roman"/>
          <w:sz w:val="20"/>
          <w:szCs w:val="20"/>
        </w:rPr>
      </w:pPr>
      <w:r>
        <w:rPr>
          <w:rFonts w:ascii="Times New Roman" w:hAnsi="Times New Roman" w:cs="Times New Roman"/>
          <w:i/>
          <w:sz w:val="20"/>
          <w:szCs w:val="20"/>
        </w:rPr>
        <w:t>Original constitution text:</w:t>
      </w:r>
    </w:p>
    <w:p w:rsidR="004E0027" w:rsidRPr="0083690A" w:rsidRDefault="00C4110D" w:rsidP="004E0027">
      <w:pPr>
        <w:pStyle w:val="ListParagraph"/>
        <w:ind w:left="1440"/>
        <w:rPr>
          <w:rFonts w:ascii="Times New Roman" w:hAnsi="Times New Roman" w:cs="Times New Roman"/>
          <w:sz w:val="20"/>
          <w:szCs w:val="20"/>
        </w:rPr>
      </w:pPr>
      <w:r w:rsidRPr="00C4110D">
        <w:rPr>
          <w:rFonts w:ascii="Times New Roman" w:hAnsi="Times New Roman" w:cs="Times New Roman"/>
          <w:b/>
          <w:sz w:val="20"/>
          <w:szCs w:val="20"/>
        </w:rPr>
        <w:t>CAPSI Awareness Week</w:t>
      </w:r>
      <w:r>
        <w:rPr>
          <w:rFonts w:ascii="Times New Roman" w:hAnsi="Times New Roman" w:cs="Times New Roman"/>
          <w:sz w:val="20"/>
          <w:szCs w:val="20"/>
        </w:rPr>
        <w:br/>
        <w:t xml:space="preserve">the CAPSI </w:t>
      </w:r>
      <w:r w:rsidRPr="00C4110D">
        <w:rPr>
          <w:rFonts w:ascii="Times New Roman" w:hAnsi="Times New Roman" w:cs="Times New Roman"/>
          <w:b/>
          <w:sz w:val="20"/>
          <w:szCs w:val="20"/>
        </w:rPr>
        <w:t>representative</w:t>
      </w:r>
      <w:r>
        <w:rPr>
          <w:rFonts w:ascii="Times New Roman" w:hAnsi="Times New Roman" w:cs="Times New Roman"/>
          <w:sz w:val="20"/>
          <w:szCs w:val="20"/>
        </w:rPr>
        <w:t xml:space="preserve"> from all classes</w:t>
      </w:r>
    </w:p>
    <w:p w:rsidR="004E0027" w:rsidRPr="00164B2E" w:rsidRDefault="004E0027" w:rsidP="004E0027">
      <w:pPr>
        <w:pStyle w:val="ListParagraph"/>
        <w:ind w:firstLine="360"/>
        <w:rPr>
          <w:rFonts w:ascii="Times New Roman" w:hAnsi="Times New Roman" w:cs="Times New Roman"/>
          <w:i/>
          <w:sz w:val="20"/>
          <w:szCs w:val="20"/>
        </w:rPr>
      </w:pPr>
      <w:r>
        <w:rPr>
          <w:rFonts w:ascii="Times New Roman" w:hAnsi="Times New Roman" w:cs="Times New Roman"/>
          <w:i/>
          <w:sz w:val="20"/>
          <w:szCs w:val="20"/>
        </w:rPr>
        <w:t>Proposed constitution text:</w:t>
      </w:r>
    </w:p>
    <w:p w:rsidR="004E0027" w:rsidRPr="00C4110D" w:rsidRDefault="00C4110D" w:rsidP="004E0027">
      <w:pPr>
        <w:pStyle w:val="ListParagraph"/>
        <w:ind w:left="1440"/>
        <w:rPr>
          <w:rFonts w:ascii="Times New Roman" w:hAnsi="Times New Roman" w:cs="Times New Roman"/>
          <w:b/>
          <w:sz w:val="20"/>
          <w:szCs w:val="20"/>
        </w:rPr>
      </w:pPr>
      <w:r w:rsidRPr="00C4110D">
        <w:rPr>
          <w:rFonts w:ascii="Times New Roman" w:hAnsi="Times New Roman" w:cs="Times New Roman"/>
          <w:b/>
          <w:sz w:val="20"/>
          <w:szCs w:val="20"/>
        </w:rPr>
        <w:t>CAPSI Textbook Sale</w:t>
      </w:r>
    </w:p>
    <w:p w:rsidR="00C4110D" w:rsidRDefault="00C4110D" w:rsidP="004E0027">
      <w:pPr>
        <w:pStyle w:val="ListParagraph"/>
        <w:ind w:left="1440"/>
        <w:rPr>
          <w:rFonts w:ascii="Times New Roman" w:hAnsi="Times New Roman" w:cs="Times New Roman"/>
          <w:sz w:val="20"/>
          <w:szCs w:val="20"/>
        </w:rPr>
      </w:pP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CAPSI </w:t>
      </w:r>
      <w:r w:rsidRPr="00C4110D">
        <w:rPr>
          <w:rFonts w:ascii="Times New Roman" w:hAnsi="Times New Roman" w:cs="Times New Roman"/>
          <w:b/>
          <w:sz w:val="20"/>
          <w:szCs w:val="20"/>
        </w:rPr>
        <w:t>representatives</w:t>
      </w:r>
      <w:r>
        <w:rPr>
          <w:rFonts w:ascii="Times New Roman" w:hAnsi="Times New Roman" w:cs="Times New Roman"/>
          <w:sz w:val="20"/>
          <w:szCs w:val="20"/>
        </w:rPr>
        <w:t xml:space="preserve"> from all classes</w:t>
      </w:r>
      <w:r>
        <w:rPr>
          <w:rFonts w:ascii="Times New Roman" w:hAnsi="Times New Roman" w:cs="Times New Roman"/>
          <w:sz w:val="20"/>
          <w:szCs w:val="20"/>
        </w:rPr>
        <w:br/>
      </w:r>
    </w:p>
    <w:p w:rsidR="00C4110D" w:rsidRDefault="00C4110D" w:rsidP="00C4110D">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G6) Events Directors (II-B.7a)</w:t>
      </w:r>
    </w:p>
    <w:p w:rsidR="00C4110D" w:rsidRDefault="00C4110D" w:rsidP="00C4110D">
      <w:pPr>
        <w:pStyle w:val="ListParagraph"/>
        <w:ind w:firstLine="360"/>
        <w:rPr>
          <w:rFonts w:ascii="Times New Roman" w:hAnsi="Times New Roman" w:cs="Times New Roman"/>
          <w:sz w:val="20"/>
          <w:szCs w:val="20"/>
        </w:rPr>
      </w:pPr>
      <w:r>
        <w:rPr>
          <w:rFonts w:ascii="Times New Roman" w:hAnsi="Times New Roman" w:cs="Times New Roman"/>
          <w:i/>
          <w:sz w:val="20"/>
          <w:szCs w:val="20"/>
        </w:rPr>
        <w:t>Original constitution text:</w:t>
      </w:r>
    </w:p>
    <w:p w:rsidR="00C4110D" w:rsidRPr="0083690A" w:rsidRDefault="00C4110D" w:rsidP="00C4110D">
      <w:pPr>
        <w:pStyle w:val="ListParagraph"/>
        <w:ind w:left="1440"/>
        <w:rPr>
          <w:rFonts w:ascii="Times New Roman" w:hAnsi="Times New Roman" w:cs="Times New Roman"/>
          <w:sz w:val="20"/>
          <w:szCs w:val="20"/>
        </w:rPr>
      </w:pPr>
      <w:r>
        <w:rPr>
          <w:rFonts w:ascii="Times New Roman" w:hAnsi="Times New Roman" w:cs="Times New Roman"/>
          <w:sz w:val="20"/>
          <w:szCs w:val="20"/>
        </w:rPr>
        <w:t>The Events Directors are responsible for the dispersion of any knowledge that has been approved…</w:t>
      </w:r>
    </w:p>
    <w:p w:rsidR="00C4110D" w:rsidRPr="00164B2E" w:rsidRDefault="00C4110D" w:rsidP="00C4110D">
      <w:pPr>
        <w:pStyle w:val="ListParagraph"/>
        <w:ind w:firstLine="360"/>
        <w:rPr>
          <w:rFonts w:ascii="Times New Roman" w:hAnsi="Times New Roman" w:cs="Times New Roman"/>
          <w:i/>
          <w:sz w:val="20"/>
          <w:szCs w:val="20"/>
        </w:rPr>
      </w:pPr>
      <w:r>
        <w:rPr>
          <w:rFonts w:ascii="Times New Roman" w:hAnsi="Times New Roman" w:cs="Times New Roman"/>
          <w:i/>
          <w:sz w:val="20"/>
          <w:szCs w:val="20"/>
        </w:rPr>
        <w:t>Proposed constitution text:</w:t>
      </w:r>
    </w:p>
    <w:p w:rsidR="00C4110D" w:rsidRPr="0083690A" w:rsidRDefault="00C4110D" w:rsidP="00C4110D">
      <w:pPr>
        <w:pStyle w:val="ListParagraph"/>
        <w:ind w:left="1440"/>
        <w:rPr>
          <w:rFonts w:ascii="Times New Roman" w:hAnsi="Times New Roman" w:cs="Times New Roman"/>
          <w:sz w:val="20"/>
          <w:szCs w:val="20"/>
        </w:rPr>
      </w:pPr>
      <w:r>
        <w:rPr>
          <w:rFonts w:ascii="Times New Roman" w:hAnsi="Times New Roman" w:cs="Times New Roman"/>
          <w:sz w:val="20"/>
          <w:szCs w:val="20"/>
        </w:rPr>
        <w:t xml:space="preserve">The Events Directors are responsible for the dispersion of any knowledge </w:t>
      </w:r>
      <w:r w:rsidRPr="00C4110D">
        <w:rPr>
          <w:rFonts w:ascii="Times New Roman" w:hAnsi="Times New Roman" w:cs="Times New Roman"/>
          <w:b/>
          <w:sz w:val="20"/>
          <w:szCs w:val="20"/>
        </w:rPr>
        <w:t xml:space="preserve">related to the promotion of events or socials </w:t>
      </w:r>
      <w:r>
        <w:rPr>
          <w:rFonts w:ascii="Times New Roman" w:hAnsi="Times New Roman" w:cs="Times New Roman"/>
          <w:sz w:val="20"/>
          <w:szCs w:val="20"/>
        </w:rPr>
        <w:t>that has been approved…</w:t>
      </w:r>
      <w:r>
        <w:rPr>
          <w:rFonts w:ascii="Times New Roman" w:hAnsi="Times New Roman" w:cs="Times New Roman"/>
          <w:sz w:val="20"/>
          <w:szCs w:val="20"/>
        </w:rPr>
        <w:br/>
      </w:r>
    </w:p>
    <w:p w:rsidR="00C4110D" w:rsidRDefault="00C4110D" w:rsidP="00C4110D">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G7) Webmaster (II-B.14c i)</w:t>
      </w:r>
    </w:p>
    <w:p w:rsidR="00C4110D" w:rsidRDefault="00C4110D" w:rsidP="00C4110D">
      <w:pPr>
        <w:pStyle w:val="ListParagraph"/>
        <w:ind w:firstLine="360"/>
        <w:rPr>
          <w:rFonts w:ascii="Times New Roman" w:hAnsi="Times New Roman" w:cs="Times New Roman"/>
          <w:sz w:val="20"/>
          <w:szCs w:val="20"/>
        </w:rPr>
      </w:pPr>
      <w:r>
        <w:rPr>
          <w:rFonts w:ascii="Times New Roman" w:hAnsi="Times New Roman" w:cs="Times New Roman"/>
          <w:i/>
          <w:sz w:val="20"/>
          <w:szCs w:val="20"/>
        </w:rPr>
        <w:t>Original constitution text:</w:t>
      </w:r>
    </w:p>
    <w:p w:rsidR="00C4110D" w:rsidRPr="0083690A" w:rsidRDefault="00C4110D" w:rsidP="00C4110D">
      <w:pPr>
        <w:pStyle w:val="ListParagraph"/>
        <w:ind w:left="1440"/>
        <w:rPr>
          <w:rFonts w:ascii="Times New Roman" w:hAnsi="Times New Roman" w:cs="Times New Roman"/>
          <w:sz w:val="20"/>
          <w:szCs w:val="20"/>
        </w:rPr>
      </w:pPr>
      <w:r>
        <w:rPr>
          <w:rFonts w:ascii="Times New Roman" w:hAnsi="Times New Roman" w:cs="Times New Roman"/>
          <w:sz w:val="20"/>
          <w:szCs w:val="20"/>
        </w:rPr>
        <w:t>Bi-monthly database backups</w:t>
      </w:r>
    </w:p>
    <w:p w:rsidR="00C4110D" w:rsidRPr="00164B2E" w:rsidRDefault="00C4110D" w:rsidP="00C4110D">
      <w:pPr>
        <w:pStyle w:val="ListParagraph"/>
        <w:ind w:firstLine="360"/>
        <w:rPr>
          <w:rFonts w:ascii="Times New Roman" w:hAnsi="Times New Roman" w:cs="Times New Roman"/>
          <w:i/>
          <w:sz w:val="20"/>
          <w:szCs w:val="20"/>
        </w:rPr>
      </w:pPr>
      <w:r>
        <w:rPr>
          <w:rFonts w:ascii="Times New Roman" w:hAnsi="Times New Roman" w:cs="Times New Roman"/>
          <w:i/>
          <w:sz w:val="20"/>
          <w:szCs w:val="20"/>
        </w:rPr>
        <w:lastRenderedPageBreak/>
        <w:t>Proposed constitution text:</w:t>
      </w:r>
    </w:p>
    <w:p w:rsidR="00C4110D" w:rsidRDefault="00C4110D" w:rsidP="00C4110D">
      <w:pPr>
        <w:pStyle w:val="ListParagraph"/>
        <w:ind w:left="1440"/>
        <w:rPr>
          <w:rFonts w:ascii="Times New Roman" w:hAnsi="Times New Roman" w:cs="Times New Roman"/>
          <w:sz w:val="20"/>
          <w:szCs w:val="20"/>
        </w:rPr>
      </w:pPr>
      <w:r>
        <w:rPr>
          <w:rFonts w:ascii="Times New Roman" w:hAnsi="Times New Roman" w:cs="Times New Roman"/>
          <w:sz w:val="20"/>
          <w:szCs w:val="20"/>
        </w:rPr>
        <w:t>Monthly database backups</w:t>
      </w:r>
      <w:r>
        <w:rPr>
          <w:rFonts w:ascii="Times New Roman" w:hAnsi="Times New Roman" w:cs="Times New Roman"/>
          <w:sz w:val="20"/>
          <w:szCs w:val="20"/>
        </w:rPr>
        <w:br/>
      </w:r>
    </w:p>
    <w:p w:rsidR="00C4110D" w:rsidRDefault="0096457A" w:rsidP="00C4110D">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G8) Social Rep (II.4)</w:t>
      </w:r>
    </w:p>
    <w:p w:rsidR="00C4110D" w:rsidRDefault="00C4110D" w:rsidP="00C4110D">
      <w:pPr>
        <w:pStyle w:val="ListParagraph"/>
        <w:ind w:firstLine="360"/>
        <w:rPr>
          <w:rFonts w:ascii="Times New Roman" w:hAnsi="Times New Roman" w:cs="Times New Roman"/>
          <w:sz w:val="20"/>
          <w:szCs w:val="20"/>
        </w:rPr>
      </w:pPr>
      <w:r>
        <w:rPr>
          <w:rFonts w:ascii="Times New Roman" w:hAnsi="Times New Roman" w:cs="Times New Roman"/>
          <w:i/>
          <w:sz w:val="20"/>
          <w:szCs w:val="20"/>
        </w:rPr>
        <w:t>Original constitution text:</w:t>
      </w:r>
    </w:p>
    <w:p w:rsidR="00C4110D" w:rsidRPr="0083690A" w:rsidRDefault="0096457A" w:rsidP="00C4110D">
      <w:pPr>
        <w:pStyle w:val="ListParagraph"/>
        <w:ind w:left="1440"/>
        <w:rPr>
          <w:rFonts w:ascii="Times New Roman" w:hAnsi="Times New Roman" w:cs="Times New Roman"/>
          <w:sz w:val="20"/>
          <w:szCs w:val="20"/>
        </w:rPr>
      </w:pPr>
      <w:r>
        <w:rPr>
          <w:rFonts w:ascii="Times New Roman" w:hAnsi="Times New Roman" w:cs="Times New Roman"/>
          <w:sz w:val="20"/>
          <w:szCs w:val="20"/>
        </w:rPr>
        <w:t>The Social Representative for shall be responsible for the organization of one faculty-wide event.</w:t>
      </w:r>
    </w:p>
    <w:p w:rsidR="00C4110D" w:rsidRPr="00164B2E" w:rsidRDefault="00C4110D" w:rsidP="00C4110D">
      <w:pPr>
        <w:pStyle w:val="ListParagraph"/>
        <w:ind w:firstLine="360"/>
        <w:rPr>
          <w:rFonts w:ascii="Times New Roman" w:hAnsi="Times New Roman" w:cs="Times New Roman"/>
          <w:i/>
          <w:sz w:val="20"/>
          <w:szCs w:val="20"/>
        </w:rPr>
      </w:pPr>
      <w:r>
        <w:rPr>
          <w:rFonts w:ascii="Times New Roman" w:hAnsi="Times New Roman" w:cs="Times New Roman"/>
          <w:i/>
          <w:sz w:val="20"/>
          <w:szCs w:val="20"/>
        </w:rPr>
        <w:t>Proposed constitution text:</w:t>
      </w:r>
    </w:p>
    <w:p w:rsidR="004E0027" w:rsidRPr="0096457A" w:rsidRDefault="0096457A" w:rsidP="0096457A">
      <w:pPr>
        <w:pStyle w:val="ListParagraph"/>
        <w:ind w:left="1440"/>
        <w:rPr>
          <w:rFonts w:ascii="Times New Roman" w:hAnsi="Times New Roman" w:cs="Times New Roman"/>
          <w:sz w:val="20"/>
          <w:szCs w:val="20"/>
        </w:rPr>
      </w:pPr>
      <w:r>
        <w:rPr>
          <w:rFonts w:ascii="Times New Roman" w:hAnsi="Times New Roman" w:cs="Times New Roman"/>
          <w:sz w:val="20"/>
          <w:szCs w:val="20"/>
        </w:rPr>
        <w:t xml:space="preserve">The Social Representative </w:t>
      </w:r>
      <w:r>
        <w:rPr>
          <w:rFonts w:ascii="Times New Roman" w:hAnsi="Times New Roman" w:cs="Times New Roman"/>
          <w:b/>
          <w:sz w:val="20"/>
          <w:szCs w:val="20"/>
        </w:rPr>
        <w:t>from each class</w:t>
      </w:r>
      <w:r>
        <w:rPr>
          <w:rFonts w:ascii="Times New Roman" w:hAnsi="Times New Roman" w:cs="Times New Roman"/>
          <w:sz w:val="20"/>
          <w:szCs w:val="20"/>
        </w:rPr>
        <w:t xml:space="preserve"> </w:t>
      </w:r>
      <w:r w:rsidRPr="0096457A">
        <w:rPr>
          <w:rFonts w:ascii="Times New Roman" w:hAnsi="Times New Roman" w:cs="Times New Roman"/>
          <w:sz w:val="20"/>
          <w:szCs w:val="20"/>
        </w:rPr>
        <w:t>shall</w:t>
      </w:r>
      <w:r>
        <w:rPr>
          <w:rFonts w:ascii="Times New Roman" w:hAnsi="Times New Roman" w:cs="Times New Roman"/>
          <w:sz w:val="20"/>
          <w:szCs w:val="20"/>
        </w:rPr>
        <w:t xml:space="preserve"> be responsible for </w:t>
      </w:r>
      <w:r w:rsidRPr="0096457A">
        <w:rPr>
          <w:rFonts w:ascii="Times New Roman" w:hAnsi="Times New Roman" w:cs="Times New Roman"/>
          <w:b/>
          <w:sz w:val="20"/>
          <w:szCs w:val="20"/>
        </w:rPr>
        <w:t>helping the UPS Social Director organize and promote faculty wide events.</w:t>
      </w:r>
      <w:r>
        <w:rPr>
          <w:rFonts w:ascii="Times New Roman" w:hAnsi="Times New Roman" w:cs="Times New Roman"/>
          <w:b/>
          <w:sz w:val="20"/>
          <w:szCs w:val="20"/>
        </w:rPr>
        <w:br/>
      </w:r>
    </w:p>
    <w:p w:rsidR="00312A55" w:rsidRDefault="0096457A" w:rsidP="00312A55">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The CRC moves to implement Revision G into the Constitution</w:t>
      </w:r>
    </w:p>
    <w:p w:rsidR="001F4226" w:rsidRDefault="00380434" w:rsidP="00380434">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For: 13</w:t>
      </w:r>
    </w:p>
    <w:p w:rsidR="00380434" w:rsidRDefault="00380434" w:rsidP="00380434">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 xml:space="preserve">Against: 0 </w:t>
      </w:r>
    </w:p>
    <w:p w:rsidR="00380434" w:rsidRPr="00380434" w:rsidRDefault="00380434" w:rsidP="00380434">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 xml:space="preserve">Motion passes </w:t>
      </w:r>
    </w:p>
    <w:p w:rsidR="00380434" w:rsidRDefault="00380434" w:rsidP="001F4226">
      <w:pPr>
        <w:pStyle w:val="ListParagraph"/>
        <w:ind w:left="2160"/>
        <w:rPr>
          <w:rFonts w:ascii="Times New Roman" w:hAnsi="Times New Roman" w:cs="Times New Roman"/>
          <w:sz w:val="20"/>
          <w:szCs w:val="20"/>
        </w:rPr>
      </w:pPr>
    </w:p>
    <w:p w:rsidR="001F4226" w:rsidRDefault="001F4226" w:rsidP="001F4226">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10.3b) More on Positions/Roles</w:t>
      </w:r>
    </w:p>
    <w:p w:rsidR="001F4226" w:rsidRDefault="001F4226" w:rsidP="001F4226">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10.3b.i) President Voting (II-4)</w:t>
      </w:r>
    </w:p>
    <w:p w:rsidR="00A60CCE" w:rsidRPr="001F4226" w:rsidRDefault="001F4226" w:rsidP="001F4226">
      <w:pPr>
        <w:pStyle w:val="ListParagraph"/>
        <w:numPr>
          <w:ilvl w:val="2"/>
          <w:numId w:val="8"/>
        </w:numPr>
        <w:rPr>
          <w:rFonts w:ascii="Times New Roman" w:hAnsi="Times New Roman" w:cs="Times New Roman"/>
          <w:sz w:val="20"/>
          <w:szCs w:val="20"/>
        </w:rPr>
      </w:pPr>
      <w:r w:rsidRPr="001F4226">
        <w:rPr>
          <w:rFonts w:ascii="Times New Roman" w:hAnsi="Times New Roman" w:cs="Times New Roman"/>
          <w:sz w:val="20"/>
          <w:szCs w:val="20"/>
        </w:rPr>
        <w:t>The President was previously allowed to vote, but due to several changes to the President/Speaker position somehow lost the ability to do so</w:t>
      </w:r>
    </w:p>
    <w:p w:rsidR="00A60CCE" w:rsidRDefault="001F4226" w:rsidP="001F4226">
      <w:pPr>
        <w:pStyle w:val="ListParagraph"/>
        <w:numPr>
          <w:ilvl w:val="2"/>
          <w:numId w:val="8"/>
        </w:numPr>
        <w:rPr>
          <w:rFonts w:ascii="Times New Roman" w:hAnsi="Times New Roman" w:cs="Times New Roman"/>
          <w:sz w:val="20"/>
          <w:szCs w:val="20"/>
        </w:rPr>
      </w:pPr>
      <w:proofErr w:type="spellStart"/>
      <w:r w:rsidRPr="001F4226">
        <w:rPr>
          <w:rFonts w:ascii="Times New Roman" w:hAnsi="Times New Roman" w:cs="Times New Roman"/>
          <w:sz w:val="20"/>
          <w:szCs w:val="20"/>
        </w:rPr>
        <w:t>He/She</w:t>
      </w:r>
      <w:proofErr w:type="spellEnd"/>
      <w:r w:rsidRPr="001F4226">
        <w:rPr>
          <w:rFonts w:ascii="Times New Roman" w:hAnsi="Times New Roman" w:cs="Times New Roman"/>
          <w:sz w:val="20"/>
          <w:szCs w:val="20"/>
        </w:rPr>
        <w:t xml:space="preserve"> is elected to represent the interest of the student body, but it’s difficult to do so when you can’t vote</w:t>
      </w:r>
    </w:p>
    <w:p w:rsidR="00A60CCE" w:rsidRPr="001F4226" w:rsidRDefault="001F4226" w:rsidP="001F4226">
      <w:pPr>
        <w:pStyle w:val="ListParagraph"/>
        <w:numPr>
          <w:ilvl w:val="2"/>
          <w:numId w:val="8"/>
        </w:numPr>
        <w:rPr>
          <w:rFonts w:ascii="Times New Roman" w:hAnsi="Times New Roman" w:cs="Times New Roman"/>
          <w:sz w:val="20"/>
          <w:szCs w:val="20"/>
        </w:rPr>
      </w:pPr>
      <w:r w:rsidRPr="001F4226">
        <w:rPr>
          <w:rFonts w:ascii="Times New Roman" w:hAnsi="Times New Roman" w:cs="Times New Roman"/>
          <w:sz w:val="20"/>
          <w:szCs w:val="20"/>
        </w:rPr>
        <w:t>The President-Elect receives a vote and may be new to UPS, so it seems unfair that we may let someone inexperienced gain a vote, but when they transition to President, they are much more knowledgeable and experienced, but all of a sudden can’t vote.</w:t>
      </w:r>
    </w:p>
    <w:p w:rsidR="00A60CCE" w:rsidRPr="001F4226" w:rsidRDefault="001F4226" w:rsidP="001F4226">
      <w:pPr>
        <w:pStyle w:val="ListParagraph"/>
        <w:numPr>
          <w:ilvl w:val="2"/>
          <w:numId w:val="8"/>
        </w:numPr>
        <w:rPr>
          <w:rFonts w:ascii="Times New Roman" w:hAnsi="Times New Roman" w:cs="Times New Roman"/>
          <w:sz w:val="20"/>
          <w:szCs w:val="20"/>
        </w:rPr>
      </w:pPr>
      <w:r w:rsidRPr="001F4226">
        <w:rPr>
          <w:rFonts w:ascii="Times New Roman" w:hAnsi="Times New Roman" w:cs="Times New Roman"/>
          <w:sz w:val="20"/>
          <w:szCs w:val="20"/>
        </w:rPr>
        <w:t>The President can still influence votes by making comments and suggestions during debate and is often the person people turn to for information.</w:t>
      </w:r>
    </w:p>
    <w:p w:rsidR="001F4226" w:rsidRPr="008862B6" w:rsidRDefault="001F4226" w:rsidP="008862B6">
      <w:pPr>
        <w:pStyle w:val="ListParagraph"/>
        <w:numPr>
          <w:ilvl w:val="2"/>
          <w:numId w:val="8"/>
        </w:numPr>
        <w:rPr>
          <w:rFonts w:ascii="Times New Roman" w:hAnsi="Times New Roman" w:cs="Times New Roman"/>
          <w:sz w:val="20"/>
          <w:szCs w:val="20"/>
        </w:rPr>
      </w:pPr>
      <w:r w:rsidRPr="001F4226">
        <w:rPr>
          <w:rFonts w:ascii="Times New Roman" w:hAnsi="Times New Roman" w:cs="Times New Roman"/>
          <w:sz w:val="20"/>
          <w:szCs w:val="20"/>
        </w:rPr>
        <w:t>The President can vote in event of a tie and essentially is the deciding factor anyways, so he/she may as well normally vote</w:t>
      </w:r>
    </w:p>
    <w:p w:rsidR="001F4226" w:rsidRPr="001F4226" w:rsidRDefault="001F4226" w:rsidP="001F4226">
      <w:pPr>
        <w:pStyle w:val="ListParagraph"/>
        <w:numPr>
          <w:ilvl w:val="1"/>
          <w:numId w:val="8"/>
        </w:numPr>
        <w:rPr>
          <w:rFonts w:ascii="Times New Roman" w:hAnsi="Times New Roman" w:cs="Times New Roman"/>
          <w:sz w:val="20"/>
          <w:szCs w:val="20"/>
        </w:rPr>
      </w:pPr>
      <w:r w:rsidRPr="00E32FD0">
        <w:rPr>
          <w:rFonts w:ascii="Times New Roman" w:hAnsi="Times New Roman" w:cs="Times New Roman"/>
          <w:b/>
          <w:sz w:val="20"/>
          <w:szCs w:val="20"/>
        </w:rPr>
        <w:t>Motion</w:t>
      </w:r>
      <w:r w:rsidRPr="001F4226">
        <w:rPr>
          <w:rFonts w:ascii="Times New Roman" w:hAnsi="Times New Roman" w:cs="Times New Roman"/>
          <w:sz w:val="20"/>
          <w:szCs w:val="20"/>
        </w:rPr>
        <w:t xml:space="preserve">: </w:t>
      </w:r>
      <w:r w:rsidR="00861CB8">
        <w:rPr>
          <w:rFonts w:ascii="Times New Roman" w:hAnsi="Times New Roman" w:cs="Times New Roman"/>
          <w:sz w:val="20"/>
          <w:szCs w:val="20"/>
        </w:rPr>
        <w:t>Shane</w:t>
      </w:r>
      <w:r w:rsidR="00E32FD0">
        <w:rPr>
          <w:rFonts w:ascii="Times New Roman" w:hAnsi="Times New Roman" w:cs="Times New Roman"/>
          <w:sz w:val="20"/>
          <w:szCs w:val="20"/>
        </w:rPr>
        <w:t xml:space="preserve"> move</w:t>
      </w:r>
      <w:r w:rsidRPr="001F4226">
        <w:rPr>
          <w:rFonts w:ascii="Times New Roman" w:hAnsi="Times New Roman" w:cs="Times New Roman"/>
          <w:sz w:val="20"/>
          <w:szCs w:val="20"/>
        </w:rPr>
        <w:t xml:space="preserve"> to </w:t>
      </w:r>
      <w:r>
        <w:rPr>
          <w:rFonts w:ascii="Times New Roman" w:hAnsi="Times New Roman" w:cs="Times New Roman"/>
          <w:sz w:val="20"/>
          <w:szCs w:val="20"/>
        </w:rPr>
        <w:t>change the President from voting only in the event of a tie to being able to vote on all motions</w:t>
      </w:r>
      <w:r w:rsidR="00861CB8">
        <w:rPr>
          <w:rFonts w:ascii="Times New Roman" w:hAnsi="Times New Roman" w:cs="Times New Roman"/>
          <w:sz w:val="20"/>
          <w:szCs w:val="20"/>
        </w:rPr>
        <w:t xml:space="preserve">. Annie seconds. </w:t>
      </w:r>
    </w:p>
    <w:p w:rsidR="001F4226" w:rsidRPr="001F4226" w:rsidRDefault="00861CB8" w:rsidP="001F4226">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 xml:space="preserve">For: 14 </w:t>
      </w:r>
    </w:p>
    <w:p w:rsidR="001F4226" w:rsidRPr="001F4226" w:rsidRDefault="00861CB8" w:rsidP="001F4226">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 xml:space="preserve">Against: 0 </w:t>
      </w:r>
    </w:p>
    <w:p w:rsidR="001F4226" w:rsidRPr="001F4226" w:rsidRDefault="001F4226" w:rsidP="001F4226">
      <w:pPr>
        <w:pStyle w:val="ListParagraph"/>
        <w:numPr>
          <w:ilvl w:val="2"/>
          <w:numId w:val="8"/>
        </w:numPr>
        <w:rPr>
          <w:rFonts w:ascii="Times New Roman" w:hAnsi="Times New Roman" w:cs="Times New Roman"/>
          <w:sz w:val="20"/>
          <w:szCs w:val="20"/>
        </w:rPr>
      </w:pPr>
      <w:r w:rsidRPr="001F4226">
        <w:rPr>
          <w:rFonts w:ascii="Times New Roman" w:hAnsi="Times New Roman" w:cs="Times New Roman"/>
          <w:sz w:val="20"/>
          <w:szCs w:val="20"/>
        </w:rPr>
        <w:t>Motion passes</w:t>
      </w:r>
      <w:r w:rsidR="00E32FD0">
        <w:rPr>
          <w:rFonts w:ascii="Times New Roman" w:hAnsi="Times New Roman" w:cs="Times New Roman"/>
          <w:sz w:val="20"/>
          <w:szCs w:val="20"/>
        </w:rPr>
        <w:br/>
      </w:r>
    </w:p>
    <w:p w:rsidR="00E32FD0" w:rsidRDefault="00E32FD0" w:rsidP="00E32FD0">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 xml:space="preserve">10.3b.ii) </w:t>
      </w:r>
      <w:proofErr w:type="spellStart"/>
      <w:r>
        <w:rPr>
          <w:rFonts w:ascii="Times New Roman" w:hAnsi="Times New Roman" w:cs="Times New Roman"/>
          <w:sz w:val="20"/>
          <w:szCs w:val="20"/>
        </w:rPr>
        <w:t>Prez</w:t>
      </w:r>
      <w:proofErr w:type="spellEnd"/>
      <w:r>
        <w:rPr>
          <w:rFonts w:ascii="Times New Roman" w:hAnsi="Times New Roman" w:cs="Times New Roman"/>
          <w:sz w:val="20"/>
          <w:szCs w:val="20"/>
        </w:rPr>
        <w:t>/VP Running as a Team</w:t>
      </w:r>
    </w:p>
    <w:p w:rsidR="00E32FD0" w:rsidRDefault="00E32FD0" w:rsidP="00E32FD0">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Historically it used to be a team</w:t>
      </w:r>
    </w:p>
    <w:p w:rsidR="00E32FD0" w:rsidRDefault="00E32FD0" w:rsidP="00E32FD0">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Work more cohesively as a team</w:t>
      </w:r>
    </w:p>
    <w:p w:rsidR="00E32FD0" w:rsidRDefault="00E32FD0" w:rsidP="00E32FD0">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Having two people on the same page is better than not being on the same page</w:t>
      </w:r>
    </w:p>
    <w:p w:rsidR="00E32FD0" w:rsidRDefault="00E32FD0" w:rsidP="00E32FD0">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 xml:space="preserve">People already tried to run in pairs by campaigning </w:t>
      </w:r>
      <w:proofErr w:type="spellStart"/>
      <w:r>
        <w:rPr>
          <w:rFonts w:ascii="Times New Roman" w:hAnsi="Times New Roman" w:cs="Times New Roman"/>
          <w:sz w:val="20"/>
          <w:szCs w:val="20"/>
        </w:rPr>
        <w:t>toether</w:t>
      </w:r>
      <w:proofErr w:type="spellEnd"/>
    </w:p>
    <w:p w:rsidR="00E32FD0" w:rsidRDefault="00E32FD0" w:rsidP="00E32FD0">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US President/Vice President also run as a team</w:t>
      </w:r>
    </w:p>
    <w:p w:rsidR="00E32FD0" w:rsidRDefault="00E32FD0" w:rsidP="00E32FD0">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Both positions need to work together all the time and almost on all the same committees</w:t>
      </w:r>
    </w:p>
    <w:p w:rsidR="00E32FD0" w:rsidRPr="008862B6" w:rsidRDefault="00E32FD0" w:rsidP="008862B6">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Events runs in pairs</w:t>
      </w:r>
    </w:p>
    <w:p w:rsidR="00E32FD0" w:rsidRPr="001F4226" w:rsidRDefault="00E32FD0" w:rsidP="00E32FD0">
      <w:pPr>
        <w:pStyle w:val="ListParagraph"/>
        <w:numPr>
          <w:ilvl w:val="1"/>
          <w:numId w:val="8"/>
        </w:numPr>
        <w:rPr>
          <w:rFonts w:ascii="Times New Roman" w:hAnsi="Times New Roman" w:cs="Times New Roman"/>
          <w:sz w:val="20"/>
          <w:szCs w:val="20"/>
        </w:rPr>
      </w:pPr>
      <w:r w:rsidRPr="00E32FD0">
        <w:rPr>
          <w:rFonts w:ascii="Times New Roman" w:hAnsi="Times New Roman" w:cs="Times New Roman"/>
          <w:b/>
          <w:sz w:val="20"/>
          <w:szCs w:val="20"/>
        </w:rPr>
        <w:t>Motion</w:t>
      </w:r>
      <w:r w:rsidRPr="001F4226">
        <w:rPr>
          <w:rFonts w:ascii="Times New Roman" w:hAnsi="Times New Roman" w:cs="Times New Roman"/>
          <w:sz w:val="20"/>
          <w:szCs w:val="20"/>
        </w:rPr>
        <w:t xml:space="preserve">: </w:t>
      </w:r>
      <w:r>
        <w:rPr>
          <w:rFonts w:ascii="Times New Roman" w:hAnsi="Times New Roman" w:cs="Times New Roman"/>
          <w:sz w:val="20"/>
          <w:szCs w:val="20"/>
        </w:rPr>
        <w:t>I move to allow the UPS President and Vice President to run together as a team on the same ballot.</w:t>
      </w:r>
      <w:r w:rsidR="00FD0478">
        <w:rPr>
          <w:rFonts w:ascii="Times New Roman" w:hAnsi="Times New Roman" w:cs="Times New Roman"/>
          <w:sz w:val="20"/>
          <w:szCs w:val="20"/>
        </w:rPr>
        <w:t xml:space="preserve"> Helen seconds. </w:t>
      </w:r>
    </w:p>
    <w:p w:rsidR="00E32FD0" w:rsidRPr="001F4226" w:rsidRDefault="00FD0478" w:rsidP="00E32FD0">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 xml:space="preserve">For: 2 </w:t>
      </w:r>
    </w:p>
    <w:p w:rsidR="00E32FD0" w:rsidRPr="001F4226" w:rsidRDefault="00FD0478" w:rsidP="00E32FD0">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Against: 13</w:t>
      </w:r>
    </w:p>
    <w:p w:rsidR="00924EB4" w:rsidRDefault="00E32FD0" w:rsidP="00E32FD0">
      <w:pPr>
        <w:pStyle w:val="ListParagraph"/>
        <w:numPr>
          <w:ilvl w:val="2"/>
          <w:numId w:val="8"/>
        </w:numPr>
        <w:rPr>
          <w:rFonts w:ascii="Times New Roman" w:hAnsi="Times New Roman" w:cs="Times New Roman"/>
          <w:sz w:val="20"/>
          <w:szCs w:val="20"/>
        </w:rPr>
      </w:pPr>
      <w:r w:rsidRPr="001F4226">
        <w:rPr>
          <w:rFonts w:ascii="Times New Roman" w:hAnsi="Times New Roman" w:cs="Times New Roman"/>
          <w:sz w:val="20"/>
          <w:szCs w:val="20"/>
        </w:rPr>
        <w:t xml:space="preserve">Motion </w:t>
      </w:r>
      <w:r w:rsidR="00924EB4">
        <w:rPr>
          <w:rFonts w:ascii="Times New Roman" w:hAnsi="Times New Roman" w:cs="Times New Roman"/>
          <w:sz w:val="20"/>
          <w:szCs w:val="20"/>
        </w:rPr>
        <w:t>rejected</w:t>
      </w:r>
    </w:p>
    <w:p w:rsidR="00E32FD0" w:rsidRPr="00924EB4" w:rsidRDefault="00924EB4" w:rsidP="00924EB4">
      <w:pPr>
        <w:pStyle w:val="ListParagraph"/>
        <w:numPr>
          <w:ilvl w:val="1"/>
          <w:numId w:val="8"/>
        </w:numPr>
        <w:rPr>
          <w:rFonts w:ascii="Times New Roman" w:hAnsi="Times New Roman" w:cs="Times New Roman"/>
          <w:color w:val="FF0000"/>
          <w:sz w:val="20"/>
          <w:szCs w:val="20"/>
        </w:rPr>
      </w:pPr>
      <w:r w:rsidRPr="00924EB4">
        <w:rPr>
          <w:rFonts w:ascii="Times New Roman" w:hAnsi="Times New Roman" w:cs="Times New Roman"/>
          <w:color w:val="FF0000"/>
          <w:sz w:val="20"/>
          <w:szCs w:val="20"/>
        </w:rPr>
        <w:t>DISCUSSION: If this is the case, then we should re-examine whether Events should be running in pairs then.</w:t>
      </w:r>
      <w:r w:rsidR="00E32FD0" w:rsidRPr="00924EB4">
        <w:rPr>
          <w:rFonts w:ascii="Times New Roman" w:hAnsi="Times New Roman" w:cs="Times New Roman"/>
          <w:color w:val="FF0000"/>
          <w:sz w:val="20"/>
          <w:szCs w:val="20"/>
        </w:rPr>
        <w:br/>
      </w:r>
    </w:p>
    <w:p w:rsidR="00E32FD0" w:rsidRDefault="00E32FD0" w:rsidP="00E32FD0">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10.3b.iii) Past President Role</w:t>
      </w:r>
    </w:p>
    <w:p w:rsidR="00E32FD0" w:rsidRDefault="00E32FD0" w:rsidP="00E32FD0">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It has been suggested that the Past President be allowed to run for Class Council positions.</w:t>
      </w:r>
    </w:p>
    <w:p w:rsidR="00E32FD0" w:rsidRPr="008862B6" w:rsidRDefault="00E32FD0" w:rsidP="008862B6">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lastRenderedPageBreak/>
        <w:t>Since the Past President is more of an advisor to the President and doesn’t usually attend meeting, has no vote or influence in discussion and no real defined role or event to run, he or she should be allowed to move on to a more proactive role where they can utilize their skills, such as a class council position.</w:t>
      </w:r>
    </w:p>
    <w:p w:rsidR="00E32FD0" w:rsidRPr="001F4226" w:rsidRDefault="00E32FD0" w:rsidP="00E32FD0">
      <w:pPr>
        <w:pStyle w:val="ListParagraph"/>
        <w:numPr>
          <w:ilvl w:val="1"/>
          <w:numId w:val="8"/>
        </w:numPr>
        <w:rPr>
          <w:rFonts w:ascii="Times New Roman" w:hAnsi="Times New Roman" w:cs="Times New Roman"/>
          <w:sz w:val="20"/>
          <w:szCs w:val="20"/>
        </w:rPr>
      </w:pPr>
      <w:r w:rsidRPr="00E32FD0">
        <w:rPr>
          <w:rFonts w:ascii="Times New Roman" w:hAnsi="Times New Roman" w:cs="Times New Roman"/>
          <w:b/>
          <w:sz w:val="20"/>
          <w:szCs w:val="20"/>
        </w:rPr>
        <w:t>Motion</w:t>
      </w:r>
      <w:r w:rsidR="00CE4A6D">
        <w:rPr>
          <w:rFonts w:ascii="Times New Roman" w:hAnsi="Times New Roman" w:cs="Times New Roman"/>
          <w:sz w:val="20"/>
          <w:szCs w:val="20"/>
        </w:rPr>
        <w:t>: Shane</w:t>
      </w:r>
      <w:r>
        <w:rPr>
          <w:rFonts w:ascii="Times New Roman" w:hAnsi="Times New Roman" w:cs="Times New Roman"/>
          <w:sz w:val="20"/>
          <w:szCs w:val="20"/>
        </w:rPr>
        <w:t xml:space="preserve"> move to allow the Past President to run for a position on Class Council.</w:t>
      </w:r>
      <w:r w:rsidR="00204663">
        <w:rPr>
          <w:rFonts w:ascii="Times New Roman" w:hAnsi="Times New Roman" w:cs="Times New Roman"/>
          <w:sz w:val="20"/>
          <w:szCs w:val="20"/>
        </w:rPr>
        <w:t xml:space="preserve"> </w:t>
      </w:r>
      <w:proofErr w:type="spellStart"/>
      <w:r w:rsidR="00204663">
        <w:rPr>
          <w:rFonts w:ascii="Times New Roman" w:hAnsi="Times New Roman" w:cs="Times New Roman"/>
          <w:sz w:val="20"/>
          <w:szCs w:val="20"/>
        </w:rPr>
        <w:t>Thoamas</w:t>
      </w:r>
      <w:proofErr w:type="spellEnd"/>
      <w:r w:rsidR="00204663">
        <w:rPr>
          <w:rFonts w:ascii="Times New Roman" w:hAnsi="Times New Roman" w:cs="Times New Roman"/>
          <w:sz w:val="20"/>
          <w:szCs w:val="20"/>
        </w:rPr>
        <w:t xml:space="preserve"> seconds. </w:t>
      </w:r>
    </w:p>
    <w:p w:rsidR="00E32FD0" w:rsidRPr="001F4226" w:rsidRDefault="00204663" w:rsidP="00E32FD0">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For: 1</w:t>
      </w:r>
      <w:r w:rsidR="00E32FD0" w:rsidRPr="001F4226">
        <w:rPr>
          <w:rFonts w:ascii="Times New Roman" w:hAnsi="Times New Roman" w:cs="Times New Roman"/>
          <w:sz w:val="20"/>
          <w:szCs w:val="20"/>
        </w:rPr>
        <w:t xml:space="preserve"> </w:t>
      </w:r>
    </w:p>
    <w:p w:rsidR="00E32FD0" w:rsidRPr="001F4226" w:rsidRDefault="00204663" w:rsidP="00E32FD0">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Against: 9</w:t>
      </w:r>
    </w:p>
    <w:p w:rsidR="00204663" w:rsidRDefault="00E32FD0" w:rsidP="00E32FD0">
      <w:pPr>
        <w:pStyle w:val="ListParagraph"/>
        <w:numPr>
          <w:ilvl w:val="2"/>
          <w:numId w:val="8"/>
        </w:numPr>
        <w:rPr>
          <w:rFonts w:ascii="Times New Roman" w:hAnsi="Times New Roman" w:cs="Times New Roman"/>
          <w:sz w:val="20"/>
          <w:szCs w:val="20"/>
        </w:rPr>
      </w:pPr>
      <w:r w:rsidRPr="001F4226">
        <w:rPr>
          <w:rFonts w:ascii="Times New Roman" w:hAnsi="Times New Roman" w:cs="Times New Roman"/>
          <w:sz w:val="20"/>
          <w:szCs w:val="20"/>
        </w:rPr>
        <w:t xml:space="preserve">Motion </w:t>
      </w:r>
      <w:r w:rsidR="00924EB4">
        <w:rPr>
          <w:rFonts w:ascii="Times New Roman" w:hAnsi="Times New Roman" w:cs="Times New Roman"/>
          <w:sz w:val="20"/>
          <w:szCs w:val="20"/>
        </w:rPr>
        <w:t>rejected</w:t>
      </w:r>
    </w:p>
    <w:p w:rsidR="00204663" w:rsidRDefault="00924EB4" w:rsidP="00CE4A6D">
      <w:pPr>
        <w:pStyle w:val="ListParagraph"/>
        <w:numPr>
          <w:ilvl w:val="1"/>
          <w:numId w:val="8"/>
        </w:numPr>
        <w:rPr>
          <w:rFonts w:ascii="Times New Roman" w:hAnsi="Times New Roman" w:cs="Times New Roman"/>
          <w:sz w:val="20"/>
          <w:szCs w:val="20"/>
        </w:rPr>
      </w:pPr>
      <w:r>
        <w:rPr>
          <w:rFonts w:ascii="Times New Roman" w:hAnsi="Times New Roman" w:cs="Times New Roman"/>
          <w:b/>
          <w:sz w:val="20"/>
          <w:szCs w:val="20"/>
        </w:rPr>
        <w:t xml:space="preserve">Amendment: </w:t>
      </w:r>
      <w:r w:rsidR="00CE4A6D">
        <w:rPr>
          <w:rFonts w:ascii="Times New Roman" w:hAnsi="Times New Roman" w:cs="Times New Roman"/>
          <w:sz w:val="20"/>
          <w:szCs w:val="20"/>
        </w:rPr>
        <w:t xml:space="preserve">Hazel </w:t>
      </w:r>
      <w:r w:rsidR="00204663">
        <w:rPr>
          <w:rFonts w:ascii="Times New Roman" w:hAnsi="Times New Roman" w:cs="Times New Roman"/>
          <w:sz w:val="20"/>
          <w:szCs w:val="20"/>
        </w:rPr>
        <w:t>move to allow the Past President to run for a position on Class Council in the event a b</w:t>
      </w:r>
      <w:r w:rsidR="008E5685">
        <w:rPr>
          <w:rFonts w:ascii="Times New Roman" w:hAnsi="Times New Roman" w:cs="Times New Roman"/>
          <w:sz w:val="20"/>
          <w:szCs w:val="20"/>
        </w:rPr>
        <w:t>y</w:t>
      </w:r>
      <w:r w:rsidR="00204663">
        <w:rPr>
          <w:rFonts w:ascii="Times New Roman" w:hAnsi="Times New Roman" w:cs="Times New Roman"/>
          <w:sz w:val="20"/>
          <w:szCs w:val="20"/>
        </w:rPr>
        <w:t xml:space="preserve">-election is held. </w:t>
      </w:r>
      <w:proofErr w:type="spellStart"/>
      <w:r w:rsidR="00204663">
        <w:rPr>
          <w:rFonts w:ascii="Times New Roman" w:hAnsi="Times New Roman" w:cs="Times New Roman"/>
          <w:sz w:val="20"/>
          <w:szCs w:val="20"/>
        </w:rPr>
        <w:t>Aarti</w:t>
      </w:r>
      <w:proofErr w:type="spellEnd"/>
      <w:r w:rsidR="00204663">
        <w:rPr>
          <w:rFonts w:ascii="Times New Roman" w:hAnsi="Times New Roman" w:cs="Times New Roman"/>
          <w:sz w:val="20"/>
          <w:szCs w:val="20"/>
        </w:rPr>
        <w:t xml:space="preserve"> seconds.  </w:t>
      </w:r>
    </w:p>
    <w:p w:rsidR="00204663" w:rsidRDefault="00204663" w:rsidP="00E32FD0">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For 12</w:t>
      </w:r>
    </w:p>
    <w:p w:rsidR="00CE4A6D" w:rsidRDefault="00204663" w:rsidP="00E32FD0">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Against 0</w:t>
      </w:r>
    </w:p>
    <w:p w:rsidR="00E32FD0" w:rsidRDefault="00CE4A6D" w:rsidP="00E32FD0">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 xml:space="preserve">Motion passes </w:t>
      </w:r>
      <w:r w:rsidR="00E32FD0">
        <w:rPr>
          <w:rFonts w:ascii="Times New Roman" w:hAnsi="Times New Roman" w:cs="Times New Roman"/>
          <w:sz w:val="20"/>
          <w:szCs w:val="20"/>
        </w:rPr>
        <w:br/>
      </w:r>
    </w:p>
    <w:p w:rsidR="00E32FD0" w:rsidRDefault="00E32FD0" w:rsidP="00E32FD0">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10.</w:t>
      </w:r>
      <w:r w:rsidR="00842C63">
        <w:rPr>
          <w:rFonts w:ascii="Times New Roman" w:hAnsi="Times New Roman" w:cs="Times New Roman"/>
          <w:sz w:val="20"/>
          <w:szCs w:val="20"/>
        </w:rPr>
        <w:t>4</w:t>
      </w:r>
      <w:r>
        <w:rPr>
          <w:rFonts w:ascii="Times New Roman" w:hAnsi="Times New Roman" w:cs="Times New Roman"/>
          <w:sz w:val="20"/>
          <w:szCs w:val="20"/>
        </w:rPr>
        <w:t>) Revision H: Elections</w:t>
      </w:r>
    </w:p>
    <w:p w:rsidR="00E32FD0" w:rsidRDefault="00463396" w:rsidP="00E32FD0">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H1)</w:t>
      </w:r>
      <w:r w:rsidR="00E32FD0">
        <w:rPr>
          <w:rFonts w:ascii="Times New Roman" w:hAnsi="Times New Roman" w:cs="Times New Roman"/>
          <w:sz w:val="20"/>
          <w:szCs w:val="20"/>
        </w:rPr>
        <w:t xml:space="preserve"> Class </w:t>
      </w:r>
      <w:proofErr w:type="spellStart"/>
      <w:r w:rsidR="00E32FD0">
        <w:rPr>
          <w:rFonts w:ascii="Times New Roman" w:hAnsi="Times New Roman" w:cs="Times New Roman"/>
          <w:sz w:val="20"/>
          <w:szCs w:val="20"/>
        </w:rPr>
        <w:t>Prez</w:t>
      </w:r>
      <w:proofErr w:type="spellEnd"/>
      <w:r w:rsidR="00E32FD0">
        <w:rPr>
          <w:rFonts w:ascii="Times New Roman" w:hAnsi="Times New Roman" w:cs="Times New Roman"/>
          <w:sz w:val="20"/>
          <w:szCs w:val="20"/>
        </w:rPr>
        <w:t>/VP Position on UPS</w:t>
      </w:r>
    </w:p>
    <w:p w:rsidR="00E32FD0" w:rsidRDefault="00E32FD0" w:rsidP="00E32FD0">
      <w:pPr>
        <w:pStyle w:val="ListParagraph"/>
        <w:ind w:firstLine="360"/>
        <w:rPr>
          <w:rFonts w:ascii="Times New Roman" w:hAnsi="Times New Roman" w:cs="Times New Roman"/>
          <w:sz w:val="20"/>
          <w:szCs w:val="20"/>
        </w:rPr>
      </w:pPr>
      <w:r>
        <w:rPr>
          <w:rFonts w:ascii="Times New Roman" w:hAnsi="Times New Roman" w:cs="Times New Roman"/>
          <w:i/>
          <w:sz w:val="20"/>
          <w:szCs w:val="20"/>
        </w:rPr>
        <w:t>Original constitution text:</w:t>
      </w:r>
    </w:p>
    <w:p w:rsidR="00E32FD0" w:rsidRPr="0083690A" w:rsidRDefault="00E32FD0" w:rsidP="00E32FD0">
      <w:pPr>
        <w:pStyle w:val="ListParagraph"/>
        <w:ind w:left="1440"/>
        <w:rPr>
          <w:rFonts w:ascii="Times New Roman" w:hAnsi="Times New Roman" w:cs="Times New Roman"/>
          <w:sz w:val="20"/>
          <w:szCs w:val="20"/>
        </w:rPr>
      </w:pPr>
      <w:r>
        <w:rPr>
          <w:rFonts w:ascii="Times New Roman" w:hAnsi="Times New Roman" w:cs="Times New Roman"/>
          <w:sz w:val="20"/>
          <w:szCs w:val="20"/>
        </w:rPr>
        <w:t>.. No UPS General Council member may hold a position in Class Council position with the exception of Class Presidents and Vice Presidents.</w:t>
      </w:r>
    </w:p>
    <w:p w:rsidR="00E32FD0" w:rsidRPr="00164B2E" w:rsidRDefault="00E32FD0" w:rsidP="00E32FD0">
      <w:pPr>
        <w:pStyle w:val="ListParagraph"/>
        <w:ind w:firstLine="360"/>
        <w:rPr>
          <w:rFonts w:ascii="Times New Roman" w:hAnsi="Times New Roman" w:cs="Times New Roman"/>
          <w:i/>
          <w:sz w:val="20"/>
          <w:szCs w:val="20"/>
        </w:rPr>
      </w:pPr>
      <w:r>
        <w:rPr>
          <w:rFonts w:ascii="Times New Roman" w:hAnsi="Times New Roman" w:cs="Times New Roman"/>
          <w:i/>
          <w:sz w:val="20"/>
          <w:szCs w:val="20"/>
        </w:rPr>
        <w:t>Proposed constitution text:</w:t>
      </w:r>
    </w:p>
    <w:p w:rsidR="00E32FD0" w:rsidRPr="0083690A" w:rsidRDefault="00E32FD0" w:rsidP="00E32FD0">
      <w:pPr>
        <w:pStyle w:val="ListParagraph"/>
        <w:ind w:left="1440"/>
        <w:rPr>
          <w:rFonts w:ascii="Times New Roman" w:hAnsi="Times New Roman" w:cs="Times New Roman"/>
          <w:sz w:val="20"/>
          <w:szCs w:val="20"/>
        </w:rPr>
      </w:pPr>
      <w:r>
        <w:rPr>
          <w:rFonts w:ascii="Times New Roman" w:hAnsi="Times New Roman" w:cs="Times New Roman"/>
          <w:sz w:val="20"/>
          <w:szCs w:val="20"/>
        </w:rPr>
        <w:t xml:space="preserve">.. No UPS General Council member may hold a position in Class Council position with the exception of Class Presidents and Vice Presidents, </w:t>
      </w:r>
      <w:r>
        <w:rPr>
          <w:rFonts w:ascii="Times New Roman" w:hAnsi="Times New Roman" w:cs="Times New Roman"/>
          <w:b/>
          <w:sz w:val="20"/>
          <w:szCs w:val="20"/>
        </w:rPr>
        <w:t>who sit on UPS General Council in their capacity as Class President or Vice President and cannot take on other General Council positions</w:t>
      </w:r>
      <w:r w:rsidR="00924EB4">
        <w:rPr>
          <w:rFonts w:ascii="Times New Roman" w:hAnsi="Times New Roman" w:cs="Times New Roman"/>
          <w:sz w:val="20"/>
          <w:szCs w:val="20"/>
        </w:rPr>
        <w:t xml:space="preserve"> </w:t>
      </w:r>
      <w:r w:rsidR="00924EB4" w:rsidRPr="00924EB4">
        <w:rPr>
          <w:rFonts w:ascii="Times New Roman" w:hAnsi="Times New Roman" w:cs="Times New Roman"/>
          <w:b/>
          <w:color w:val="FF0000"/>
          <w:sz w:val="20"/>
          <w:szCs w:val="20"/>
        </w:rPr>
        <w:t>within the same year.</w:t>
      </w:r>
      <w:r>
        <w:rPr>
          <w:rFonts w:ascii="Times New Roman" w:hAnsi="Times New Roman" w:cs="Times New Roman"/>
          <w:sz w:val="20"/>
          <w:szCs w:val="20"/>
        </w:rPr>
        <w:br/>
      </w:r>
    </w:p>
    <w:p w:rsidR="00E32FD0" w:rsidRDefault="00463396" w:rsidP="00E32FD0">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H2)</w:t>
      </w:r>
      <w:r w:rsidR="00E32FD0">
        <w:rPr>
          <w:rFonts w:ascii="Times New Roman" w:hAnsi="Times New Roman" w:cs="Times New Roman"/>
          <w:sz w:val="20"/>
          <w:szCs w:val="20"/>
        </w:rPr>
        <w:t xml:space="preserve"> Consecutive Terms (10.3ciii)</w:t>
      </w:r>
    </w:p>
    <w:p w:rsidR="00E32FD0" w:rsidRDefault="00E32FD0" w:rsidP="00E32FD0">
      <w:pPr>
        <w:pStyle w:val="ListParagraph"/>
        <w:ind w:firstLine="360"/>
        <w:rPr>
          <w:rFonts w:ascii="Times New Roman" w:hAnsi="Times New Roman" w:cs="Times New Roman"/>
          <w:sz w:val="20"/>
          <w:szCs w:val="20"/>
        </w:rPr>
      </w:pPr>
      <w:r>
        <w:rPr>
          <w:rFonts w:ascii="Times New Roman" w:hAnsi="Times New Roman" w:cs="Times New Roman"/>
          <w:i/>
          <w:sz w:val="20"/>
          <w:szCs w:val="20"/>
        </w:rPr>
        <w:t>Original constitution text:</w:t>
      </w:r>
    </w:p>
    <w:p w:rsidR="00E32FD0" w:rsidRPr="0083690A" w:rsidRDefault="00E32FD0" w:rsidP="00E32FD0">
      <w:pPr>
        <w:pStyle w:val="ListParagraph"/>
        <w:ind w:left="1440"/>
        <w:rPr>
          <w:rFonts w:ascii="Times New Roman" w:hAnsi="Times New Roman" w:cs="Times New Roman"/>
          <w:sz w:val="20"/>
          <w:szCs w:val="20"/>
        </w:rPr>
      </w:pPr>
      <w:r>
        <w:rPr>
          <w:rFonts w:ascii="Times New Roman" w:hAnsi="Times New Roman" w:cs="Times New Roman"/>
          <w:sz w:val="20"/>
          <w:szCs w:val="20"/>
        </w:rPr>
        <w:t>.. No UPS General Council members are eligible to hold the same General Council position for more than one year. Only in the event of a second by-election may the member hold a position…</w:t>
      </w:r>
    </w:p>
    <w:p w:rsidR="00E32FD0" w:rsidRPr="00164B2E" w:rsidRDefault="00E32FD0" w:rsidP="00E32FD0">
      <w:pPr>
        <w:pStyle w:val="ListParagraph"/>
        <w:ind w:firstLine="360"/>
        <w:rPr>
          <w:rFonts w:ascii="Times New Roman" w:hAnsi="Times New Roman" w:cs="Times New Roman"/>
          <w:i/>
          <w:sz w:val="20"/>
          <w:szCs w:val="20"/>
        </w:rPr>
      </w:pPr>
      <w:r>
        <w:rPr>
          <w:rFonts w:ascii="Times New Roman" w:hAnsi="Times New Roman" w:cs="Times New Roman"/>
          <w:i/>
          <w:sz w:val="20"/>
          <w:szCs w:val="20"/>
        </w:rPr>
        <w:t>Proposed constitution text:</w:t>
      </w:r>
    </w:p>
    <w:p w:rsidR="000D45AE" w:rsidRDefault="00E32FD0" w:rsidP="000D45AE">
      <w:pPr>
        <w:pStyle w:val="ListParagraph"/>
        <w:ind w:left="1440"/>
        <w:rPr>
          <w:rFonts w:ascii="Times New Roman" w:hAnsi="Times New Roman" w:cs="Times New Roman"/>
          <w:sz w:val="20"/>
          <w:szCs w:val="20"/>
        </w:rPr>
      </w:pPr>
      <w:r>
        <w:rPr>
          <w:rFonts w:ascii="Times New Roman" w:hAnsi="Times New Roman" w:cs="Times New Roman"/>
          <w:sz w:val="20"/>
          <w:szCs w:val="20"/>
        </w:rPr>
        <w:t>..</w:t>
      </w:r>
      <w:r w:rsidRPr="00E32FD0">
        <w:rPr>
          <w:rFonts w:ascii="Times New Roman" w:hAnsi="Times New Roman" w:cs="Times New Roman"/>
          <w:sz w:val="20"/>
          <w:szCs w:val="20"/>
        </w:rPr>
        <w:t xml:space="preserve"> </w:t>
      </w:r>
      <w:r w:rsidR="000D45AE">
        <w:rPr>
          <w:rFonts w:ascii="Times New Roman" w:hAnsi="Times New Roman" w:cs="Times New Roman"/>
          <w:sz w:val="20"/>
          <w:szCs w:val="20"/>
        </w:rPr>
        <w:t>If the position is left vacant during elections and a by election has to be held, the current General Council member in that position may run in the by-election</w:t>
      </w:r>
      <w:r w:rsidR="000D45AE">
        <w:rPr>
          <w:rFonts w:ascii="Times New Roman" w:hAnsi="Times New Roman" w:cs="Times New Roman"/>
          <w:sz w:val="20"/>
          <w:szCs w:val="20"/>
        </w:rPr>
        <w:br/>
      </w:r>
    </w:p>
    <w:p w:rsidR="000D45AE" w:rsidRDefault="00463396" w:rsidP="000D45AE">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H3)</w:t>
      </w:r>
      <w:r w:rsidR="000D45AE">
        <w:rPr>
          <w:rFonts w:ascii="Times New Roman" w:hAnsi="Times New Roman" w:cs="Times New Roman"/>
          <w:sz w:val="20"/>
          <w:szCs w:val="20"/>
        </w:rPr>
        <w:t xml:space="preserve"> 2/3</w:t>
      </w:r>
      <w:r w:rsidR="000D45AE" w:rsidRPr="000D45AE">
        <w:rPr>
          <w:rFonts w:ascii="Times New Roman" w:hAnsi="Times New Roman" w:cs="Times New Roman"/>
          <w:sz w:val="20"/>
          <w:szCs w:val="20"/>
          <w:vertAlign w:val="superscript"/>
        </w:rPr>
        <w:t>rd</w:t>
      </w:r>
      <w:r w:rsidR="000D45AE">
        <w:rPr>
          <w:rFonts w:ascii="Times New Roman" w:hAnsi="Times New Roman" w:cs="Times New Roman"/>
          <w:sz w:val="20"/>
          <w:szCs w:val="20"/>
        </w:rPr>
        <w:t xml:space="preserve"> to Majority (10.3di)</w:t>
      </w:r>
    </w:p>
    <w:p w:rsidR="000D45AE" w:rsidRDefault="00842C63" w:rsidP="000D45AE">
      <w:pPr>
        <w:pStyle w:val="ListParagraph"/>
        <w:ind w:left="1440"/>
        <w:rPr>
          <w:rFonts w:ascii="Times New Roman" w:hAnsi="Times New Roman" w:cs="Times New Roman"/>
          <w:sz w:val="20"/>
          <w:szCs w:val="20"/>
        </w:rPr>
      </w:pPr>
      <w:r>
        <w:rPr>
          <w:rFonts w:ascii="Times New Roman" w:hAnsi="Times New Roman" w:cs="Times New Roman"/>
          <w:sz w:val="20"/>
          <w:szCs w:val="20"/>
        </w:rPr>
        <w:t xml:space="preserve">Change all the </w:t>
      </w:r>
      <w:r w:rsidRPr="00842C63">
        <w:rPr>
          <w:rFonts w:ascii="Times New Roman" w:hAnsi="Times New Roman" w:cs="Times New Roman"/>
          <w:b/>
          <w:sz w:val="20"/>
          <w:szCs w:val="20"/>
        </w:rPr>
        <w:t>two-thirds (2/3) majority to a majority (&gt; 50%)</w:t>
      </w:r>
    </w:p>
    <w:p w:rsidR="000D45AE" w:rsidRPr="000D45AE" w:rsidRDefault="00842C63" w:rsidP="00842C63">
      <w:pPr>
        <w:pStyle w:val="ListParagraph"/>
        <w:ind w:left="1440"/>
        <w:rPr>
          <w:rFonts w:ascii="Times New Roman" w:hAnsi="Times New Roman" w:cs="Times New Roman"/>
          <w:sz w:val="20"/>
          <w:szCs w:val="20"/>
        </w:rPr>
      </w:pPr>
      <w:r>
        <w:rPr>
          <w:rFonts w:ascii="Times New Roman" w:hAnsi="Times New Roman" w:cs="Times New Roman"/>
          <w:sz w:val="20"/>
          <w:szCs w:val="20"/>
        </w:rPr>
        <w:t xml:space="preserve">Simple majority vote by the UPS General Council (51%) changed to </w:t>
      </w:r>
      <w:r w:rsidRPr="00842C63">
        <w:rPr>
          <w:rFonts w:ascii="Times New Roman" w:hAnsi="Times New Roman" w:cs="Times New Roman"/>
          <w:b/>
          <w:sz w:val="20"/>
          <w:szCs w:val="20"/>
        </w:rPr>
        <w:t>(&gt; 50%)</w:t>
      </w:r>
      <w:r>
        <w:rPr>
          <w:rFonts w:ascii="Times New Roman" w:hAnsi="Times New Roman" w:cs="Times New Roman"/>
          <w:sz w:val="20"/>
          <w:szCs w:val="20"/>
        </w:rPr>
        <w:br/>
      </w:r>
    </w:p>
    <w:p w:rsidR="00842C63" w:rsidRDefault="00842C63" w:rsidP="00842C63">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H4</w:t>
      </w:r>
      <w:r w:rsidR="00463396">
        <w:rPr>
          <w:rFonts w:ascii="Times New Roman" w:hAnsi="Times New Roman" w:cs="Times New Roman"/>
          <w:sz w:val="20"/>
          <w:szCs w:val="20"/>
        </w:rPr>
        <w:t>)</w:t>
      </w:r>
      <w:r>
        <w:rPr>
          <w:rFonts w:ascii="Times New Roman" w:hAnsi="Times New Roman" w:cs="Times New Roman"/>
          <w:sz w:val="20"/>
          <w:szCs w:val="20"/>
        </w:rPr>
        <w:t xml:space="preserve"> Appointing Speaker (10.3d iv)</w:t>
      </w:r>
    </w:p>
    <w:p w:rsidR="00842C63" w:rsidRDefault="00842C63" w:rsidP="00842C63">
      <w:pPr>
        <w:pStyle w:val="ListParagraph"/>
        <w:ind w:firstLine="360"/>
        <w:rPr>
          <w:rFonts w:ascii="Times New Roman" w:hAnsi="Times New Roman" w:cs="Times New Roman"/>
          <w:sz w:val="20"/>
          <w:szCs w:val="20"/>
        </w:rPr>
      </w:pPr>
      <w:r>
        <w:rPr>
          <w:rFonts w:ascii="Times New Roman" w:hAnsi="Times New Roman" w:cs="Times New Roman"/>
          <w:i/>
          <w:sz w:val="20"/>
          <w:szCs w:val="20"/>
        </w:rPr>
        <w:t>Original constitution text:</w:t>
      </w:r>
    </w:p>
    <w:p w:rsidR="00842C63" w:rsidRPr="00842C63" w:rsidRDefault="00842C63" w:rsidP="00842C63">
      <w:pPr>
        <w:pStyle w:val="ListParagraph"/>
        <w:ind w:left="1440"/>
        <w:rPr>
          <w:rFonts w:ascii="Times New Roman" w:hAnsi="Times New Roman" w:cs="Times New Roman"/>
          <w:sz w:val="20"/>
          <w:szCs w:val="20"/>
        </w:rPr>
      </w:pPr>
      <w:r w:rsidRPr="00842C63">
        <w:rPr>
          <w:rFonts w:ascii="Times New Roman" w:hAnsi="Times New Roman" w:cs="Times New Roman"/>
          <w:sz w:val="20"/>
          <w:szCs w:val="20"/>
        </w:rPr>
        <w:t xml:space="preserve">The position of Speaker is selected by the </w:t>
      </w:r>
      <w:r w:rsidRPr="00842C63">
        <w:rPr>
          <w:rFonts w:ascii="Times New Roman" w:hAnsi="Times New Roman" w:cs="Times New Roman"/>
          <w:b/>
          <w:sz w:val="20"/>
          <w:szCs w:val="20"/>
        </w:rPr>
        <w:t>UPS President, UPS Vice-President, Past President and Past Speaker</w:t>
      </w:r>
      <w:r>
        <w:rPr>
          <w:rFonts w:ascii="Times New Roman" w:hAnsi="Times New Roman" w:cs="Times New Roman"/>
          <w:sz w:val="20"/>
          <w:szCs w:val="20"/>
        </w:rPr>
        <w:t xml:space="preserve"> by an application process.</w:t>
      </w:r>
    </w:p>
    <w:p w:rsidR="00842C63" w:rsidRDefault="00842C63" w:rsidP="00842C63">
      <w:pPr>
        <w:pStyle w:val="ListParagraph"/>
        <w:ind w:firstLine="360"/>
        <w:rPr>
          <w:rFonts w:ascii="Times New Roman" w:hAnsi="Times New Roman" w:cs="Times New Roman"/>
          <w:i/>
          <w:sz w:val="20"/>
          <w:szCs w:val="20"/>
        </w:rPr>
      </w:pPr>
      <w:r>
        <w:rPr>
          <w:rFonts w:ascii="Times New Roman" w:hAnsi="Times New Roman" w:cs="Times New Roman"/>
          <w:i/>
          <w:sz w:val="20"/>
          <w:szCs w:val="20"/>
        </w:rPr>
        <w:t>Proposed constitution text:</w:t>
      </w:r>
    </w:p>
    <w:p w:rsidR="00842C63" w:rsidRPr="00842C63" w:rsidRDefault="00842C63" w:rsidP="00842C63">
      <w:pPr>
        <w:pStyle w:val="ListParagraph"/>
        <w:ind w:left="1440"/>
        <w:rPr>
          <w:rFonts w:ascii="Times New Roman" w:hAnsi="Times New Roman" w:cs="Times New Roman"/>
          <w:sz w:val="20"/>
          <w:szCs w:val="20"/>
        </w:rPr>
      </w:pPr>
      <w:r w:rsidRPr="00842C63">
        <w:rPr>
          <w:rFonts w:ascii="Times New Roman" w:hAnsi="Times New Roman" w:cs="Times New Roman"/>
          <w:sz w:val="20"/>
          <w:szCs w:val="20"/>
        </w:rPr>
        <w:t xml:space="preserve">The position of Speaker is selected by the </w:t>
      </w:r>
      <w:r w:rsidRPr="00842C63">
        <w:rPr>
          <w:rFonts w:ascii="Times New Roman" w:hAnsi="Times New Roman" w:cs="Times New Roman"/>
          <w:b/>
          <w:sz w:val="20"/>
          <w:szCs w:val="20"/>
        </w:rPr>
        <w:t>UPS President Elect, UPS Vice-President Elect, UPS President and Speaker</w:t>
      </w:r>
      <w:r>
        <w:rPr>
          <w:rFonts w:ascii="Times New Roman" w:hAnsi="Times New Roman" w:cs="Times New Roman"/>
          <w:sz w:val="20"/>
          <w:szCs w:val="20"/>
        </w:rPr>
        <w:t xml:space="preserve"> by an application process.</w:t>
      </w:r>
    </w:p>
    <w:p w:rsidR="00842C63" w:rsidRDefault="00842C63" w:rsidP="00842C63">
      <w:pPr>
        <w:rPr>
          <w:rFonts w:ascii="Times New Roman" w:hAnsi="Times New Roman" w:cs="Times New Roman"/>
          <w:sz w:val="20"/>
          <w:szCs w:val="20"/>
        </w:rPr>
      </w:pPr>
    </w:p>
    <w:p w:rsidR="00842C63" w:rsidRDefault="00463396" w:rsidP="00842C63">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H5)</w:t>
      </w:r>
      <w:r w:rsidR="00842C63">
        <w:rPr>
          <w:rFonts w:ascii="Times New Roman" w:hAnsi="Times New Roman" w:cs="Times New Roman"/>
          <w:sz w:val="20"/>
          <w:szCs w:val="20"/>
        </w:rPr>
        <w:t xml:space="preserve"> Class Council Monograph Rep (10.4ix)</w:t>
      </w:r>
    </w:p>
    <w:p w:rsidR="00842C63" w:rsidRDefault="00842C63" w:rsidP="00842C63">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Why is the Monograph rep elected for Class Council, but appointed on UPS Council?</w:t>
      </w:r>
    </w:p>
    <w:p w:rsidR="00842C63" w:rsidRDefault="00842C63" w:rsidP="00842C63">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Shouldn’t they both be application based since it’s a technical position</w:t>
      </w:r>
      <w:r>
        <w:rPr>
          <w:rFonts w:ascii="Times New Roman" w:hAnsi="Times New Roman" w:cs="Times New Roman"/>
          <w:sz w:val="20"/>
          <w:szCs w:val="20"/>
        </w:rPr>
        <w:br/>
      </w:r>
    </w:p>
    <w:p w:rsidR="00842C63" w:rsidRDefault="00463396" w:rsidP="00842C63">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H6)</w:t>
      </w:r>
      <w:r w:rsidR="00842C63">
        <w:rPr>
          <w:rFonts w:ascii="Times New Roman" w:hAnsi="Times New Roman" w:cs="Times New Roman"/>
          <w:sz w:val="20"/>
          <w:szCs w:val="20"/>
        </w:rPr>
        <w:t xml:space="preserve"> Class Council Multiple Positions (10.4ci)</w:t>
      </w:r>
    </w:p>
    <w:p w:rsidR="00842C63" w:rsidRDefault="00842C63" w:rsidP="00842C63">
      <w:pPr>
        <w:pStyle w:val="ListParagraph"/>
        <w:ind w:firstLine="360"/>
        <w:rPr>
          <w:rFonts w:ascii="Times New Roman" w:hAnsi="Times New Roman" w:cs="Times New Roman"/>
          <w:sz w:val="20"/>
          <w:szCs w:val="20"/>
        </w:rPr>
      </w:pPr>
      <w:r>
        <w:rPr>
          <w:rFonts w:ascii="Times New Roman" w:hAnsi="Times New Roman" w:cs="Times New Roman"/>
          <w:i/>
          <w:sz w:val="20"/>
          <w:szCs w:val="20"/>
        </w:rPr>
        <w:t>Original constitution text:</w:t>
      </w:r>
    </w:p>
    <w:p w:rsidR="00842C63" w:rsidRPr="00842C63" w:rsidRDefault="00842C63" w:rsidP="00842C63">
      <w:pPr>
        <w:pStyle w:val="ListParagraph"/>
        <w:ind w:left="1440"/>
        <w:rPr>
          <w:rFonts w:ascii="Times New Roman" w:hAnsi="Times New Roman" w:cs="Times New Roman"/>
          <w:sz w:val="20"/>
          <w:szCs w:val="20"/>
        </w:rPr>
      </w:pPr>
      <w:r>
        <w:rPr>
          <w:rFonts w:ascii="Times New Roman" w:hAnsi="Times New Roman" w:cs="Times New Roman"/>
          <w:sz w:val="20"/>
          <w:szCs w:val="20"/>
        </w:rPr>
        <w:t>With the exception of Class President and Vice-President, no person shall hold a position on UPS General Council and Class Council during the same year.</w:t>
      </w:r>
    </w:p>
    <w:p w:rsidR="00842C63" w:rsidRDefault="00842C63" w:rsidP="00842C63">
      <w:pPr>
        <w:pStyle w:val="ListParagraph"/>
        <w:ind w:firstLine="360"/>
        <w:rPr>
          <w:rFonts w:ascii="Times New Roman" w:hAnsi="Times New Roman" w:cs="Times New Roman"/>
          <w:i/>
          <w:sz w:val="20"/>
          <w:szCs w:val="20"/>
        </w:rPr>
      </w:pPr>
      <w:r>
        <w:rPr>
          <w:rFonts w:ascii="Times New Roman" w:hAnsi="Times New Roman" w:cs="Times New Roman"/>
          <w:i/>
          <w:sz w:val="20"/>
          <w:szCs w:val="20"/>
        </w:rPr>
        <w:t>Proposed constitution text:</w:t>
      </w:r>
    </w:p>
    <w:p w:rsidR="00842C63" w:rsidRDefault="00842C63" w:rsidP="00842C63">
      <w:pPr>
        <w:pStyle w:val="ListParagraph"/>
        <w:ind w:left="1440"/>
        <w:rPr>
          <w:rFonts w:ascii="Times New Roman" w:hAnsi="Times New Roman" w:cs="Times New Roman"/>
          <w:sz w:val="20"/>
          <w:szCs w:val="20"/>
        </w:rPr>
      </w:pPr>
      <w:r>
        <w:rPr>
          <w:rFonts w:ascii="Times New Roman" w:hAnsi="Times New Roman" w:cs="Times New Roman"/>
          <w:sz w:val="20"/>
          <w:szCs w:val="20"/>
        </w:rPr>
        <w:lastRenderedPageBreak/>
        <w:t xml:space="preserve">With the exception of Class President and Vice-President, no person shall hold a position on UPS General Council and Class Council during the same year. </w:t>
      </w:r>
      <w:r>
        <w:rPr>
          <w:rFonts w:ascii="Times New Roman" w:hAnsi="Times New Roman" w:cs="Times New Roman"/>
          <w:b/>
          <w:sz w:val="20"/>
          <w:szCs w:val="20"/>
        </w:rPr>
        <w:t>No Class Council member can hold multiple unique positions within Class Council or UPS General Council during the same year</w:t>
      </w:r>
      <w:r>
        <w:rPr>
          <w:rFonts w:ascii="Times New Roman" w:hAnsi="Times New Roman" w:cs="Times New Roman"/>
          <w:sz w:val="20"/>
          <w:szCs w:val="20"/>
        </w:rPr>
        <w:t xml:space="preserve">. </w:t>
      </w:r>
      <w:r>
        <w:rPr>
          <w:rFonts w:ascii="Times New Roman" w:hAnsi="Times New Roman" w:cs="Times New Roman"/>
          <w:sz w:val="20"/>
          <w:szCs w:val="20"/>
        </w:rPr>
        <w:br/>
      </w:r>
    </w:p>
    <w:p w:rsidR="00842C63" w:rsidRDefault="00463396" w:rsidP="00842C63">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H7)</w:t>
      </w:r>
      <w:r w:rsidR="00842C63">
        <w:rPr>
          <w:rFonts w:ascii="Times New Roman" w:hAnsi="Times New Roman" w:cs="Times New Roman"/>
          <w:sz w:val="20"/>
          <w:szCs w:val="20"/>
        </w:rPr>
        <w:t xml:space="preserve"> UPS Election Timeline (10-C.1a i)</w:t>
      </w:r>
    </w:p>
    <w:p w:rsidR="00842C63" w:rsidRDefault="00842C63" w:rsidP="00842C63">
      <w:pPr>
        <w:pStyle w:val="ListParagraph"/>
        <w:ind w:firstLine="360"/>
        <w:rPr>
          <w:rFonts w:ascii="Times New Roman" w:hAnsi="Times New Roman" w:cs="Times New Roman"/>
          <w:sz w:val="20"/>
          <w:szCs w:val="20"/>
        </w:rPr>
      </w:pPr>
      <w:r>
        <w:rPr>
          <w:rFonts w:ascii="Times New Roman" w:hAnsi="Times New Roman" w:cs="Times New Roman"/>
          <w:i/>
          <w:sz w:val="20"/>
          <w:szCs w:val="20"/>
        </w:rPr>
        <w:t>Original constitution text:</w:t>
      </w:r>
    </w:p>
    <w:p w:rsidR="00842C63" w:rsidRPr="00842C63" w:rsidRDefault="00842C63" w:rsidP="00842C63">
      <w:pPr>
        <w:pStyle w:val="ListParagraph"/>
        <w:numPr>
          <w:ilvl w:val="0"/>
          <w:numId w:val="32"/>
        </w:numPr>
        <w:rPr>
          <w:rFonts w:ascii="Times New Roman" w:hAnsi="Times New Roman" w:cs="Times New Roman"/>
          <w:sz w:val="20"/>
          <w:szCs w:val="20"/>
        </w:rPr>
      </w:pPr>
      <w:r>
        <w:rPr>
          <w:rFonts w:ascii="Times New Roman" w:hAnsi="Times New Roman" w:cs="Times New Roman"/>
          <w:sz w:val="20"/>
          <w:szCs w:val="20"/>
        </w:rPr>
        <w:t xml:space="preserve">Elections shall be held within 2 weeks of the opening of nominations and no later than </w:t>
      </w:r>
      <w:r w:rsidRPr="00BE13F2">
        <w:rPr>
          <w:rFonts w:ascii="Times New Roman" w:hAnsi="Times New Roman" w:cs="Times New Roman"/>
          <w:b/>
          <w:sz w:val="20"/>
          <w:szCs w:val="20"/>
        </w:rPr>
        <w:t>one month</w:t>
      </w:r>
      <w:r>
        <w:rPr>
          <w:rFonts w:ascii="Times New Roman" w:hAnsi="Times New Roman" w:cs="Times New Roman"/>
          <w:sz w:val="20"/>
          <w:szCs w:val="20"/>
        </w:rPr>
        <w:t xml:space="preserve"> from the last day of classes.</w:t>
      </w:r>
    </w:p>
    <w:p w:rsidR="00842C63" w:rsidRDefault="00842C63" w:rsidP="00842C63">
      <w:pPr>
        <w:pStyle w:val="ListParagraph"/>
        <w:ind w:firstLine="360"/>
        <w:rPr>
          <w:rFonts w:ascii="Times New Roman" w:hAnsi="Times New Roman" w:cs="Times New Roman"/>
          <w:i/>
          <w:sz w:val="20"/>
          <w:szCs w:val="20"/>
        </w:rPr>
      </w:pPr>
      <w:r>
        <w:rPr>
          <w:rFonts w:ascii="Times New Roman" w:hAnsi="Times New Roman" w:cs="Times New Roman"/>
          <w:i/>
          <w:sz w:val="20"/>
          <w:szCs w:val="20"/>
        </w:rPr>
        <w:t>Proposed constitution text:</w:t>
      </w:r>
    </w:p>
    <w:p w:rsidR="00247C21" w:rsidRDefault="00842C63" w:rsidP="00247C21">
      <w:pPr>
        <w:pStyle w:val="ListParagraph"/>
        <w:numPr>
          <w:ilvl w:val="0"/>
          <w:numId w:val="33"/>
        </w:numPr>
        <w:rPr>
          <w:rFonts w:ascii="Times New Roman" w:hAnsi="Times New Roman" w:cs="Times New Roman"/>
          <w:sz w:val="20"/>
          <w:szCs w:val="20"/>
        </w:rPr>
      </w:pPr>
      <w:r>
        <w:rPr>
          <w:rFonts w:ascii="Times New Roman" w:hAnsi="Times New Roman" w:cs="Times New Roman"/>
          <w:sz w:val="20"/>
          <w:szCs w:val="20"/>
        </w:rPr>
        <w:t xml:space="preserve">Elections shall be held within 2 weeks of the opening of nominations and no later than </w:t>
      </w:r>
      <w:r w:rsidRPr="00BE13F2">
        <w:rPr>
          <w:rFonts w:ascii="Times New Roman" w:hAnsi="Times New Roman" w:cs="Times New Roman"/>
          <w:b/>
          <w:sz w:val="20"/>
          <w:szCs w:val="20"/>
        </w:rPr>
        <w:t>two weeks</w:t>
      </w:r>
      <w:r>
        <w:rPr>
          <w:rFonts w:ascii="Times New Roman" w:hAnsi="Times New Roman" w:cs="Times New Roman"/>
          <w:sz w:val="20"/>
          <w:szCs w:val="20"/>
        </w:rPr>
        <w:t xml:space="preserve"> from the last day of classes.</w:t>
      </w:r>
    </w:p>
    <w:p w:rsidR="00BE13F2" w:rsidRPr="00247C21" w:rsidRDefault="00247C21" w:rsidP="00247C21">
      <w:pPr>
        <w:pStyle w:val="ListParagraph"/>
        <w:ind w:left="1418"/>
        <w:rPr>
          <w:rFonts w:ascii="Times New Roman" w:hAnsi="Times New Roman" w:cs="Times New Roman"/>
          <w:color w:val="FF0000"/>
          <w:sz w:val="20"/>
          <w:szCs w:val="20"/>
        </w:rPr>
      </w:pPr>
      <w:r w:rsidRPr="00247C21">
        <w:rPr>
          <w:rFonts w:ascii="Times New Roman" w:hAnsi="Times New Roman" w:cs="Times New Roman"/>
          <w:color w:val="FF0000"/>
          <w:sz w:val="20"/>
          <w:szCs w:val="20"/>
        </w:rPr>
        <w:t>DISCUSSION: It might be best to leave this at one month, since class elections need to be held after and you want to give enough time for transitions to occur.</w:t>
      </w:r>
      <w:r w:rsidR="00BE13F2" w:rsidRPr="00247C21">
        <w:rPr>
          <w:rFonts w:ascii="Times New Roman" w:hAnsi="Times New Roman" w:cs="Times New Roman"/>
          <w:color w:val="FF0000"/>
          <w:sz w:val="20"/>
          <w:szCs w:val="20"/>
        </w:rPr>
        <w:br/>
      </w:r>
    </w:p>
    <w:p w:rsidR="00BE13F2" w:rsidRDefault="00BE13F2" w:rsidP="00BE13F2">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H8</w:t>
      </w:r>
      <w:r w:rsidR="00463396">
        <w:rPr>
          <w:rFonts w:ascii="Times New Roman" w:hAnsi="Times New Roman" w:cs="Times New Roman"/>
          <w:sz w:val="20"/>
          <w:szCs w:val="20"/>
        </w:rPr>
        <w:t>)</w:t>
      </w:r>
      <w:r>
        <w:rPr>
          <w:rFonts w:ascii="Times New Roman" w:hAnsi="Times New Roman" w:cs="Times New Roman"/>
          <w:sz w:val="20"/>
          <w:szCs w:val="20"/>
        </w:rPr>
        <w:t xml:space="preserve"> First Year Election Timeline (10-C.1b ii)</w:t>
      </w:r>
    </w:p>
    <w:p w:rsidR="00BE13F2" w:rsidRDefault="00BE13F2" w:rsidP="00BE13F2">
      <w:pPr>
        <w:pStyle w:val="ListParagraph"/>
        <w:ind w:firstLine="360"/>
        <w:rPr>
          <w:rFonts w:ascii="Times New Roman" w:hAnsi="Times New Roman" w:cs="Times New Roman"/>
          <w:sz w:val="20"/>
          <w:szCs w:val="20"/>
        </w:rPr>
      </w:pPr>
      <w:r>
        <w:rPr>
          <w:rFonts w:ascii="Times New Roman" w:hAnsi="Times New Roman" w:cs="Times New Roman"/>
          <w:i/>
          <w:sz w:val="20"/>
          <w:szCs w:val="20"/>
        </w:rPr>
        <w:t>Original constitution text:</w:t>
      </w:r>
    </w:p>
    <w:p w:rsidR="00BE13F2" w:rsidRPr="00842C63" w:rsidRDefault="00BE13F2" w:rsidP="00BE13F2">
      <w:pPr>
        <w:pStyle w:val="ListParagraph"/>
        <w:numPr>
          <w:ilvl w:val="0"/>
          <w:numId w:val="33"/>
        </w:numPr>
        <w:rPr>
          <w:rFonts w:ascii="Times New Roman" w:hAnsi="Times New Roman" w:cs="Times New Roman"/>
          <w:sz w:val="20"/>
          <w:szCs w:val="20"/>
        </w:rPr>
      </w:pPr>
      <w:r>
        <w:rPr>
          <w:rFonts w:ascii="Times New Roman" w:hAnsi="Times New Roman" w:cs="Times New Roman"/>
          <w:sz w:val="20"/>
          <w:szCs w:val="20"/>
        </w:rPr>
        <w:t>1</w:t>
      </w:r>
      <w:r w:rsidRPr="00BE13F2">
        <w:rPr>
          <w:rFonts w:ascii="Times New Roman" w:hAnsi="Times New Roman" w:cs="Times New Roman"/>
          <w:sz w:val="20"/>
          <w:szCs w:val="20"/>
          <w:vertAlign w:val="superscript"/>
        </w:rPr>
        <w:t>st</w:t>
      </w:r>
      <w:r>
        <w:rPr>
          <w:rFonts w:ascii="Times New Roman" w:hAnsi="Times New Roman" w:cs="Times New Roman"/>
          <w:sz w:val="20"/>
          <w:szCs w:val="20"/>
        </w:rPr>
        <w:t xml:space="preserve"> year elections shall be held within 6 weeks after registration.</w:t>
      </w:r>
    </w:p>
    <w:p w:rsidR="00BE13F2" w:rsidRDefault="00BE13F2" w:rsidP="00BE13F2">
      <w:pPr>
        <w:pStyle w:val="ListParagraph"/>
        <w:ind w:firstLine="360"/>
        <w:rPr>
          <w:rFonts w:ascii="Times New Roman" w:hAnsi="Times New Roman" w:cs="Times New Roman"/>
          <w:i/>
          <w:sz w:val="20"/>
          <w:szCs w:val="20"/>
        </w:rPr>
      </w:pPr>
      <w:r>
        <w:rPr>
          <w:rFonts w:ascii="Times New Roman" w:hAnsi="Times New Roman" w:cs="Times New Roman"/>
          <w:i/>
          <w:sz w:val="20"/>
          <w:szCs w:val="20"/>
        </w:rPr>
        <w:t>Proposed constitution text:</w:t>
      </w:r>
    </w:p>
    <w:p w:rsidR="00BE13F2" w:rsidRDefault="00BE13F2" w:rsidP="00BE13F2">
      <w:pPr>
        <w:pStyle w:val="ListParagraph"/>
        <w:ind w:left="1440"/>
        <w:rPr>
          <w:rFonts w:ascii="Times New Roman" w:hAnsi="Times New Roman" w:cs="Times New Roman"/>
          <w:sz w:val="20"/>
          <w:szCs w:val="20"/>
        </w:rPr>
      </w:pPr>
      <w:r>
        <w:rPr>
          <w:rFonts w:ascii="Times New Roman" w:hAnsi="Times New Roman" w:cs="Times New Roman"/>
          <w:sz w:val="20"/>
          <w:szCs w:val="20"/>
        </w:rPr>
        <w:t xml:space="preserve">ii. </w:t>
      </w:r>
      <w:r>
        <w:rPr>
          <w:rFonts w:ascii="Times New Roman" w:hAnsi="Times New Roman" w:cs="Times New Roman"/>
          <w:sz w:val="20"/>
          <w:szCs w:val="20"/>
        </w:rPr>
        <w:tab/>
        <w:t>1</w:t>
      </w:r>
      <w:r w:rsidRPr="00BE13F2">
        <w:rPr>
          <w:rFonts w:ascii="Times New Roman" w:hAnsi="Times New Roman" w:cs="Times New Roman"/>
          <w:sz w:val="20"/>
          <w:szCs w:val="20"/>
          <w:vertAlign w:val="superscript"/>
        </w:rPr>
        <w:t>st</w:t>
      </w:r>
      <w:r>
        <w:rPr>
          <w:rFonts w:ascii="Times New Roman" w:hAnsi="Times New Roman" w:cs="Times New Roman"/>
          <w:sz w:val="20"/>
          <w:szCs w:val="20"/>
        </w:rPr>
        <w:t xml:space="preserve"> year elections should be held within 6 after the first day of school.</w:t>
      </w:r>
      <w:r>
        <w:rPr>
          <w:rFonts w:ascii="Times New Roman" w:hAnsi="Times New Roman" w:cs="Times New Roman"/>
          <w:sz w:val="20"/>
          <w:szCs w:val="20"/>
        </w:rPr>
        <w:br/>
      </w:r>
    </w:p>
    <w:p w:rsidR="00BE13F2" w:rsidRDefault="00463396" w:rsidP="00BE13F2">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H9)</w:t>
      </w:r>
      <w:r w:rsidR="00BE13F2">
        <w:rPr>
          <w:rFonts w:ascii="Times New Roman" w:hAnsi="Times New Roman" w:cs="Times New Roman"/>
          <w:sz w:val="20"/>
          <w:szCs w:val="20"/>
        </w:rPr>
        <w:t xml:space="preserve"> Events/Pharmakon/Newspaper Nominations (14.2a ii)</w:t>
      </w:r>
    </w:p>
    <w:p w:rsidR="00BE13F2" w:rsidRDefault="00BE13F2" w:rsidP="00BE13F2">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Specify events runs as a pair which is why they require 6 names</w:t>
      </w:r>
    </w:p>
    <w:p w:rsidR="00842C63" w:rsidRPr="00BE13F2" w:rsidRDefault="00BE13F2" w:rsidP="00842C63">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Newspaper and Yearbook editors should be two separate lines</w:t>
      </w:r>
      <w:r>
        <w:rPr>
          <w:rFonts w:ascii="Times New Roman" w:hAnsi="Times New Roman" w:cs="Times New Roman"/>
          <w:sz w:val="20"/>
          <w:szCs w:val="20"/>
        </w:rPr>
        <w:br/>
      </w:r>
    </w:p>
    <w:p w:rsidR="00BE13F2" w:rsidRDefault="00463396" w:rsidP="00BE13F2">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H10)</w:t>
      </w:r>
      <w:r w:rsidR="00BE13F2">
        <w:rPr>
          <w:rFonts w:ascii="Times New Roman" w:hAnsi="Times New Roman" w:cs="Times New Roman"/>
          <w:sz w:val="20"/>
          <w:szCs w:val="20"/>
        </w:rPr>
        <w:t xml:space="preserve"> Ballot Nomination Period (10-C.2b)</w:t>
      </w:r>
    </w:p>
    <w:p w:rsidR="00BE13F2" w:rsidRDefault="00BE13F2" w:rsidP="00BE13F2">
      <w:pPr>
        <w:pStyle w:val="ListParagraph"/>
        <w:ind w:firstLine="360"/>
        <w:rPr>
          <w:rFonts w:ascii="Times New Roman" w:hAnsi="Times New Roman" w:cs="Times New Roman"/>
          <w:i/>
          <w:sz w:val="20"/>
          <w:szCs w:val="20"/>
        </w:rPr>
      </w:pPr>
      <w:r>
        <w:rPr>
          <w:rFonts w:ascii="Times New Roman" w:hAnsi="Times New Roman" w:cs="Times New Roman"/>
          <w:i/>
          <w:sz w:val="20"/>
          <w:szCs w:val="20"/>
        </w:rPr>
        <w:t>Original constitution text:</w:t>
      </w:r>
    </w:p>
    <w:p w:rsidR="00BE13F2" w:rsidRPr="00BE13F2" w:rsidRDefault="00BE13F2" w:rsidP="00BE13F2">
      <w:pPr>
        <w:pStyle w:val="ListParagraph"/>
        <w:ind w:left="1418"/>
        <w:rPr>
          <w:rFonts w:ascii="Times New Roman" w:hAnsi="Times New Roman" w:cs="Times New Roman"/>
          <w:sz w:val="20"/>
          <w:szCs w:val="20"/>
        </w:rPr>
      </w:pPr>
      <w:r>
        <w:rPr>
          <w:rFonts w:ascii="Times New Roman" w:hAnsi="Times New Roman" w:cs="Times New Roman"/>
          <w:sz w:val="20"/>
          <w:szCs w:val="20"/>
        </w:rPr>
        <w:t>Nomination ballots shall be submitted to the Election Committee’s nomination box form 9:00 AM of the day nominations commence until 9:00 AM on the closing day of nominations.</w:t>
      </w:r>
    </w:p>
    <w:p w:rsidR="00BE13F2" w:rsidRDefault="00BE13F2" w:rsidP="00BE13F2">
      <w:pPr>
        <w:pStyle w:val="ListParagraph"/>
        <w:ind w:firstLine="360"/>
        <w:rPr>
          <w:rFonts w:ascii="Times New Roman" w:hAnsi="Times New Roman" w:cs="Times New Roman"/>
          <w:i/>
          <w:sz w:val="20"/>
          <w:szCs w:val="20"/>
        </w:rPr>
      </w:pPr>
      <w:r>
        <w:rPr>
          <w:rFonts w:ascii="Times New Roman" w:hAnsi="Times New Roman" w:cs="Times New Roman"/>
          <w:i/>
          <w:sz w:val="20"/>
          <w:szCs w:val="20"/>
        </w:rPr>
        <w:t>Proposed constitution text:</w:t>
      </w:r>
    </w:p>
    <w:p w:rsidR="00BE13F2" w:rsidRPr="00BE13F2" w:rsidRDefault="00BE13F2" w:rsidP="00BE13F2">
      <w:pPr>
        <w:pStyle w:val="ListParagraph"/>
        <w:ind w:left="1418"/>
        <w:rPr>
          <w:rFonts w:ascii="Times New Roman" w:hAnsi="Times New Roman" w:cs="Times New Roman"/>
          <w:sz w:val="20"/>
          <w:szCs w:val="20"/>
        </w:rPr>
      </w:pPr>
      <w:r>
        <w:rPr>
          <w:rFonts w:ascii="Times New Roman" w:hAnsi="Times New Roman" w:cs="Times New Roman"/>
          <w:sz w:val="20"/>
          <w:szCs w:val="20"/>
        </w:rPr>
        <w:t xml:space="preserve">Nomination ballots shall be submitted to the Election Committee’s nomination box form and shall be </w:t>
      </w:r>
      <w:r>
        <w:rPr>
          <w:rFonts w:ascii="Times New Roman" w:hAnsi="Times New Roman" w:cs="Times New Roman"/>
          <w:b/>
          <w:sz w:val="20"/>
          <w:szCs w:val="20"/>
        </w:rPr>
        <w:t>open for at least 48 hours</w:t>
      </w:r>
      <w:r>
        <w:rPr>
          <w:rFonts w:ascii="Times New Roman" w:hAnsi="Times New Roman" w:cs="Times New Roman"/>
          <w:sz w:val="20"/>
          <w:szCs w:val="20"/>
        </w:rPr>
        <w:t xml:space="preserve"> </w:t>
      </w:r>
      <w:r w:rsidR="00247C21">
        <w:rPr>
          <w:rFonts w:ascii="Times New Roman" w:hAnsi="Times New Roman" w:cs="Times New Roman"/>
          <w:color w:val="FF0000"/>
          <w:sz w:val="20"/>
          <w:szCs w:val="20"/>
        </w:rPr>
        <w:t xml:space="preserve">spanning business </w:t>
      </w:r>
      <w:proofErr w:type="spellStart"/>
      <w:r w:rsidR="00247C21">
        <w:rPr>
          <w:rFonts w:ascii="Times New Roman" w:hAnsi="Times New Roman" w:cs="Times New Roman"/>
          <w:color w:val="FF0000"/>
          <w:sz w:val="20"/>
          <w:szCs w:val="20"/>
        </w:rPr>
        <w:t>days</w:t>
      </w:r>
      <w:r>
        <w:rPr>
          <w:rFonts w:ascii="Times New Roman" w:hAnsi="Times New Roman" w:cs="Times New Roman"/>
          <w:sz w:val="20"/>
          <w:szCs w:val="20"/>
        </w:rPr>
        <w:t>once</w:t>
      </w:r>
      <w:proofErr w:type="spellEnd"/>
      <w:r>
        <w:rPr>
          <w:rFonts w:ascii="Times New Roman" w:hAnsi="Times New Roman" w:cs="Times New Roman"/>
          <w:sz w:val="20"/>
          <w:szCs w:val="20"/>
        </w:rPr>
        <w:t xml:space="preserve"> nominations have officially commenced.</w:t>
      </w:r>
      <w:r>
        <w:rPr>
          <w:rFonts w:ascii="Times New Roman" w:hAnsi="Times New Roman" w:cs="Times New Roman"/>
          <w:sz w:val="20"/>
          <w:szCs w:val="20"/>
        </w:rPr>
        <w:br/>
      </w:r>
    </w:p>
    <w:p w:rsidR="00BE13F2" w:rsidRDefault="00463396" w:rsidP="00BE13F2">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H11)</w:t>
      </w:r>
      <w:r w:rsidR="00BE13F2">
        <w:rPr>
          <w:rFonts w:ascii="Times New Roman" w:hAnsi="Times New Roman" w:cs="Times New Roman"/>
          <w:sz w:val="20"/>
          <w:szCs w:val="20"/>
        </w:rPr>
        <w:t xml:space="preserve"> Class Council Nominations (10-C.2d)</w:t>
      </w:r>
    </w:p>
    <w:p w:rsidR="00BE13F2" w:rsidRDefault="00BE13F2" w:rsidP="00BE13F2">
      <w:pPr>
        <w:pStyle w:val="ListParagraph"/>
        <w:ind w:firstLine="360"/>
        <w:rPr>
          <w:rFonts w:ascii="Times New Roman" w:hAnsi="Times New Roman" w:cs="Times New Roman"/>
          <w:i/>
          <w:sz w:val="20"/>
          <w:szCs w:val="20"/>
        </w:rPr>
      </w:pPr>
      <w:r>
        <w:rPr>
          <w:rFonts w:ascii="Times New Roman" w:hAnsi="Times New Roman" w:cs="Times New Roman"/>
          <w:i/>
          <w:sz w:val="20"/>
          <w:szCs w:val="20"/>
        </w:rPr>
        <w:t>Original constitution text:</w:t>
      </w:r>
    </w:p>
    <w:p w:rsidR="00BE13F2" w:rsidRPr="00BE13F2" w:rsidRDefault="00BE13F2" w:rsidP="00BE13F2">
      <w:pPr>
        <w:pStyle w:val="ListParagraph"/>
        <w:ind w:left="1418"/>
        <w:rPr>
          <w:rFonts w:ascii="Times New Roman" w:hAnsi="Times New Roman" w:cs="Times New Roman"/>
          <w:sz w:val="20"/>
          <w:szCs w:val="20"/>
        </w:rPr>
      </w:pPr>
      <w:r>
        <w:rPr>
          <w:rFonts w:ascii="Times New Roman" w:hAnsi="Times New Roman" w:cs="Times New Roman"/>
          <w:sz w:val="20"/>
          <w:szCs w:val="20"/>
        </w:rPr>
        <w:t xml:space="preserve">Class council nominations may not </w:t>
      </w:r>
      <w:r w:rsidRPr="00BE13F2">
        <w:rPr>
          <w:rFonts w:ascii="Times New Roman" w:hAnsi="Times New Roman" w:cs="Times New Roman"/>
          <w:b/>
          <w:sz w:val="20"/>
          <w:szCs w:val="20"/>
        </w:rPr>
        <w:t>close</w:t>
      </w:r>
      <w:r>
        <w:rPr>
          <w:rFonts w:ascii="Times New Roman" w:hAnsi="Times New Roman" w:cs="Times New Roman"/>
          <w:sz w:val="20"/>
          <w:szCs w:val="20"/>
        </w:rPr>
        <w:t xml:space="preserve"> until the results of UPS elections have been announced for at least 2 days.</w:t>
      </w:r>
    </w:p>
    <w:p w:rsidR="00BE13F2" w:rsidRDefault="00BE13F2" w:rsidP="00BE13F2">
      <w:pPr>
        <w:pStyle w:val="ListParagraph"/>
        <w:ind w:firstLine="360"/>
        <w:rPr>
          <w:rFonts w:ascii="Times New Roman" w:hAnsi="Times New Roman" w:cs="Times New Roman"/>
          <w:i/>
          <w:sz w:val="20"/>
          <w:szCs w:val="20"/>
        </w:rPr>
      </w:pPr>
      <w:r>
        <w:rPr>
          <w:rFonts w:ascii="Times New Roman" w:hAnsi="Times New Roman" w:cs="Times New Roman"/>
          <w:i/>
          <w:sz w:val="20"/>
          <w:szCs w:val="20"/>
        </w:rPr>
        <w:t>Proposed constitution text:</w:t>
      </w:r>
    </w:p>
    <w:p w:rsidR="00BE13F2" w:rsidRPr="00BE13F2" w:rsidRDefault="00BE13F2" w:rsidP="00BE13F2">
      <w:pPr>
        <w:pStyle w:val="ListParagraph"/>
        <w:ind w:left="1418"/>
        <w:rPr>
          <w:rFonts w:ascii="Times New Roman" w:hAnsi="Times New Roman" w:cs="Times New Roman"/>
          <w:sz w:val="20"/>
          <w:szCs w:val="20"/>
        </w:rPr>
      </w:pPr>
      <w:r>
        <w:rPr>
          <w:rFonts w:ascii="Times New Roman" w:hAnsi="Times New Roman" w:cs="Times New Roman"/>
          <w:sz w:val="20"/>
          <w:szCs w:val="20"/>
        </w:rPr>
        <w:t xml:space="preserve">Class council nominations may not </w:t>
      </w:r>
      <w:r w:rsidRPr="00BE13F2">
        <w:rPr>
          <w:rFonts w:ascii="Times New Roman" w:hAnsi="Times New Roman" w:cs="Times New Roman"/>
          <w:b/>
          <w:sz w:val="20"/>
          <w:szCs w:val="20"/>
        </w:rPr>
        <w:t>open</w:t>
      </w:r>
      <w:r>
        <w:rPr>
          <w:rFonts w:ascii="Times New Roman" w:hAnsi="Times New Roman" w:cs="Times New Roman"/>
          <w:sz w:val="20"/>
          <w:szCs w:val="20"/>
        </w:rPr>
        <w:t xml:space="preserve"> until the results of UPS elections have been announced for at least 2 days.</w:t>
      </w:r>
    </w:p>
    <w:p w:rsidR="00BE13F2" w:rsidRDefault="00BE13F2" w:rsidP="00BE13F2">
      <w:pPr>
        <w:pStyle w:val="ListParagraph"/>
        <w:ind w:firstLine="360"/>
        <w:rPr>
          <w:rFonts w:ascii="Times New Roman" w:hAnsi="Times New Roman" w:cs="Times New Roman"/>
          <w:sz w:val="20"/>
          <w:szCs w:val="20"/>
        </w:rPr>
      </w:pPr>
    </w:p>
    <w:p w:rsidR="00BE13F2" w:rsidRDefault="00463396" w:rsidP="00BE13F2">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H12)</w:t>
      </w:r>
      <w:r w:rsidR="00BE13F2">
        <w:rPr>
          <w:rFonts w:ascii="Times New Roman" w:hAnsi="Times New Roman" w:cs="Times New Roman"/>
          <w:sz w:val="20"/>
          <w:szCs w:val="20"/>
        </w:rPr>
        <w:t xml:space="preserve"> Acclaimed Positions (10-C.2f)</w:t>
      </w:r>
    </w:p>
    <w:p w:rsidR="00BE13F2" w:rsidRDefault="00BE13F2" w:rsidP="00BE13F2">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Change the 2/3rds majority to &gt; 50% majority</w:t>
      </w:r>
    </w:p>
    <w:p w:rsidR="00247C21" w:rsidRDefault="00BE13F2" w:rsidP="00BE13F2">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Furthermore, consider changing acclaimed positions that everyone has to go to the ballot</w:t>
      </w:r>
    </w:p>
    <w:p w:rsidR="00BE13F2" w:rsidRPr="00247C21" w:rsidRDefault="00247C21" w:rsidP="00247C21">
      <w:pPr>
        <w:pStyle w:val="ListParagraph"/>
        <w:numPr>
          <w:ilvl w:val="2"/>
          <w:numId w:val="8"/>
        </w:numPr>
        <w:rPr>
          <w:rFonts w:ascii="Times New Roman" w:hAnsi="Times New Roman" w:cs="Times New Roman"/>
          <w:color w:val="FF0000"/>
          <w:sz w:val="20"/>
          <w:szCs w:val="20"/>
        </w:rPr>
      </w:pPr>
      <w:r w:rsidRPr="00247C21">
        <w:rPr>
          <w:rFonts w:ascii="Times New Roman" w:hAnsi="Times New Roman" w:cs="Times New Roman"/>
          <w:color w:val="FF0000"/>
          <w:sz w:val="20"/>
          <w:szCs w:val="20"/>
        </w:rPr>
        <w:t xml:space="preserve">DISCUSSION: The motions for 2/3rds items were tabled as Council was split </w:t>
      </w:r>
      <w:r w:rsidR="00BE13F2" w:rsidRPr="00247C21">
        <w:rPr>
          <w:rFonts w:ascii="Times New Roman" w:hAnsi="Times New Roman" w:cs="Times New Roman"/>
          <w:color w:val="FF0000"/>
          <w:sz w:val="20"/>
          <w:szCs w:val="20"/>
        </w:rPr>
        <w:br/>
      </w:r>
    </w:p>
    <w:p w:rsidR="00BE13F2" w:rsidRDefault="00463396" w:rsidP="00BE13F2">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H13)</w:t>
      </w:r>
      <w:r w:rsidR="00BE13F2">
        <w:rPr>
          <w:rFonts w:ascii="Times New Roman" w:hAnsi="Times New Roman" w:cs="Times New Roman"/>
          <w:sz w:val="20"/>
          <w:szCs w:val="20"/>
        </w:rPr>
        <w:t xml:space="preserve"> Speeches for Candidates (10-C.3c)</w:t>
      </w:r>
    </w:p>
    <w:p w:rsidR="00BE13F2" w:rsidRDefault="00BE13F2" w:rsidP="00BE13F2">
      <w:pPr>
        <w:pStyle w:val="ListParagraph"/>
        <w:ind w:firstLine="360"/>
        <w:rPr>
          <w:rFonts w:ascii="Times New Roman" w:hAnsi="Times New Roman" w:cs="Times New Roman"/>
          <w:i/>
          <w:sz w:val="20"/>
          <w:szCs w:val="20"/>
        </w:rPr>
      </w:pPr>
      <w:r>
        <w:rPr>
          <w:rFonts w:ascii="Times New Roman" w:hAnsi="Times New Roman" w:cs="Times New Roman"/>
          <w:i/>
          <w:sz w:val="20"/>
          <w:szCs w:val="20"/>
        </w:rPr>
        <w:t>Original constitution text:</w:t>
      </w:r>
    </w:p>
    <w:p w:rsidR="00BE13F2" w:rsidRPr="00BE13F2" w:rsidRDefault="00BE13F2" w:rsidP="00BE13F2">
      <w:pPr>
        <w:pStyle w:val="ListParagraph"/>
        <w:ind w:left="1418"/>
        <w:rPr>
          <w:rFonts w:ascii="Times New Roman" w:hAnsi="Times New Roman" w:cs="Times New Roman"/>
          <w:sz w:val="20"/>
          <w:szCs w:val="20"/>
        </w:rPr>
      </w:pPr>
      <w:r>
        <w:rPr>
          <w:rFonts w:ascii="Times New Roman" w:hAnsi="Times New Roman" w:cs="Times New Roman"/>
          <w:sz w:val="20"/>
          <w:szCs w:val="20"/>
        </w:rPr>
        <w:t xml:space="preserve">Election speeches (organized by the CRO) are mandatory for </w:t>
      </w:r>
      <w:r>
        <w:rPr>
          <w:rFonts w:ascii="Times New Roman" w:hAnsi="Times New Roman" w:cs="Times New Roman"/>
          <w:b/>
          <w:sz w:val="20"/>
          <w:szCs w:val="20"/>
        </w:rPr>
        <w:t>all candidates</w:t>
      </w:r>
      <w:r>
        <w:rPr>
          <w:rFonts w:ascii="Times New Roman" w:hAnsi="Times New Roman" w:cs="Times New Roman"/>
          <w:sz w:val="20"/>
          <w:szCs w:val="20"/>
        </w:rPr>
        <w:t>.</w:t>
      </w:r>
    </w:p>
    <w:p w:rsidR="00BE13F2" w:rsidRDefault="00BE13F2" w:rsidP="00BE13F2">
      <w:pPr>
        <w:pStyle w:val="ListParagraph"/>
        <w:ind w:firstLine="360"/>
        <w:rPr>
          <w:rFonts w:ascii="Times New Roman" w:hAnsi="Times New Roman" w:cs="Times New Roman"/>
          <w:i/>
          <w:sz w:val="20"/>
          <w:szCs w:val="20"/>
        </w:rPr>
      </w:pPr>
      <w:r>
        <w:rPr>
          <w:rFonts w:ascii="Times New Roman" w:hAnsi="Times New Roman" w:cs="Times New Roman"/>
          <w:i/>
          <w:sz w:val="20"/>
          <w:szCs w:val="20"/>
        </w:rPr>
        <w:t>Proposed constitution text:</w:t>
      </w:r>
    </w:p>
    <w:p w:rsidR="00BE13F2" w:rsidRDefault="00BE13F2" w:rsidP="00BE13F2">
      <w:pPr>
        <w:pStyle w:val="ListParagraph"/>
        <w:ind w:left="1418"/>
        <w:rPr>
          <w:rFonts w:ascii="Times New Roman" w:hAnsi="Times New Roman" w:cs="Times New Roman"/>
          <w:sz w:val="20"/>
          <w:szCs w:val="20"/>
        </w:rPr>
      </w:pPr>
      <w:r>
        <w:rPr>
          <w:rFonts w:ascii="Times New Roman" w:hAnsi="Times New Roman" w:cs="Times New Roman"/>
          <w:sz w:val="20"/>
          <w:szCs w:val="20"/>
        </w:rPr>
        <w:t xml:space="preserve">Election speeches (organized by the CRO) are mandatory for </w:t>
      </w:r>
      <w:r>
        <w:rPr>
          <w:rFonts w:ascii="Times New Roman" w:hAnsi="Times New Roman" w:cs="Times New Roman"/>
          <w:b/>
          <w:sz w:val="20"/>
          <w:szCs w:val="20"/>
        </w:rPr>
        <w:t>all elected candidates</w:t>
      </w:r>
      <w:r w:rsidR="008862B6">
        <w:rPr>
          <w:rFonts w:ascii="Times New Roman" w:hAnsi="Times New Roman" w:cs="Times New Roman"/>
          <w:sz w:val="20"/>
          <w:szCs w:val="20"/>
        </w:rPr>
        <w:t>…Speeches may be recorded and uploaded online at the discretion of the CRO.</w:t>
      </w:r>
    </w:p>
    <w:p w:rsidR="008862B6" w:rsidRPr="00BE13F2" w:rsidRDefault="008862B6" w:rsidP="00BE13F2">
      <w:pPr>
        <w:pStyle w:val="ListParagraph"/>
        <w:ind w:left="1418"/>
        <w:rPr>
          <w:rFonts w:ascii="Times New Roman" w:hAnsi="Times New Roman" w:cs="Times New Roman"/>
          <w:sz w:val="20"/>
          <w:szCs w:val="20"/>
        </w:rPr>
      </w:pPr>
    </w:p>
    <w:p w:rsidR="008862B6" w:rsidRDefault="00463396" w:rsidP="008862B6">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H14)</w:t>
      </w:r>
      <w:r w:rsidR="008862B6">
        <w:rPr>
          <w:rFonts w:ascii="Times New Roman" w:hAnsi="Times New Roman" w:cs="Times New Roman"/>
          <w:sz w:val="20"/>
          <w:szCs w:val="20"/>
        </w:rPr>
        <w:t xml:space="preserve"> Speech Questions (10-C.3d)</w:t>
      </w:r>
    </w:p>
    <w:p w:rsidR="008862B6" w:rsidRDefault="008862B6" w:rsidP="008862B6">
      <w:pPr>
        <w:pStyle w:val="ListParagraph"/>
        <w:ind w:firstLine="360"/>
        <w:rPr>
          <w:rFonts w:ascii="Times New Roman" w:hAnsi="Times New Roman" w:cs="Times New Roman"/>
          <w:i/>
          <w:sz w:val="20"/>
          <w:szCs w:val="20"/>
        </w:rPr>
      </w:pPr>
      <w:r>
        <w:rPr>
          <w:rFonts w:ascii="Times New Roman" w:hAnsi="Times New Roman" w:cs="Times New Roman"/>
          <w:i/>
          <w:sz w:val="20"/>
          <w:szCs w:val="20"/>
        </w:rPr>
        <w:t>Original constitution text:</w:t>
      </w:r>
    </w:p>
    <w:p w:rsidR="008862B6" w:rsidRPr="00BE13F2" w:rsidRDefault="008862B6" w:rsidP="008862B6">
      <w:pPr>
        <w:pStyle w:val="ListParagraph"/>
        <w:ind w:left="1418"/>
        <w:rPr>
          <w:rFonts w:ascii="Times New Roman" w:hAnsi="Times New Roman" w:cs="Times New Roman"/>
          <w:sz w:val="20"/>
          <w:szCs w:val="20"/>
        </w:rPr>
      </w:pPr>
      <w:r>
        <w:rPr>
          <w:rFonts w:ascii="Times New Roman" w:hAnsi="Times New Roman" w:cs="Times New Roman"/>
          <w:sz w:val="20"/>
          <w:szCs w:val="20"/>
        </w:rPr>
        <w:lastRenderedPageBreak/>
        <w:t>If there are no questions from the audience, the one currently holding that position must ask 2 questions.</w:t>
      </w:r>
    </w:p>
    <w:p w:rsidR="008862B6" w:rsidRDefault="008862B6" w:rsidP="008862B6">
      <w:pPr>
        <w:pStyle w:val="ListParagraph"/>
        <w:ind w:firstLine="360"/>
        <w:rPr>
          <w:rFonts w:ascii="Times New Roman" w:hAnsi="Times New Roman" w:cs="Times New Roman"/>
          <w:i/>
          <w:sz w:val="20"/>
          <w:szCs w:val="20"/>
        </w:rPr>
      </w:pPr>
      <w:r>
        <w:rPr>
          <w:rFonts w:ascii="Times New Roman" w:hAnsi="Times New Roman" w:cs="Times New Roman"/>
          <w:i/>
          <w:sz w:val="20"/>
          <w:szCs w:val="20"/>
        </w:rPr>
        <w:t>Proposed constitution text:</w:t>
      </w:r>
    </w:p>
    <w:p w:rsidR="008862B6" w:rsidRPr="00BE13F2" w:rsidRDefault="008862B6" w:rsidP="008862B6">
      <w:pPr>
        <w:pStyle w:val="ListParagraph"/>
        <w:ind w:left="1418"/>
        <w:rPr>
          <w:rFonts w:ascii="Times New Roman" w:hAnsi="Times New Roman" w:cs="Times New Roman"/>
          <w:sz w:val="20"/>
          <w:szCs w:val="20"/>
        </w:rPr>
      </w:pPr>
      <w:r>
        <w:rPr>
          <w:rFonts w:ascii="Times New Roman" w:hAnsi="Times New Roman" w:cs="Times New Roman"/>
          <w:sz w:val="20"/>
          <w:szCs w:val="20"/>
        </w:rPr>
        <w:t>The council member in the current position should ask 2 questions, after which the audience may get to ask questions. Questions may also be submitted beforehand to the CROs.</w:t>
      </w:r>
    </w:p>
    <w:p w:rsidR="00BE13F2" w:rsidRDefault="00BE13F2" w:rsidP="008862B6">
      <w:pPr>
        <w:rPr>
          <w:rFonts w:ascii="Times New Roman" w:hAnsi="Times New Roman" w:cs="Times New Roman"/>
          <w:sz w:val="20"/>
          <w:szCs w:val="20"/>
        </w:rPr>
      </w:pPr>
    </w:p>
    <w:p w:rsidR="008862B6" w:rsidRDefault="00463396" w:rsidP="008862B6">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H15)</w:t>
      </w:r>
      <w:r w:rsidR="008862B6">
        <w:rPr>
          <w:rFonts w:ascii="Times New Roman" w:hAnsi="Times New Roman" w:cs="Times New Roman"/>
          <w:sz w:val="20"/>
          <w:szCs w:val="20"/>
        </w:rPr>
        <w:t xml:space="preserve"> Remove Email Campaigning (10-C.3g iii)</w:t>
      </w:r>
    </w:p>
    <w:p w:rsidR="008862B6" w:rsidRDefault="008862B6" w:rsidP="008862B6">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Should remove electronic mail to prevent complications/spam or someone from abusing listserv</w:t>
      </w:r>
      <w:r>
        <w:rPr>
          <w:rFonts w:ascii="Times New Roman" w:hAnsi="Times New Roman" w:cs="Times New Roman"/>
          <w:sz w:val="20"/>
          <w:szCs w:val="20"/>
        </w:rPr>
        <w:br/>
      </w:r>
    </w:p>
    <w:p w:rsidR="008862B6" w:rsidRDefault="008862B6" w:rsidP="008862B6">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H16</w:t>
      </w:r>
      <w:r w:rsidR="00463396">
        <w:rPr>
          <w:rFonts w:ascii="Times New Roman" w:hAnsi="Times New Roman" w:cs="Times New Roman"/>
          <w:sz w:val="20"/>
          <w:szCs w:val="20"/>
        </w:rPr>
        <w:t>)</w:t>
      </w:r>
      <w:r>
        <w:rPr>
          <w:rFonts w:ascii="Times New Roman" w:hAnsi="Times New Roman" w:cs="Times New Roman"/>
          <w:sz w:val="20"/>
          <w:szCs w:val="20"/>
        </w:rPr>
        <w:t xml:space="preserve"> Poster Locations (10-C.3h)</w:t>
      </w:r>
    </w:p>
    <w:p w:rsidR="008862B6" w:rsidRDefault="008862B6" w:rsidP="008862B6">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 xml:space="preserve">Add a part that says poster locations are first come first serve and that you can’t cover another </w:t>
      </w:r>
      <w:proofErr w:type="gramStart"/>
      <w:r>
        <w:rPr>
          <w:rFonts w:ascii="Times New Roman" w:hAnsi="Times New Roman" w:cs="Times New Roman"/>
          <w:sz w:val="20"/>
          <w:szCs w:val="20"/>
        </w:rPr>
        <w:t>candidates</w:t>
      </w:r>
      <w:proofErr w:type="gramEnd"/>
      <w:r>
        <w:rPr>
          <w:rFonts w:ascii="Times New Roman" w:hAnsi="Times New Roman" w:cs="Times New Roman"/>
          <w:sz w:val="20"/>
          <w:szCs w:val="20"/>
        </w:rPr>
        <w:t xml:space="preserve"> poster.</w:t>
      </w:r>
    </w:p>
    <w:p w:rsidR="008862B6" w:rsidRDefault="008862B6" w:rsidP="008862B6">
      <w:pPr>
        <w:pStyle w:val="ListParagraph"/>
        <w:ind w:left="2160"/>
        <w:rPr>
          <w:rFonts w:ascii="Times New Roman" w:hAnsi="Times New Roman" w:cs="Times New Roman"/>
          <w:sz w:val="20"/>
          <w:szCs w:val="20"/>
        </w:rPr>
      </w:pPr>
    </w:p>
    <w:p w:rsidR="008862B6" w:rsidRDefault="008862B6" w:rsidP="008862B6">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H17</w:t>
      </w:r>
      <w:r w:rsidR="00463396">
        <w:rPr>
          <w:rFonts w:ascii="Times New Roman" w:hAnsi="Times New Roman" w:cs="Times New Roman"/>
          <w:sz w:val="20"/>
          <w:szCs w:val="20"/>
        </w:rPr>
        <w:t>)</w:t>
      </w:r>
      <w:r>
        <w:rPr>
          <w:rFonts w:ascii="Times New Roman" w:hAnsi="Times New Roman" w:cs="Times New Roman"/>
          <w:sz w:val="20"/>
          <w:szCs w:val="20"/>
        </w:rPr>
        <w:t xml:space="preserve"> Campaign Budget</w:t>
      </w:r>
    </w:p>
    <w:p w:rsidR="008862B6" w:rsidRDefault="008862B6" w:rsidP="008862B6">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Hard to assign a value to posters, because you print them at home and can’t really put a price on them</w:t>
      </w:r>
    </w:p>
    <w:p w:rsidR="008862B6" w:rsidRDefault="008862B6" w:rsidP="008862B6">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 xml:space="preserve">One solution: Cap number of posters to 10 regular sized posters (8.5” x 11”), which doesn’t count towards the budget. Up to 2 oversized posters </w:t>
      </w:r>
      <w:r w:rsidR="00463396">
        <w:rPr>
          <w:rFonts w:ascii="Times New Roman" w:hAnsi="Times New Roman" w:cs="Times New Roman"/>
          <w:sz w:val="20"/>
          <w:szCs w:val="20"/>
        </w:rPr>
        <w:t xml:space="preserve">(17” x 11”) </w:t>
      </w:r>
      <w:r>
        <w:rPr>
          <w:rFonts w:ascii="Times New Roman" w:hAnsi="Times New Roman" w:cs="Times New Roman"/>
          <w:sz w:val="20"/>
          <w:szCs w:val="20"/>
        </w:rPr>
        <w:t>can be made, which will count towards the budget and receipts have to be submitted for them to the CROs.</w:t>
      </w:r>
      <w:r>
        <w:rPr>
          <w:rFonts w:ascii="Times New Roman" w:hAnsi="Times New Roman" w:cs="Times New Roman"/>
          <w:sz w:val="20"/>
          <w:szCs w:val="20"/>
        </w:rPr>
        <w:br/>
      </w:r>
    </w:p>
    <w:p w:rsidR="008862B6" w:rsidRDefault="00463396" w:rsidP="008862B6">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H18)</w:t>
      </w:r>
      <w:r w:rsidR="008862B6">
        <w:rPr>
          <w:rFonts w:ascii="Times New Roman" w:hAnsi="Times New Roman" w:cs="Times New Roman"/>
          <w:sz w:val="20"/>
          <w:szCs w:val="20"/>
        </w:rPr>
        <w:t xml:space="preserve"> Changing Vote Date</w:t>
      </w:r>
    </w:p>
    <w:p w:rsidR="005D10CE" w:rsidRDefault="005D10CE" w:rsidP="005D10CE">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Less than 25% of what? The class, the entire student body, eligible voters?</w:t>
      </w:r>
    </w:p>
    <w:p w:rsidR="005D10CE" w:rsidRDefault="005D10CE" w:rsidP="005D10CE">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Also have to keep in mind that online voting may help prevent low turnout due to some issues like class cancellation, transit, weather, as people would be able to vote from home on their computer.</w:t>
      </w:r>
      <w:r>
        <w:rPr>
          <w:rFonts w:ascii="Times New Roman" w:hAnsi="Times New Roman" w:cs="Times New Roman"/>
          <w:sz w:val="20"/>
          <w:szCs w:val="20"/>
        </w:rPr>
        <w:br/>
      </w:r>
    </w:p>
    <w:p w:rsidR="005D10CE" w:rsidRDefault="00463396" w:rsidP="005D10CE">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H19)</w:t>
      </w:r>
      <w:r w:rsidR="005D10CE">
        <w:rPr>
          <w:rFonts w:ascii="Times New Roman" w:hAnsi="Times New Roman" w:cs="Times New Roman"/>
          <w:sz w:val="20"/>
          <w:szCs w:val="20"/>
        </w:rPr>
        <w:t xml:space="preserve"> Class Election Ballots (10-C.5e)</w:t>
      </w:r>
    </w:p>
    <w:p w:rsidR="005D10CE" w:rsidRDefault="005D10CE" w:rsidP="005D10CE">
      <w:pPr>
        <w:pStyle w:val="ListParagraph"/>
        <w:ind w:firstLine="720"/>
        <w:rPr>
          <w:rFonts w:ascii="Times New Roman" w:hAnsi="Times New Roman" w:cs="Times New Roman"/>
          <w:i/>
          <w:sz w:val="20"/>
          <w:szCs w:val="20"/>
        </w:rPr>
      </w:pPr>
      <w:r>
        <w:rPr>
          <w:rFonts w:ascii="Times New Roman" w:hAnsi="Times New Roman" w:cs="Times New Roman"/>
          <w:i/>
          <w:sz w:val="20"/>
          <w:szCs w:val="20"/>
        </w:rPr>
        <w:t>Original constitution text:</w:t>
      </w:r>
    </w:p>
    <w:p w:rsidR="005D10CE" w:rsidRPr="005D10CE" w:rsidRDefault="005D10CE" w:rsidP="005D10CE">
      <w:pPr>
        <w:pStyle w:val="ListParagraph"/>
        <w:ind w:left="2160"/>
        <w:rPr>
          <w:rFonts w:ascii="Times New Roman" w:hAnsi="Times New Roman" w:cs="Times New Roman"/>
          <w:sz w:val="20"/>
          <w:szCs w:val="20"/>
        </w:rPr>
      </w:pPr>
      <w:r>
        <w:rPr>
          <w:rFonts w:ascii="Times New Roman" w:hAnsi="Times New Roman" w:cs="Times New Roman"/>
          <w:sz w:val="20"/>
          <w:szCs w:val="20"/>
        </w:rPr>
        <w:t xml:space="preserve">Class Election Ballots will be counted by the Class President, Vice President, and Class Election Committee. If there is a conflict of interest, another </w:t>
      </w:r>
      <w:r>
        <w:rPr>
          <w:rFonts w:ascii="Times New Roman" w:hAnsi="Times New Roman" w:cs="Times New Roman"/>
          <w:b/>
          <w:sz w:val="20"/>
          <w:szCs w:val="20"/>
        </w:rPr>
        <w:t>UPS Member</w:t>
      </w:r>
      <w:r>
        <w:rPr>
          <w:rFonts w:ascii="Times New Roman" w:hAnsi="Times New Roman" w:cs="Times New Roman"/>
          <w:sz w:val="20"/>
          <w:szCs w:val="20"/>
        </w:rPr>
        <w:t xml:space="preserve"> appointed by the CRO will count the ballots.</w:t>
      </w:r>
    </w:p>
    <w:p w:rsidR="005D10CE" w:rsidRDefault="005D10CE" w:rsidP="005D10CE">
      <w:pPr>
        <w:pStyle w:val="ListParagraph"/>
        <w:ind w:firstLine="720"/>
        <w:rPr>
          <w:rFonts w:ascii="Times New Roman" w:hAnsi="Times New Roman" w:cs="Times New Roman"/>
          <w:i/>
          <w:sz w:val="20"/>
          <w:szCs w:val="20"/>
        </w:rPr>
      </w:pPr>
      <w:r>
        <w:rPr>
          <w:rFonts w:ascii="Times New Roman" w:hAnsi="Times New Roman" w:cs="Times New Roman"/>
          <w:i/>
          <w:sz w:val="20"/>
          <w:szCs w:val="20"/>
        </w:rPr>
        <w:t>Proposed constitution text:</w:t>
      </w:r>
    </w:p>
    <w:p w:rsidR="005D10CE" w:rsidRDefault="005D10CE" w:rsidP="005D10CE">
      <w:pPr>
        <w:pStyle w:val="ListParagraph"/>
        <w:ind w:left="2160"/>
        <w:rPr>
          <w:rFonts w:ascii="Times New Roman" w:hAnsi="Times New Roman" w:cs="Times New Roman"/>
          <w:sz w:val="20"/>
          <w:szCs w:val="20"/>
        </w:rPr>
      </w:pPr>
      <w:r>
        <w:rPr>
          <w:rFonts w:ascii="Times New Roman" w:hAnsi="Times New Roman" w:cs="Times New Roman"/>
          <w:sz w:val="20"/>
          <w:szCs w:val="20"/>
        </w:rPr>
        <w:t xml:space="preserve">Class Election Ballots will be counted by the Class President, Vice President, and Class Election Committee. If there is a conflict of interest, another </w:t>
      </w:r>
      <w:r w:rsidR="00463396">
        <w:rPr>
          <w:rFonts w:ascii="Times New Roman" w:hAnsi="Times New Roman" w:cs="Times New Roman"/>
          <w:b/>
          <w:sz w:val="20"/>
          <w:szCs w:val="20"/>
        </w:rPr>
        <w:t>Class Council m</w:t>
      </w:r>
      <w:r>
        <w:rPr>
          <w:rFonts w:ascii="Times New Roman" w:hAnsi="Times New Roman" w:cs="Times New Roman"/>
          <w:b/>
          <w:sz w:val="20"/>
          <w:szCs w:val="20"/>
        </w:rPr>
        <w:t>ember</w:t>
      </w:r>
      <w:r>
        <w:rPr>
          <w:rFonts w:ascii="Times New Roman" w:hAnsi="Times New Roman" w:cs="Times New Roman"/>
          <w:sz w:val="20"/>
          <w:szCs w:val="20"/>
        </w:rPr>
        <w:t xml:space="preserve"> appointed by the CRO will count the ballots.</w:t>
      </w:r>
      <w:r>
        <w:rPr>
          <w:rFonts w:ascii="Times New Roman" w:hAnsi="Times New Roman" w:cs="Times New Roman"/>
          <w:sz w:val="20"/>
          <w:szCs w:val="20"/>
        </w:rPr>
        <w:br/>
      </w:r>
    </w:p>
    <w:p w:rsidR="005D10CE" w:rsidRDefault="00463396" w:rsidP="005D10CE">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H20)</w:t>
      </w:r>
      <w:r w:rsidR="005D10CE">
        <w:rPr>
          <w:rFonts w:ascii="Times New Roman" w:hAnsi="Times New Roman" w:cs="Times New Roman"/>
          <w:sz w:val="20"/>
          <w:szCs w:val="20"/>
        </w:rPr>
        <w:t xml:space="preserve"> By-Elections (10-C.6a)</w:t>
      </w:r>
    </w:p>
    <w:p w:rsidR="005D10CE" w:rsidRDefault="005D10CE" w:rsidP="005D10CE">
      <w:pPr>
        <w:pStyle w:val="ListParagraph"/>
        <w:ind w:firstLine="360"/>
        <w:rPr>
          <w:rFonts w:ascii="Times New Roman" w:hAnsi="Times New Roman" w:cs="Times New Roman"/>
          <w:i/>
          <w:sz w:val="20"/>
          <w:szCs w:val="20"/>
        </w:rPr>
      </w:pPr>
      <w:r>
        <w:rPr>
          <w:rFonts w:ascii="Times New Roman" w:hAnsi="Times New Roman" w:cs="Times New Roman"/>
          <w:i/>
          <w:sz w:val="20"/>
          <w:szCs w:val="20"/>
        </w:rPr>
        <w:t>Original constitution text:</w:t>
      </w:r>
    </w:p>
    <w:p w:rsidR="005D10CE" w:rsidRPr="00BE13F2" w:rsidRDefault="005D10CE" w:rsidP="005D10CE">
      <w:pPr>
        <w:pStyle w:val="ListParagraph"/>
        <w:ind w:left="1418"/>
        <w:rPr>
          <w:rFonts w:ascii="Times New Roman" w:hAnsi="Times New Roman" w:cs="Times New Roman"/>
          <w:sz w:val="20"/>
          <w:szCs w:val="20"/>
        </w:rPr>
      </w:pPr>
      <w:r>
        <w:rPr>
          <w:rFonts w:ascii="Times New Roman" w:hAnsi="Times New Roman" w:cs="Times New Roman"/>
          <w:sz w:val="20"/>
          <w:szCs w:val="20"/>
        </w:rPr>
        <w:t>By-elections should be held within 2 weeks of position becoming vacant or in the event of a tie unless decided otherwise by a vote of two-thirds (2/3) of Council.</w:t>
      </w:r>
    </w:p>
    <w:p w:rsidR="005D10CE" w:rsidRDefault="005D10CE" w:rsidP="005D10CE">
      <w:pPr>
        <w:pStyle w:val="ListParagraph"/>
        <w:ind w:firstLine="360"/>
        <w:rPr>
          <w:rFonts w:ascii="Times New Roman" w:hAnsi="Times New Roman" w:cs="Times New Roman"/>
          <w:i/>
          <w:sz w:val="20"/>
          <w:szCs w:val="20"/>
        </w:rPr>
      </w:pPr>
      <w:r>
        <w:rPr>
          <w:rFonts w:ascii="Times New Roman" w:hAnsi="Times New Roman" w:cs="Times New Roman"/>
          <w:i/>
          <w:sz w:val="20"/>
          <w:szCs w:val="20"/>
        </w:rPr>
        <w:t>Proposed constitution text:</w:t>
      </w:r>
    </w:p>
    <w:p w:rsidR="005D10CE" w:rsidRDefault="005D10CE" w:rsidP="00463396">
      <w:pPr>
        <w:pStyle w:val="ListParagraph"/>
        <w:ind w:left="1418"/>
        <w:rPr>
          <w:rFonts w:ascii="Times New Roman" w:hAnsi="Times New Roman" w:cs="Times New Roman"/>
          <w:sz w:val="20"/>
          <w:szCs w:val="20"/>
        </w:rPr>
      </w:pPr>
      <w:r>
        <w:rPr>
          <w:rFonts w:ascii="Times New Roman" w:hAnsi="Times New Roman" w:cs="Times New Roman"/>
          <w:sz w:val="20"/>
          <w:szCs w:val="20"/>
        </w:rPr>
        <w:t>If a position is vacant, or in the event of a tie, a by-election will be held within 2 weeks, unless General Council decides to change the timel</w:t>
      </w:r>
      <w:r w:rsidR="00463396">
        <w:rPr>
          <w:rFonts w:ascii="Times New Roman" w:hAnsi="Times New Roman" w:cs="Times New Roman"/>
          <w:sz w:val="20"/>
          <w:szCs w:val="20"/>
        </w:rPr>
        <w:t>ine by a majority vote (&gt; 50%).</w:t>
      </w:r>
      <w:r w:rsidR="00463396">
        <w:rPr>
          <w:rFonts w:ascii="Times New Roman" w:hAnsi="Times New Roman" w:cs="Times New Roman"/>
          <w:sz w:val="20"/>
          <w:szCs w:val="20"/>
        </w:rPr>
        <w:br/>
      </w:r>
    </w:p>
    <w:p w:rsidR="005D10CE" w:rsidRDefault="00463396" w:rsidP="005D10CE">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 xml:space="preserve">H21) </w:t>
      </w:r>
      <w:r w:rsidR="005D10CE">
        <w:rPr>
          <w:rFonts w:ascii="Times New Roman" w:hAnsi="Times New Roman" w:cs="Times New Roman"/>
          <w:sz w:val="20"/>
          <w:szCs w:val="20"/>
        </w:rPr>
        <w:t>End of Campaign Period (10.II-Dc.ii.xi)</w:t>
      </w:r>
    </w:p>
    <w:p w:rsidR="005D10CE" w:rsidRDefault="005D10CE" w:rsidP="005D10CE">
      <w:pPr>
        <w:pStyle w:val="ListParagraph"/>
        <w:ind w:firstLine="360"/>
        <w:rPr>
          <w:rFonts w:ascii="Times New Roman" w:hAnsi="Times New Roman" w:cs="Times New Roman"/>
          <w:i/>
          <w:sz w:val="20"/>
          <w:szCs w:val="20"/>
        </w:rPr>
      </w:pPr>
      <w:r>
        <w:rPr>
          <w:rFonts w:ascii="Times New Roman" w:hAnsi="Times New Roman" w:cs="Times New Roman"/>
          <w:i/>
          <w:sz w:val="20"/>
          <w:szCs w:val="20"/>
        </w:rPr>
        <w:t>Original constitution text:</w:t>
      </w:r>
    </w:p>
    <w:p w:rsidR="005D10CE" w:rsidRPr="00BE13F2" w:rsidRDefault="005D10CE" w:rsidP="005D10CE">
      <w:pPr>
        <w:pStyle w:val="ListParagraph"/>
        <w:ind w:left="1418"/>
        <w:rPr>
          <w:rFonts w:ascii="Times New Roman" w:hAnsi="Times New Roman" w:cs="Times New Roman"/>
          <w:sz w:val="20"/>
          <w:szCs w:val="20"/>
        </w:rPr>
      </w:pPr>
      <w:r>
        <w:rPr>
          <w:rFonts w:ascii="Times New Roman" w:hAnsi="Times New Roman" w:cs="Times New Roman"/>
          <w:sz w:val="20"/>
          <w:szCs w:val="20"/>
        </w:rPr>
        <w:t xml:space="preserve">Ensure that campaigning has ceased by </w:t>
      </w:r>
      <w:r w:rsidRPr="005D10CE">
        <w:rPr>
          <w:rFonts w:ascii="Times New Roman" w:hAnsi="Times New Roman" w:cs="Times New Roman"/>
          <w:b/>
          <w:sz w:val="20"/>
          <w:szCs w:val="20"/>
        </w:rPr>
        <w:t>9 AM</w:t>
      </w:r>
      <w:r>
        <w:rPr>
          <w:rFonts w:ascii="Times New Roman" w:hAnsi="Times New Roman" w:cs="Times New Roman"/>
          <w:sz w:val="20"/>
          <w:szCs w:val="20"/>
        </w:rPr>
        <w:t xml:space="preserve"> on the day before voting </w:t>
      </w:r>
    </w:p>
    <w:p w:rsidR="005D10CE" w:rsidRDefault="005D10CE" w:rsidP="005D10CE">
      <w:pPr>
        <w:pStyle w:val="ListParagraph"/>
        <w:ind w:firstLine="360"/>
        <w:rPr>
          <w:rFonts w:ascii="Times New Roman" w:hAnsi="Times New Roman" w:cs="Times New Roman"/>
          <w:i/>
          <w:sz w:val="20"/>
          <w:szCs w:val="20"/>
        </w:rPr>
      </w:pPr>
      <w:r>
        <w:rPr>
          <w:rFonts w:ascii="Times New Roman" w:hAnsi="Times New Roman" w:cs="Times New Roman"/>
          <w:i/>
          <w:sz w:val="20"/>
          <w:szCs w:val="20"/>
        </w:rPr>
        <w:t>Proposed constitution text:</w:t>
      </w:r>
    </w:p>
    <w:p w:rsidR="005D10CE" w:rsidRDefault="005D10CE" w:rsidP="00463396">
      <w:pPr>
        <w:pStyle w:val="ListParagraph"/>
        <w:ind w:left="1418"/>
        <w:rPr>
          <w:rFonts w:ascii="Times New Roman" w:hAnsi="Times New Roman" w:cs="Times New Roman"/>
          <w:sz w:val="20"/>
          <w:szCs w:val="20"/>
        </w:rPr>
      </w:pPr>
      <w:r>
        <w:rPr>
          <w:rFonts w:ascii="Times New Roman" w:hAnsi="Times New Roman" w:cs="Times New Roman"/>
          <w:sz w:val="20"/>
          <w:szCs w:val="20"/>
        </w:rPr>
        <w:t xml:space="preserve">Ensure that campaigning has ceased by </w:t>
      </w:r>
      <w:r w:rsidRPr="005D10CE">
        <w:rPr>
          <w:rFonts w:ascii="Times New Roman" w:hAnsi="Times New Roman" w:cs="Times New Roman"/>
          <w:b/>
          <w:sz w:val="20"/>
          <w:szCs w:val="20"/>
        </w:rPr>
        <w:t>5 PM</w:t>
      </w:r>
      <w:r w:rsidR="00463396">
        <w:rPr>
          <w:rFonts w:ascii="Times New Roman" w:hAnsi="Times New Roman" w:cs="Times New Roman"/>
          <w:sz w:val="20"/>
          <w:szCs w:val="20"/>
        </w:rPr>
        <w:t xml:space="preserve"> on the day before voting.</w:t>
      </w:r>
      <w:r w:rsidR="00463396">
        <w:rPr>
          <w:rFonts w:ascii="Times New Roman" w:hAnsi="Times New Roman" w:cs="Times New Roman"/>
          <w:sz w:val="20"/>
          <w:szCs w:val="20"/>
        </w:rPr>
        <w:br/>
      </w:r>
    </w:p>
    <w:p w:rsidR="005D10CE" w:rsidRDefault="00463396" w:rsidP="005D10CE">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H22)</w:t>
      </w:r>
      <w:r w:rsidR="005D10CE">
        <w:rPr>
          <w:rFonts w:ascii="Times New Roman" w:hAnsi="Times New Roman" w:cs="Times New Roman"/>
          <w:sz w:val="20"/>
          <w:szCs w:val="20"/>
        </w:rPr>
        <w:t xml:space="preserve"> Poll Clerks (10.II-Dd.ii.ix)</w:t>
      </w:r>
    </w:p>
    <w:p w:rsidR="005D10CE" w:rsidRDefault="005D10CE" w:rsidP="005D10CE">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 xml:space="preserve">Need to add the possibility of online voting, “If voting is done online, the CRO must ensure that valid </w:t>
      </w:r>
      <w:proofErr w:type="spellStart"/>
      <w:r>
        <w:rPr>
          <w:rFonts w:ascii="Times New Roman" w:hAnsi="Times New Roman" w:cs="Times New Roman"/>
          <w:sz w:val="20"/>
          <w:szCs w:val="20"/>
        </w:rPr>
        <w:t>utoronto</w:t>
      </w:r>
      <w:proofErr w:type="spellEnd"/>
      <w:r>
        <w:rPr>
          <w:rFonts w:ascii="Times New Roman" w:hAnsi="Times New Roman" w:cs="Times New Roman"/>
          <w:sz w:val="20"/>
          <w:szCs w:val="20"/>
        </w:rPr>
        <w:t xml:space="preserve"> emails were used and that names match the class list.”</w:t>
      </w:r>
      <w:r>
        <w:rPr>
          <w:rFonts w:ascii="Times New Roman" w:hAnsi="Times New Roman" w:cs="Times New Roman"/>
          <w:sz w:val="20"/>
          <w:szCs w:val="20"/>
        </w:rPr>
        <w:br/>
      </w:r>
    </w:p>
    <w:p w:rsidR="005D10CE" w:rsidRDefault="005D10CE" w:rsidP="005D10CE">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H2</w:t>
      </w:r>
      <w:r w:rsidR="00463396">
        <w:rPr>
          <w:rFonts w:ascii="Times New Roman" w:hAnsi="Times New Roman" w:cs="Times New Roman"/>
          <w:sz w:val="20"/>
          <w:szCs w:val="20"/>
        </w:rPr>
        <w:t>3)</w:t>
      </w:r>
      <w:r>
        <w:rPr>
          <w:rFonts w:ascii="Times New Roman" w:hAnsi="Times New Roman" w:cs="Times New Roman"/>
          <w:sz w:val="20"/>
          <w:szCs w:val="20"/>
        </w:rPr>
        <w:t xml:space="preserve"> Contacting Winners (10.II-Dd.ii.x)</w:t>
      </w:r>
    </w:p>
    <w:p w:rsidR="005D10CE" w:rsidRPr="005D10CE" w:rsidRDefault="005D10CE" w:rsidP="005D10CE">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lastRenderedPageBreak/>
        <w:t>Should add a point, “With the exception of the results of the first year Class Council, which will be announced at the Orientation Banquet.”</w:t>
      </w:r>
      <w:r>
        <w:rPr>
          <w:rFonts w:ascii="Times New Roman" w:hAnsi="Times New Roman" w:cs="Times New Roman"/>
          <w:sz w:val="20"/>
          <w:szCs w:val="20"/>
        </w:rPr>
        <w:br/>
      </w:r>
    </w:p>
    <w:p w:rsidR="005D10CE" w:rsidRDefault="00463396" w:rsidP="005D10CE">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H24)</w:t>
      </w:r>
      <w:r w:rsidR="005D10CE">
        <w:rPr>
          <w:rFonts w:ascii="Times New Roman" w:hAnsi="Times New Roman" w:cs="Times New Roman"/>
          <w:sz w:val="20"/>
          <w:szCs w:val="20"/>
        </w:rPr>
        <w:t xml:space="preserve"> Appointing CROs (10.II-E.3)</w:t>
      </w:r>
    </w:p>
    <w:p w:rsidR="005D10CE" w:rsidRDefault="005D10CE" w:rsidP="005D10CE">
      <w:pPr>
        <w:pStyle w:val="ListParagraph"/>
        <w:ind w:firstLine="360"/>
        <w:rPr>
          <w:rFonts w:ascii="Times New Roman" w:hAnsi="Times New Roman" w:cs="Times New Roman"/>
          <w:i/>
          <w:sz w:val="20"/>
          <w:szCs w:val="20"/>
        </w:rPr>
      </w:pPr>
      <w:r>
        <w:rPr>
          <w:rFonts w:ascii="Times New Roman" w:hAnsi="Times New Roman" w:cs="Times New Roman"/>
          <w:i/>
          <w:sz w:val="20"/>
          <w:szCs w:val="20"/>
        </w:rPr>
        <w:t>Original constitution text:</w:t>
      </w:r>
    </w:p>
    <w:p w:rsidR="005D10CE" w:rsidRPr="00BE13F2" w:rsidRDefault="005D10CE" w:rsidP="005D10CE">
      <w:pPr>
        <w:pStyle w:val="ListParagraph"/>
        <w:ind w:left="1418"/>
        <w:rPr>
          <w:rFonts w:ascii="Times New Roman" w:hAnsi="Times New Roman" w:cs="Times New Roman"/>
          <w:sz w:val="20"/>
          <w:szCs w:val="20"/>
        </w:rPr>
      </w:pPr>
      <w:r>
        <w:rPr>
          <w:rFonts w:ascii="Times New Roman" w:hAnsi="Times New Roman" w:cs="Times New Roman"/>
          <w:sz w:val="20"/>
          <w:szCs w:val="20"/>
        </w:rPr>
        <w:t>Election Committee shall be appointed from members of the General Council:</w:t>
      </w:r>
    </w:p>
    <w:p w:rsidR="005D10CE" w:rsidRDefault="005D10CE" w:rsidP="005D10CE">
      <w:pPr>
        <w:pStyle w:val="ListParagraph"/>
        <w:ind w:firstLine="360"/>
        <w:rPr>
          <w:rFonts w:ascii="Times New Roman" w:hAnsi="Times New Roman" w:cs="Times New Roman"/>
          <w:i/>
          <w:sz w:val="20"/>
          <w:szCs w:val="20"/>
        </w:rPr>
      </w:pPr>
      <w:r>
        <w:rPr>
          <w:rFonts w:ascii="Times New Roman" w:hAnsi="Times New Roman" w:cs="Times New Roman"/>
          <w:i/>
          <w:sz w:val="20"/>
          <w:szCs w:val="20"/>
        </w:rPr>
        <w:t>Proposed constitution text:</w:t>
      </w:r>
    </w:p>
    <w:p w:rsidR="005D10CE" w:rsidRDefault="005D10CE" w:rsidP="005D10CE">
      <w:pPr>
        <w:pStyle w:val="ListParagraph"/>
        <w:ind w:left="1418"/>
        <w:rPr>
          <w:rFonts w:ascii="Times New Roman" w:hAnsi="Times New Roman" w:cs="Times New Roman"/>
          <w:b/>
          <w:sz w:val="20"/>
          <w:szCs w:val="20"/>
        </w:rPr>
      </w:pPr>
      <w:r>
        <w:rPr>
          <w:rFonts w:ascii="Times New Roman" w:hAnsi="Times New Roman" w:cs="Times New Roman"/>
          <w:sz w:val="20"/>
          <w:szCs w:val="20"/>
        </w:rPr>
        <w:t xml:space="preserve">Election Committee shall be appointed from members of the General Council </w:t>
      </w:r>
      <w:r>
        <w:rPr>
          <w:rFonts w:ascii="Times New Roman" w:hAnsi="Times New Roman" w:cs="Times New Roman"/>
          <w:b/>
          <w:sz w:val="20"/>
          <w:szCs w:val="20"/>
        </w:rPr>
        <w:t>by the UPS President</w:t>
      </w:r>
      <w:r>
        <w:rPr>
          <w:rFonts w:ascii="Times New Roman" w:hAnsi="Times New Roman" w:cs="Times New Roman"/>
          <w:b/>
          <w:sz w:val="20"/>
          <w:szCs w:val="20"/>
        </w:rPr>
        <w:br/>
      </w:r>
    </w:p>
    <w:p w:rsidR="005D10CE" w:rsidRDefault="00463396" w:rsidP="005D10CE">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H25)</w:t>
      </w:r>
      <w:r w:rsidR="00FE7CA7">
        <w:rPr>
          <w:rFonts w:ascii="Times New Roman" w:hAnsi="Times New Roman" w:cs="Times New Roman"/>
          <w:sz w:val="20"/>
          <w:szCs w:val="20"/>
        </w:rPr>
        <w:t xml:space="preserve"> Election Committee Rules</w:t>
      </w:r>
    </w:p>
    <w:p w:rsidR="005D10CE" w:rsidRDefault="005D10CE" w:rsidP="005D10CE">
      <w:pPr>
        <w:pStyle w:val="ListParagraph"/>
        <w:ind w:firstLine="360"/>
        <w:rPr>
          <w:rFonts w:ascii="Times New Roman" w:hAnsi="Times New Roman" w:cs="Times New Roman"/>
          <w:i/>
          <w:sz w:val="20"/>
          <w:szCs w:val="20"/>
        </w:rPr>
      </w:pPr>
      <w:r>
        <w:rPr>
          <w:rFonts w:ascii="Times New Roman" w:hAnsi="Times New Roman" w:cs="Times New Roman"/>
          <w:i/>
          <w:sz w:val="20"/>
          <w:szCs w:val="20"/>
        </w:rPr>
        <w:t>Original constitution text:</w:t>
      </w:r>
    </w:p>
    <w:p w:rsidR="005D10CE" w:rsidRPr="00BE13F2" w:rsidRDefault="00FE7CA7" w:rsidP="005D10CE">
      <w:pPr>
        <w:pStyle w:val="ListParagraph"/>
        <w:ind w:left="1418"/>
        <w:rPr>
          <w:rFonts w:ascii="Times New Roman" w:hAnsi="Times New Roman" w:cs="Times New Roman"/>
          <w:sz w:val="20"/>
          <w:szCs w:val="20"/>
        </w:rPr>
      </w:pPr>
      <w:r>
        <w:rPr>
          <w:rFonts w:ascii="Times New Roman" w:hAnsi="Times New Roman" w:cs="Times New Roman"/>
          <w:sz w:val="20"/>
          <w:szCs w:val="20"/>
        </w:rPr>
        <w:t xml:space="preserve">Additional rules must be approved by </w:t>
      </w:r>
      <w:r w:rsidRPr="00FE7CA7">
        <w:rPr>
          <w:rFonts w:ascii="Times New Roman" w:hAnsi="Times New Roman" w:cs="Times New Roman"/>
          <w:b/>
          <w:sz w:val="20"/>
          <w:szCs w:val="20"/>
        </w:rPr>
        <w:t>two-thirds (2/3)</w:t>
      </w:r>
      <w:r>
        <w:rPr>
          <w:rFonts w:ascii="Times New Roman" w:hAnsi="Times New Roman" w:cs="Times New Roman"/>
          <w:sz w:val="20"/>
          <w:szCs w:val="20"/>
        </w:rPr>
        <w:t xml:space="preserve"> of the Election Committee.</w:t>
      </w:r>
    </w:p>
    <w:p w:rsidR="005D10CE" w:rsidRDefault="005D10CE" w:rsidP="005D10CE">
      <w:pPr>
        <w:pStyle w:val="ListParagraph"/>
        <w:ind w:firstLine="360"/>
        <w:rPr>
          <w:rFonts w:ascii="Times New Roman" w:hAnsi="Times New Roman" w:cs="Times New Roman"/>
          <w:i/>
          <w:sz w:val="20"/>
          <w:szCs w:val="20"/>
        </w:rPr>
      </w:pPr>
      <w:r>
        <w:rPr>
          <w:rFonts w:ascii="Times New Roman" w:hAnsi="Times New Roman" w:cs="Times New Roman"/>
          <w:i/>
          <w:sz w:val="20"/>
          <w:szCs w:val="20"/>
        </w:rPr>
        <w:t>Proposed constitution text:</w:t>
      </w:r>
    </w:p>
    <w:p w:rsidR="005D10CE" w:rsidRDefault="00FE7CA7" w:rsidP="005D10CE">
      <w:pPr>
        <w:pStyle w:val="ListParagraph"/>
        <w:ind w:left="1418"/>
        <w:rPr>
          <w:rFonts w:ascii="Times New Roman" w:hAnsi="Times New Roman" w:cs="Times New Roman"/>
          <w:sz w:val="20"/>
          <w:szCs w:val="20"/>
        </w:rPr>
      </w:pPr>
      <w:r>
        <w:rPr>
          <w:rFonts w:ascii="Times New Roman" w:hAnsi="Times New Roman" w:cs="Times New Roman"/>
          <w:sz w:val="20"/>
          <w:szCs w:val="20"/>
        </w:rPr>
        <w:t xml:space="preserve">Additional rules must be approved by a </w:t>
      </w:r>
      <w:r w:rsidRPr="00FE7CA7">
        <w:rPr>
          <w:rFonts w:ascii="Times New Roman" w:hAnsi="Times New Roman" w:cs="Times New Roman"/>
          <w:b/>
          <w:sz w:val="20"/>
          <w:szCs w:val="20"/>
        </w:rPr>
        <w:t>majority (&gt; 50%)</w:t>
      </w:r>
      <w:r>
        <w:rPr>
          <w:rFonts w:ascii="Times New Roman" w:hAnsi="Times New Roman" w:cs="Times New Roman"/>
          <w:sz w:val="20"/>
          <w:szCs w:val="20"/>
        </w:rPr>
        <w:t xml:space="preserve"> of the Election Committee.</w:t>
      </w:r>
      <w:r>
        <w:rPr>
          <w:rFonts w:ascii="Times New Roman" w:hAnsi="Times New Roman" w:cs="Times New Roman"/>
          <w:sz w:val="20"/>
          <w:szCs w:val="20"/>
        </w:rPr>
        <w:br/>
      </w:r>
    </w:p>
    <w:p w:rsidR="005D10CE" w:rsidRDefault="00463396" w:rsidP="005D10CE">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H26)</w:t>
      </w:r>
      <w:r w:rsidR="00FE7CA7">
        <w:rPr>
          <w:rFonts w:ascii="Times New Roman" w:hAnsi="Times New Roman" w:cs="Times New Roman"/>
          <w:sz w:val="20"/>
          <w:szCs w:val="20"/>
        </w:rPr>
        <w:t xml:space="preserve"> Ballot Disposal (10.II-E7)</w:t>
      </w:r>
    </w:p>
    <w:p w:rsidR="00463396" w:rsidRDefault="00FE7CA7" w:rsidP="005D10CE">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 xml:space="preserve">How long are ballots held for? Should add, “Ballots will be stored by UPS for </w:t>
      </w:r>
      <w:r w:rsidRPr="00463396">
        <w:rPr>
          <w:rFonts w:ascii="Times New Roman" w:hAnsi="Times New Roman" w:cs="Times New Roman"/>
          <w:strike/>
          <w:sz w:val="20"/>
          <w:szCs w:val="20"/>
        </w:rPr>
        <w:t>one month</w:t>
      </w:r>
      <w:r>
        <w:rPr>
          <w:rFonts w:ascii="Times New Roman" w:hAnsi="Times New Roman" w:cs="Times New Roman"/>
          <w:sz w:val="20"/>
          <w:szCs w:val="20"/>
        </w:rPr>
        <w:t xml:space="preserve"> </w:t>
      </w:r>
      <w:r w:rsidR="00463396">
        <w:rPr>
          <w:rFonts w:ascii="Times New Roman" w:hAnsi="Times New Roman" w:cs="Times New Roman"/>
          <w:color w:val="FF0000"/>
          <w:sz w:val="20"/>
          <w:szCs w:val="20"/>
        </w:rPr>
        <w:t xml:space="preserve">two weeks </w:t>
      </w:r>
      <w:r>
        <w:rPr>
          <w:rFonts w:ascii="Times New Roman" w:hAnsi="Times New Roman" w:cs="Times New Roman"/>
          <w:sz w:val="20"/>
          <w:szCs w:val="20"/>
        </w:rPr>
        <w:t xml:space="preserve">after the election, after which they will be disposed </w:t>
      </w:r>
      <w:proofErr w:type="gramStart"/>
      <w:r>
        <w:rPr>
          <w:rFonts w:ascii="Times New Roman" w:hAnsi="Times New Roman" w:cs="Times New Roman"/>
          <w:sz w:val="20"/>
          <w:szCs w:val="20"/>
        </w:rPr>
        <w:t>of</w:t>
      </w:r>
      <w:r w:rsidR="00463396">
        <w:rPr>
          <w:rFonts w:ascii="Times New Roman" w:hAnsi="Times New Roman" w:cs="Times New Roman"/>
          <w:sz w:val="20"/>
          <w:szCs w:val="20"/>
        </w:rPr>
        <w:t>.</w:t>
      </w:r>
      <w:r w:rsidRPr="00463396">
        <w:rPr>
          <w:rFonts w:ascii="Times New Roman" w:hAnsi="Times New Roman" w:cs="Times New Roman"/>
          <w:strike/>
          <w:sz w:val="20"/>
          <w:szCs w:val="20"/>
        </w:rPr>
        <w:t>,</w:t>
      </w:r>
      <w:proofErr w:type="gramEnd"/>
      <w:r w:rsidRPr="00463396">
        <w:rPr>
          <w:rFonts w:ascii="Times New Roman" w:hAnsi="Times New Roman" w:cs="Times New Roman"/>
          <w:strike/>
          <w:sz w:val="20"/>
          <w:szCs w:val="20"/>
        </w:rPr>
        <w:t xml:space="preserve"> assuming voting was not done online</w:t>
      </w:r>
      <w:r w:rsidRPr="00463396">
        <w:rPr>
          <w:rFonts w:ascii="Times New Roman" w:hAnsi="Times New Roman" w:cs="Times New Roman"/>
          <w:color w:val="FF0000"/>
          <w:sz w:val="20"/>
          <w:szCs w:val="20"/>
        </w:rPr>
        <w:t>.</w:t>
      </w:r>
      <w:r w:rsidR="00463396" w:rsidRPr="00463396">
        <w:rPr>
          <w:rFonts w:ascii="Times New Roman" w:hAnsi="Times New Roman" w:cs="Times New Roman"/>
          <w:color w:val="FF0000"/>
          <w:sz w:val="20"/>
          <w:szCs w:val="20"/>
        </w:rPr>
        <w:t xml:space="preserve"> Furthermore, if voting is done online, the database should be emptied two weeks after the election</w:t>
      </w:r>
      <w:r w:rsidR="00463396">
        <w:rPr>
          <w:rFonts w:ascii="Times New Roman" w:hAnsi="Times New Roman" w:cs="Times New Roman"/>
          <w:sz w:val="20"/>
          <w:szCs w:val="20"/>
        </w:rPr>
        <w:t>.</w:t>
      </w:r>
      <w:r>
        <w:rPr>
          <w:rFonts w:ascii="Times New Roman" w:hAnsi="Times New Roman" w:cs="Times New Roman"/>
          <w:sz w:val="20"/>
          <w:szCs w:val="20"/>
        </w:rPr>
        <w:t>”</w:t>
      </w:r>
    </w:p>
    <w:p w:rsidR="005D10CE" w:rsidRPr="00463396" w:rsidRDefault="00463396" w:rsidP="005D10CE">
      <w:pPr>
        <w:pStyle w:val="ListParagraph"/>
        <w:numPr>
          <w:ilvl w:val="2"/>
          <w:numId w:val="8"/>
        </w:numPr>
        <w:rPr>
          <w:rFonts w:ascii="Times New Roman" w:hAnsi="Times New Roman" w:cs="Times New Roman"/>
          <w:color w:val="FF0000"/>
          <w:sz w:val="20"/>
          <w:szCs w:val="20"/>
        </w:rPr>
      </w:pPr>
      <w:r w:rsidRPr="00463396">
        <w:rPr>
          <w:rFonts w:ascii="Times New Roman" w:hAnsi="Times New Roman" w:cs="Times New Roman"/>
          <w:color w:val="FF0000"/>
          <w:sz w:val="20"/>
          <w:szCs w:val="20"/>
        </w:rPr>
        <w:t>DISCUSSION: Should make it 2 weeks and make it line with the amount of time you’re allowed to ask for a recount.</w:t>
      </w:r>
      <w:r>
        <w:rPr>
          <w:rFonts w:ascii="Times New Roman" w:hAnsi="Times New Roman" w:cs="Times New Roman"/>
          <w:color w:val="FF0000"/>
          <w:sz w:val="20"/>
          <w:szCs w:val="20"/>
        </w:rPr>
        <w:t xml:space="preserve"> Should also include online voting records.</w:t>
      </w:r>
      <w:r w:rsidR="00FE7CA7" w:rsidRPr="00463396">
        <w:rPr>
          <w:rFonts w:ascii="Times New Roman" w:hAnsi="Times New Roman" w:cs="Times New Roman"/>
          <w:color w:val="FF0000"/>
          <w:sz w:val="20"/>
          <w:szCs w:val="20"/>
        </w:rPr>
        <w:br/>
      </w:r>
    </w:p>
    <w:p w:rsidR="00F45A8E" w:rsidRDefault="005E0CEF" w:rsidP="00F45A8E">
      <w:pPr>
        <w:pStyle w:val="ListParagraph"/>
        <w:numPr>
          <w:ilvl w:val="0"/>
          <w:numId w:val="8"/>
        </w:numPr>
        <w:rPr>
          <w:rFonts w:ascii="Times New Roman" w:hAnsi="Times New Roman" w:cs="Times New Roman"/>
          <w:sz w:val="20"/>
          <w:szCs w:val="20"/>
        </w:rPr>
      </w:pPr>
      <w:r>
        <w:rPr>
          <w:rFonts w:ascii="Times New Roman" w:hAnsi="Times New Roman" w:cs="Times New Roman"/>
          <w:b/>
          <w:sz w:val="20"/>
          <w:szCs w:val="20"/>
        </w:rPr>
        <w:t xml:space="preserve">Motion: </w:t>
      </w:r>
      <w:r>
        <w:rPr>
          <w:rFonts w:ascii="Times New Roman" w:hAnsi="Times New Roman" w:cs="Times New Roman"/>
          <w:sz w:val="20"/>
          <w:szCs w:val="20"/>
        </w:rPr>
        <w:t xml:space="preserve">The </w:t>
      </w:r>
      <w:r w:rsidR="00F45A8E">
        <w:rPr>
          <w:rFonts w:ascii="Times New Roman" w:hAnsi="Times New Roman" w:cs="Times New Roman"/>
          <w:sz w:val="20"/>
          <w:szCs w:val="20"/>
        </w:rPr>
        <w:t xml:space="preserve">CRC moves to </w:t>
      </w:r>
      <w:r>
        <w:rPr>
          <w:rFonts w:ascii="Times New Roman" w:hAnsi="Times New Roman" w:cs="Times New Roman"/>
          <w:sz w:val="20"/>
          <w:szCs w:val="20"/>
        </w:rPr>
        <w:t>implement Revision H into the Constitution</w:t>
      </w:r>
    </w:p>
    <w:p w:rsidR="00F45A8E" w:rsidRDefault="00F45A8E" w:rsidP="00F45A8E">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For:14</w:t>
      </w:r>
    </w:p>
    <w:p w:rsidR="00F45A8E" w:rsidRDefault="00F45A8E" w:rsidP="00F45A8E">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Against: 0</w:t>
      </w:r>
    </w:p>
    <w:p w:rsidR="00F45A8E" w:rsidRDefault="00F45A8E" w:rsidP="00F45A8E">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 xml:space="preserve">Motion Passes </w:t>
      </w:r>
    </w:p>
    <w:p w:rsidR="00F45A8E" w:rsidRPr="00F45A8E" w:rsidRDefault="00F45A8E" w:rsidP="00F45A8E">
      <w:pPr>
        <w:rPr>
          <w:rFonts w:ascii="Times New Roman" w:hAnsi="Times New Roman" w:cs="Times New Roman"/>
          <w:sz w:val="20"/>
          <w:szCs w:val="20"/>
        </w:rPr>
      </w:pPr>
    </w:p>
    <w:p w:rsidR="001F4226" w:rsidRDefault="001F4226" w:rsidP="001F4226">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10.5) Revision I: UPS Points</w:t>
      </w:r>
      <w:r w:rsidR="00463396">
        <w:rPr>
          <w:rFonts w:ascii="Times New Roman" w:hAnsi="Times New Roman" w:cs="Times New Roman"/>
          <w:sz w:val="20"/>
          <w:szCs w:val="20"/>
        </w:rPr>
        <w:t xml:space="preserve"> </w:t>
      </w:r>
      <w:r w:rsidR="00463396" w:rsidRPr="004E0027">
        <w:rPr>
          <w:rFonts w:ascii="Times New Roman" w:hAnsi="Times New Roman" w:cs="Times New Roman"/>
          <w:color w:val="FF0000"/>
          <w:sz w:val="20"/>
          <w:szCs w:val="20"/>
        </w:rPr>
        <w:t>(initially skipped due to time constraints, but had extra time at end to go over)</w:t>
      </w:r>
    </w:p>
    <w:p w:rsidR="00463396" w:rsidRDefault="00463396" w:rsidP="00463396">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I1) Points for CAPSI Events (V)</w:t>
      </w:r>
    </w:p>
    <w:p w:rsidR="00463396" w:rsidRDefault="00463396" w:rsidP="00463396">
      <w:pPr>
        <w:pStyle w:val="ListParagraph"/>
        <w:ind w:left="1440"/>
        <w:rPr>
          <w:rFonts w:ascii="Times New Roman" w:hAnsi="Times New Roman" w:cs="Times New Roman"/>
          <w:sz w:val="20"/>
          <w:szCs w:val="20"/>
        </w:rPr>
      </w:pPr>
      <w:r>
        <w:rPr>
          <w:rFonts w:ascii="Times New Roman" w:hAnsi="Times New Roman" w:cs="Times New Roman"/>
          <w:sz w:val="20"/>
          <w:szCs w:val="20"/>
        </w:rPr>
        <w:t>Instead of one big paragraph, separate into lines so it’s easier to read</w:t>
      </w:r>
    </w:p>
    <w:p w:rsidR="00463396" w:rsidRDefault="00463396" w:rsidP="00463396">
      <w:pPr>
        <w:pStyle w:val="ListParagraph"/>
        <w:ind w:left="1440"/>
        <w:rPr>
          <w:rFonts w:ascii="Times New Roman" w:hAnsi="Times New Roman" w:cs="Times New Roman"/>
          <w:sz w:val="20"/>
          <w:szCs w:val="20"/>
        </w:rPr>
      </w:pPr>
      <w:r>
        <w:rPr>
          <w:rFonts w:ascii="Times New Roman" w:hAnsi="Times New Roman" w:cs="Times New Roman"/>
          <w:sz w:val="20"/>
          <w:szCs w:val="20"/>
        </w:rPr>
        <w:t>Participants = 1 point per event</w:t>
      </w:r>
    </w:p>
    <w:p w:rsidR="00463396" w:rsidRDefault="00463396" w:rsidP="00463396">
      <w:pPr>
        <w:pStyle w:val="ListParagraph"/>
        <w:ind w:left="1440"/>
        <w:rPr>
          <w:rFonts w:ascii="Times New Roman" w:hAnsi="Times New Roman" w:cs="Times New Roman"/>
          <w:sz w:val="20"/>
          <w:szCs w:val="20"/>
        </w:rPr>
      </w:pPr>
      <w:r>
        <w:rPr>
          <w:rFonts w:ascii="Times New Roman" w:hAnsi="Times New Roman" w:cs="Times New Roman"/>
          <w:sz w:val="20"/>
          <w:szCs w:val="20"/>
        </w:rPr>
        <w:t>Volunteers = 1 point</w:t>
      </w:r>
    </w:p>
    <w:p w:rsidR="00463396" w:rsidRDefault="00463396" w:rsidP="00463396">
      <w:pPr>
        <w:pStyle w:val="ListParagraph"/>
        <w:ind w:left="1440"/>
        <w:rPr>
          <w:rFonts w:ascii="Times New Roman" w:hAnsi="Times New Roman" w:cs="Times New Roman"/>
          <w:sz w:val="20"/>
          <w:szCs w:val="20"/>
        </w:rPr>
      </w:pPr>
      <w:r>
        <w:rPr>
          <w:rFonts w:ascii="Times New Roman" w:hAnsi="Times New Roman" w:cs="Times New Roman"/>
          <w:sz w:val="20"/>
          <w:szCs w:val="20"/>
        </w:rPr>
        <w:t>Local Winner = 1 additional point</w:t>
      </w:r>
    </w:p>
    <w:p w:rsidR="00463396" w:rsidRDefault="00463396" w:rsidP="00463396">
      <w:pPr>
        <w:pStyle w:val="ListParagraph"/>
        <w:ind w:left="1440"/>
        <w:rPr>
          <w:rFonts w:ascii="Times New Roman" w:hAnsi="Times New Roman" w:cs="Times New Roman"/>
          <w:sz w:val="20"/>
          <w:szCs w:val="20"/>
        </w:rPr>
      </w:pPr>
      <w:r>
        <w:rPr>
          <w:rFonts w:ascii="Times New Roman" w:hAnsi="Times New Roman" w:cs="Times New Roman"/>
          <w:sz w:val="20"/>
          <w:szCs w:val="20"/>
        </w:rPr>
        <w:t>Placing Top 4 at National Level = 2 additional points</w:t>
      </w:r>
      <w:r>
        <w:rPr>
          <w:rFonts w:ascii="Times New Roman" w:hAnsi="Times New Roman" w:cs="Times New Roman"/>
          <w:sz w:val="20"/>
          <w:szCs w:val="20"/>
        </w:rPr>
        <w:br/>
      </w:r>
    </w:p>
    <w:p w:rsidR="00463396" w:rsidRDefault="00ED10E1" w:rsidP="00463396">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I2) Tug of War (V)</w:t>
      </w:r>
    </w:p>
    <w:p w:rsidR="00463396" w:rsidRDefault="00ED10E1" w:rsidP="00463396">
      <w:pPr>
        <w:pStyle w:val="ListParagraph"/>
        <w:ind w:left="1134" w:firstLine="306"/>
        <w:rPr>
          <w:rFonts w:ascii="Times New Roman" w:hAnsi="Times New Roman" w:cs="Times New Roman"/>
          <w:sz w:val="20"/>
          <w:szCs w:val="20"/>
        </w:rPr>
      </w:pPr>
      <w:r>
        <w:rPr>
          <w:rFonts w:ascii="Times New Roman" w:hAnsi="Times New Roman" w:cs="Times New Roman"/>
          <w:sz w:val="20"/>
          <w:szCs w:val="20"/>
        </w:rPr>
        <w:t>Listed under Social Events, move to Athletic Events</w:t>
      </w:r>
      <w:r>
        <w:rPr>
          <w:rFonts w:ascii="Times New Roman" w:hAnsi="Times New Roman" w:cs="Times New Roman"/>
          <w:sz w:val="20"/>
          <w:szCs w:val="20"/>
        </w:rPr>
        <w:br/>
      </w:r>
    </w:p>
    <w:p w:rsidR="00ED10E1" w:rsidRDefault="00ED10E1" w:rsidP="00ED10E1">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I3) Monograph Submissions (V)</w:t>
      </w:r>
    </w:p>
    <w:p w:rsidR="00ED10E1" w:rsidRDefault="00ED10E1" w:rsidP="00ED10E1">
      <w:pPr>
        <w:pStyle w:val="ListParagraph"/>
        <w:ind w:firstLine="360"/>
        <w:rPr>
          <w:rFonts w:ascii="Times New Roman" w:hAnsi="Times New Roman" w:cs="Times New Roman"/>
          <w:i/>
          <w:sz w:val="20"/>
          <w:szCs w:val="20"/>
        </w:rPr>
      </w:pPr>
      <w:r>
        <w:rPr>
          <w:rFonts w:ascii="Times New Roman" w:hAnsi="Times New Roman" w:cs="Times New Roman"/>
          <w:i/>
          <w:sz w:val="20"/>
          <w:szCs w:val="20"/>
        </w:rPr>
        <w:t>Original constitution text:</w:t>
      </w:r>
    </w:p>
    <w:p w:rsidR="00ED10E1" w:rsidRPr="00BE13F2" w:rsidRDefault="00ED10E1" w:rsidP="00ED10E1">
      <w:pPr>
        <w:pStyle w:val="ListParagraph"/>
        <w:ind w:left="1418"/>
        <w:rPr>
          <w:rFonts w:ascii="Times New Roman" w:hAnsi="Times New Roman" w:cs="Times New Roman"/>
          <w:sz w:val="20"/>
          <w:szCs w:val="20"/>
        </w:rPr>
      </w:pPr>
      <w:r>
        <w:rPr>
          <w:rFonts w:ascii="Times New Roman" w:hAnsi="Times New Roman" w:cs="Times New Roman"/>
          <w:sz w:val="20"/>
          <w:szCs w:val="20"/>
        </w:rPr>
        <w:t>…submitted to all 6 issues… one bonus point, for a total of 7 points per year.</w:t>
      </w:r>
    </w:p>
    <w:p w:rsidR="00ED10E1" w:rsidRDefault="00ED10E1" w:rsidP="00ED10E1">
      <w:pPr>
        <w:pStyle w:val="ListParagraph"/>
        <w:ind w:left="1134" w:hanging="11"/>
        <w:rPr>
          <w:rFonts w:ascii="Times New Roman" w:hAnsi="Times New Roman" w:cs="Times New Roman"/>
          <w:sz w:val="20"/>
          <w:szCs w:val="20"/>
        </w:rPr>
      </w:pPr>
      <w:r>
        <w:rPr>
          <w:rFonts w:ascii="Times New Roman" w:hAnsi="Times New Roman" w:cs="Times New Roman"/>
          <w:i/>
          <w:sz w:val="20"/>
          <w:szCs w:val="20"/>
        </w:rPr>
        <w:t>Proposed constitution text:</w:t>
      </w:r>
    </w:p>
    <w:p w:rsidR="00ED10E1" w:rsidRPr="00463396" w:rsidRDefault="00ED10E1" w:rsidP="00ED10E1">
      <w:pPr>
        <w:pStyle w:val="ListParagraph"/>
        <w:ind w:left="1134" w:firstLine="306"/>
        <w:rPr>
          <w:rFonts w:ascii="Times New Roman" w:hAnsi="Times New Roman" w:cs="Times New Roman"/>
          <w:i/>
          <w:sz w:val="20"/>
          <w:szCs w:val="20"/>
        </w:rPr>
      </w:pPr>
      <w:r>
        <w:rPr>
          <w:rFonts w:ascii="Times New Roman" w:hAnsi="Times New Roman" w:cs="Times New Roman"/>
          <w:sz w:val="20"/>
          <w:szCs w:val="20"/>
        </w:rPr>
        <w:t>…submitted to all 5 issues… one bonus point, for a total of 6 points per year.</w:t>
      </w:r>
      <w:r>
        <w:rPr>
          <w:rFonts w:ascii="Times New Roman" w:hAnsi="Times New Roman" w:cs="Times New Roman"/>
          <w:sz w:val="20"/>
          <w:szCs w:val="20"/>
        </w:rPr>
        <w:br/>
      </w:r>
    </w:p>
    <w:p w:rsidR="00ED10E1" w:rsidRDefault="00ED10E1" w:rsidP="00ED10E1">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I4) Phollies</w:t>
      </w:r>
    </w:p>
    <w:p w:rsidR="00ED10E1" w:rsidRDefault="00ED10E1" w:rsidP="00ED10E1">
      <w:pPr>
        <w:pStyle w:val="ListParagraph"/>
        <w:ind w:left="1134" w:firstLine="306"/>
        <w:rPr>
          <w:rFonts w:ascii="Times New Roman" w:hAnsi="Times New Roman" w:cs="Times New Roman"/>
          <w:sz w:val="20"/>
          <w:szCs w:val="20"/>
        </w:rPr>
      </w:pPr>
      <w:r>
        <w:rPr>
          <w:rFonts w:ascii="Times New Roman" w:hAnsi="Times New Roman" w:cs="Times New Roman"/>
          <w:sz w:val="20"/>
          <w:szCs w:val="20"/>
        </w:rPr>
        <w:t>Points for Phollies are all in one paragraph and not clearly defined. Separate into lines and define each value.</w:t>
      </w:r>
    </w:p>
    <w:p w:rsidR="00ED10E1" w:rsidRDefault="00ED10E1" w:rsidP="00ED10E1">
      <w:pPr>
        <w:pStyle w:val="ListParagraph"/>
        <w:ind w:left="1134" w:firstLine="306"/>
        <w:rPr>
          <w:rFonts w:ascii="Times New Roman" w:hAnsi="Times New Roman" w:cs="Times New Roman"/>
          <w:sz w:val="20"/>
          <w:szCs w:val="20"/>
        </w:rPr>
      </w:pPr>
      <w:r>
        <w:rPr>
          <w:rFonts w:ascii="Times New Roman" w:hAnsi="Times New Roman" w:cs="Times New Roman"/>
          <w:sz w:val="20"/>
          <w:szCs w:val="20"/>
        </w:rPr>
        <w:t>Attendee = 1 point</w:t>
      </w:r>
    </w:p>
    <w:p w:rsidR="00ED10E1" w:rsidRDefault="00ED10E1" w:rsidP="00ED10E1">
      <w:pPr>
        <w:pStyle w:val="ListParagraph"/>
        <w:ind w:left="1134" w:firstLine="306"/>
        <w:rPr>
          <w:rFonts w:ascii="Times New Roman" w:hAnsi="Times New Roman" w:cs="Times New Roman"/>
          <w:sz w:val="20"/>
          <w:szCs w:val="20"/>
        </w:rPr>
      </w:pPr>
      <w:r>
        <w:rPr>
          <w:rFonts w:ascii="Times New Roman" w:hAnsi="Times New Roman" w:cs="Times New Roman"/>
          <w:sz w:val="20"/>
          <w:szCs w:val="20"/>
        </w:rPr>
        <w:t>Volunteer = 2 points</w:t>
      </w:r>
    </w:p>
    <w:p w:rsidR="00ED10E1" w:rsidRDefault="00ED10E1" w:rsidP="00ED10E1">
      <w:pPr>
        <w:pStyle w:val="ListParagraph"/>
        <w:ind w:left="1134" w:firstLine="306"/>
        <w:rPr>
          <w:rFonts w:ascii="Times New Roman" w:hAnsi="Times New Roman" w:cs="Times New Roman"/>
          <w:sz w:val="20"/>
          <w:szCs w:val="20"/>
        </w:rPr>
      </w:pPr>
      <w:r>
        <w:rPr>
          <w:rFonts w:ascii="Times New Roman" w:hAnsi="Times New Roman" w:cs="Times New Roman"/>
          <w:sz w:val="20"/>
          <w:szCs w:val="20"/>
        </w:rPr>
        <w:t>Participants = 3 points</w:t>
      </w:r>
    </w:p>
    <w:p w:rsidR="00ED10E1" w:rsidRDefault="00ED10E1" w:rsidP="00ED10E1">
      <w:pPr>
        <w:pStyle w:val="ListParagraph"/>
        <w:ind w:left="1134" w:firstLine="306"/>
        <w:rPr>
          <w:rFonts w:ascii="Times New Roman" w:hAnsi="Times New Roman" w:cs="Times New Roman"/>
          <w:sz w:val="20"/>
          <w:szCs w:val="20"/>
        </w:rPr>
      </w:pPr>
      <w:r>
        <w:rPr>
          <w:rFonts w:ascii="Times New Roman" w:hAnsi="Times New Roman" w:cs="Times New Roman"/>
          <w:sz w:val="20"/>
          <w:szCs w:val="20"/>
        </w:rPr>
        <w:t>Techs, MCs = 4 points</w:t>
      </w:r>
      <w:r>
        <w:rPr>
          <w:rFonts w:ascii="Times New Roman" w:hAnsi="Times New Roman" w:cs="Times New Roman"/>
          <w:sz w:val="20"/>
          <w:szCs w:val="20"/>
        </w:rPr>
        <w:br/>
      </w:r>
    </w:p>
    <w:p w:rsidR="00ED10E1" w:rsidRDefault="00ED10E1" w:rsidP="00ED10E1">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I5) 4</w:t>
      </w:r>
      <w:r w:rsidRPr="00ED10E1">
        <w:rPr>
          <w:rFonts w:ascii="Times New Roman" w:hAnsi="Times New Roman" w:cs="Times New Roman"/>
          <w:sz w:val="20"/>
          <w:szCs w:val="20"/>
          <w:vertAlign w:val="superscript"/>
        </w:rPr>
        <w:t>th</w:t>
      </w:r>
      <w:r>
        <w:rPr>
          <w:rFonts w:ascii="Times New Roman" w:hAnsi="Times New Roman" w:cs="Times New Roman"/>
          <w:sz w:val="20"/>
          <w:szCs w:val="20"/>
        </w:rPr>
        <w:t xml:space="preserve"> Year Position Points (V)</w:t>
      </w:r>
    </w:p>
    <w:p w:rsidR="00ED10E1" w:rsidRDefault="00ED10E1" w:rsidP="00ED10E1">
      <w:pPr>
        <w:pStyle w:val="ListParagraph"/>
        <w:ind w:firstLine="360"/>
        <w:rPr>
          <w:rFonts w:ascii="Times New Roman" w:hAnsi="Times New Roman" w:cs="Times New Roman"/>
          <w:i/>
          <w:sz w:val="20"/>
          <w:szCs w:val="20"/>
        </w:rPr>
      </w:pPr>
      <w:r>
        <w:rPr>
          <w:rFonts w:ascii="Times New Roman" w:hAnsi="Times New Roman" w:cs="Times New Roman"/>
          <w:i/>
          <w:sz w:val="20"/>
          <w:szCs w:val="20"/>
        </w:rPr>
        <w:lastRenderedPageBreak/>
        <w:t>Original constitution text:</w:t>
      </w:r>
    </w:p>
    <w:p w:rsidR="00ED10E1" w:rsidRPr="00BE13F2" w:rsidRDefault="00ED10E1" w:rsidP="00ED10E1">
      <w:pPr>
        <w:pStyle w:val="ListParagraph"/>
        <w:ind w:left="1418"/>
        <w:rPr>
          <w:rFonts w:ascii="Times New Roman" w:hAnsi="Times New Roman" w:cs="Times New Roman"/>
          <w:sz w:val="20"/>
          <w:szCs w:val="20"/>
        </w:rPr>
      </w:pPr>
      <w:r>
        <w:rPr>
          <w:rFonts w:ascii="Times New Roman" w:hAnsi="Times New Roman" w:cs="Times New Roman"/>
          <w:sz w:val="20"/>
          <w:szCs w:val="20"/>
        </w:rPr>
        <w:t>75% of first term meetings for 4</w:t>
      </w:r>
      <w:r w:rsidRPr="00ED10E1">
        <w:rPr>
          <w:rFonts w:ascii="Times New Roman" w:hAnsi="Times New Roman" w:cs="Times New Roman"/>
          <w:sz w:val="20"/>
          <w:szCs w:val="20"/>
          <w:vertAlign w:val="superscript"/>
        </w:rPr>
        <w:t>th</w:t>
      </w:r>
      <w:r>
        <w:rPr>
          <w:rFonts w:ascii="Times New Roman" w:hAnsi="Times New Roman" w:cs="Times New Roman"/>
          <w:sz w:val="20"/>
          <w:szCs w:val="20"/>
        </w:rPr>
        <w:t xml:space="preserve"> years</w:t>
      </w:r>
      <w:r>
        <w:rPr>
          <w:rFonts w:ascii="Times New Roman" w:hAnsi="Times New Roman" w:cs="Times New Roman"/>
          <w:sz w:val="20"/>
          <w:szCs w:val="20"/>
        </w:rPr>
        <w:br/>
        <w:t>UPS Vice President – 25 points</w:t>
      </w:r>
    </w:p>
    <w:p w:rsidR="00ED10E1" w:rsidRDefault="00ED10E1" w:rsidP="00ED10E1">
      <w:pPr>
        <w:pStyle w:val="ListParagraph"/>
        <w:ind w:left="1134" w:hanging="11"/>
        <w:rPr>
          <w:rFonts w:ascii="Times New Roman" w:hAnsi="Times New Roman" w:cs="Times New Roman"/>
          <w:sz w:val="20"/>
          <w:szCs w:val="20"/>
        </w:rPr>
      </w:pPr>
      <w:r>
        <w:rPr>
          <w:rFonts w:ascii="Times New Roman" w:hAnsi="Times New Roman" w:cs="Times New Roman"/>
          <w:i/>
          <w:sz w:val="20"/>
          <w:szCs w:val="20"/>
        </w:rPr>
        <w:t>Proposed constitution text:</w:t>
      </w:r>
    </w:p>
    <w:p w:rsidR="00ED10E1" w:rsidRPr="00463396" w:rsidRDefault="00ED10E1" w:rsidP="00ED10E1">
      <w:pPr>
        <w:pStyle w:val="ListParagraph"/>
        <w:ind w:left="1440"/>
        <w:rPr>
          <w:rFonts w:ascii="Times New Roman" w:hAnsi="Times New Roman" w:cs="Times New Roman"/>
          <w:i/>
          <w:sz w:val="20"/>
          <w:szCs w:val="20"/>
        </w:rPr>
      </w:pPr>
      <w:r>
        <w:rPr>
          <w:rFonts w:ascii="Times New Roman" w:hAnsi="Times New Roman" w:cs="Times New Roman"/>
          <w:sz w:val="20"/>
          <w:szCs w:val="20"/>
        </w:rPr>
        <w:t>75% of meetings for 4</w:t>
      </w:r>
      <w:r w:rsidRPr="00ED10E1">
        <w:rPr>
          <w:rFonts w:ascii="Times New Roman" w:hAnsi="Times New Roman" w:cs="Times New Roman"/>
          <w:sz w:val="20"/>
          <w:szCs w:val="20"/>
          <w:vertAlign w:val="superscript"/>
        </w:rPr>
        <w:t>th</w:t>
      </w:r>
      <w:r>
        <w:rPr>
          <w:rFonts w:ascii="Times New Roman" w:hAnsi="Times New Roman" w:cs="Times New Roman"/>
          <w:sz w:val="20"/>
          <w:szCs w:val="20"/>
        </w:rPr>
        <w:t xml:space="preserve"> years, who may attend via Skype, if not in person</w:t>
      </w:r>
      <w:r>
        <w:rPr>
          <w:rFonts w:ascii="Times New Roman" w:hAnsi="Times New Roman" w:cs="Times New Roman"/>
          <w:sz w:val="20"/>
          <w:szCs w:val="20"/>
        </w:rPr>
        <w:br/>
        <w:t>UPS Vice President – 35 points</w:t>
      </w:r>
      <w:r>
        <w:rPr>
          <w:rFonts w:ascii="Times New Roman" w:hAnsi="Times New Roman" w:cs="Times New Roman"/>
          <w:sz w:val="20"/>
          <w:szCs w:val="20"/>
        </w:rPr>
        <w:br/>
      </w:r>
    </w:p>
    <w:p w:rsidR="00ED10E1" w:rsidRDefault="00ED10E1" w:rsidP="00ED10E1">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I6) OPA Student Delegate (V)</w:t>
      </w:r>
    </w:p>
    <w:p w:rsidR="00ED10E1" w:rsidRPr="00ED10E1" w:rsidRDefault="00ED10E1" w:rsidP="00ED10E1">
      <w:pPr>
        <w:pStyle w:val="ListParagraph"/>
        <w:ind w:left="1418" w:firstLine="22"/>
        <w:rPr>
          <w:rFonts w:ascii="Times New Roman" w:hAnsi="Times New Roman" w:cs="Times New Roman"/>
          <w:sz w:val="20"/>
          <w:szCs w:val="20"/>
        </w:rPr>
      </w:pPr>
      <w:r>
        <w:rPr>
          <w:rFonts w:ascii="Times New Roman" w:hAnsi="Times New Roman" w:cs="Times New Roman"/>
          <w:sz w:val="20"/>
          <w:szCs w:val="20"/>
        </w:rPr>
        <w:t>OPA Student Delegate listed twice, once for 15 points as a UPS member and 10 points for a Committee Liaison Member. Combine into one line, OPA Student Delegate and allocate 25 points.</w:t>
      </w:r>
      <w:r>
        <w:rPr>
          <w:rFonts w:ascii="Times New Roman" w:hAnsi="Times New Roman" w:cs="Times New Roman"/>
          <w:sz w:val="20"/>
          <w:szCs w:val="20"/>
        </w:rPr>
        <w:br/>
      </w:r>
    </w:p>
    <w:p w:rsidR="00ED10E1" w:rsidRDefault="00ED10E1" w:rsidP="00ED10E1">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I7) Awards (V)</w:t>
      </w:r>
    </w:p>
    <w:p w:rsidR="00ED10E1" w:rsidRDefault="00ED10E1" w:rsidP="00ED10E1">
      <w:pPr>
        <w:pStyle w:val="ListParagraph"/>
        <w:ind w:left="1134" w:firstLine="306"/>
        <w:rPr>
          <w:rFonts w:ascii="Times New Roman" w:hAnsi="Times New Roman" w:cs="Times New Roman"/>
          <w:sz w:val="20"/>
          <w:szCs w:val="20"/>
        </w:rPr>
      </w:pPr>
      <w:r>
        <w:rPr>
          <w:rFonts w:ascii="Times New Roman" w:hAnsi="Times New Roman" w:cs="Times New Roman"/>
          <w:sz w:val="20"/>
          <w:szCs w:val="20"/>
        </w:rPr>
        <w:t xml:space="preserve">Clarification: Jock </w:t>
      </w:r>
      <w:proofErr w:type="spellStart"/>
      <w:r>
        <w:rPr>
          <w:rFonts w:ascii="Times New Roman" w:hAnsi="Times New Roman" w:cs="Times New Roman"/>
          <w:sz w:val="20"/>
          <w:szCs w:val="20"/>
        </w:rPr>
        <w:t>McCrossan</w:t>
      </w:r>
      <w:proofErr w:type="spellEnd"/>
      <w:r>
        <w:rPr>
          <w:rFonts w:ascii="Times New Roman" w:hAnsi="Times New Roman" w:cs="Times New Roman"/>
          <w:sz w:val="20"/>
          <w:szCs w:val="20"/>
        </w:rPr>
        <w:t xml:space="preserve"> award is given to the student with the most points over 4 years.</w:t>
      </w:r>
    </w:p>
    <w:p w:rsidR="00ED10E1" w:rsidRDefault="00ED10E1" w:rsidP="00ED10E1">
      <w:pPr>
        <w:pStyle w:val="ListParagraph"/>
        <w:ind w:firstLine="360"/>
        <w:rPr>
          <w:rFonts w:ascii="Times New Roman" w:hAnsi="Times New Roman" w:cs="Times New Roman"/>
          <w:i/>
          <w:sz w:val="20"/>
          <w:szCs w:val="20"/>
        </w:rPr>
      </w:pPr>
      <w:r>
        <w:rPr>
          <w:rFonts w:ascii="Times New Roman" w:hAnsi="Times New Roman" w:cs="Times New Roman"/>
          <w:i/>
          <w:sz w:val="20"/>
          <w:szCs w:val="20"/>
        </w:rPr>
        <w:t>Original constitution text:</w:t>
      </w:r>
    </w:p>
    <w:p w:rsidR="00ED10E1" w:rsidRPr="00BE13F2" w:rsidRDefault="00ED10E1" w:rsidP="00ED10E1">
      <w:pPr>
        <w:pStyle w:val="ListParagraph"/>
        <w:ind w:left="1418"/>
        <w:rPr>
          <w:rFonts w:ascii="Times New Roman" w:hAnsi="Times New Roman" w:cs="Times New Roman"/>
          <w:sz w:val="20"/>
          <w:szCs w:val="20"/>
        </w:rPr>
      </w:pPr>
      <w:r>
        <w:rPr>
          <w:rFonts w:ascii="Times New Roman" w:hAnsi="Times New Roman" w:cs="Times New Roman"/>
          <w:sz w:val="20"/>
          <w:szCs w:val="20"/>
        </w:rPr>
        <w:t>Walton Award (300 UPS Points, 75 non sport)</w:t>
      </w:r>
    </w:p>
    <w:p w:rsidR="00ED10E1" w:rsidRDefault="00ED10E1" w:rsidP="00ED10E1">
      <w:pPr>
        <w:pStyle w:val="ListParagraph"/>
        <w:ind w:left="1134" w:hanging="11"/>
        <w:rPr>
          <w:rFonts w:ascii="Times New Roman" w:hAnsi="Times New Roman" w:cs="Times New Roman"/>
          <w:sz w:val="20"/>
          <w:szCs w:val="20"/>
        </w:rPr>
      </w:pPr>
      <w:r>
        <w:rPr>
          <w:rFonts w:ascii="Times New Roman" w:hAnsi="Times New Roman" w:cs="Times New Roman"/>
          <w:i/>
          <w:sz w:val="20"/>
          <w:szCs w:val="20"/>
        </w:rPr>
        <w:t>Proposed constitution text:</w:t>
      </w:r>
    </w:p>
    <w:p w:rsidR="00ED10E1" w:rsidRDefault="00ED10E1" w:rsidP="00ED10E1">
      <w:pPr>
        <w:pStyle w:val="ListParagraph"/>
        <w:ind w:left="1134" w:firstLine="306"/>
        <w:rPr>
          <w:rFonts w:ascii="Times New Roman" w:hAnsi="Times New Roman" w:cs="Times New Roman"/>
          <w:sz w:val="20"/>
          <w:szCs w:val="20"/>
        </w:rPr>
      </w:pPr>
      <w:r>
        <w:rPr>
          <w:rFonts w:ascii="Times New Roman" w:hAnsi="Times New Roman" w:cs="Times New Roman"/>
          <w:sz w:val="20"/>
          <w:szCs w:val="20"/>
        </w:rPr>
        <w:t>Walton Award (225 UPS Points, 56 non sport)</w:t>
      </w:r>
      <w:r w:rsidR="00567CCE">
        <w:rPr>
          <w:rFonts w:ascii="Times New Roman" w:hAnsi="Times New Roman" w:cs="Times New Roman"/>
          <w:sz w:val="20"/>
          <w:szCs w:val="20"/>
        </w:rPr>
        <w:br/>
      </w:r>
    </w:p>
    <w:p w:rsidR="00567CCE" w:rsidRDefault="00567CCE" w:rsidP="00567CCE">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I8) Dean Donald Perrier Award (VI)</w:t>
      </w:r>
    </w:p>
    <w:p w:rsidR="00567CCE" w:rsidRDefault="00567CCE" w:rsidP="00567CCE">
      <w:pPr>
        <w:pStyle w:val="ListParagraph"/>
        <w:ind w:left="1134" w:firstLine="306"/>
        <w:rPr>
          <w:rFonts w:ascii="Times New Roman" w:hAnsi="Times New Roman" w:cs="Times New Roman"/>
          <w:sz w:val="20"/>
          <w:szCs w:val="20"/>
        </w:rPr>
      </w:pPr>
      <w:r>
        <w:rPr>
          <w:rFonts w:ascii="Times New Roman" w:hAnsi="Times New Roman" w:cs="Times New Roman"/>
          <w:sz w:val="20"/>
          <w:szCs w:val="20"/>
        </w:rPr>
        <w:t>Clarification: Should it be fourth year or third year?</w:t>
      </w:r>
    </w:p>
    <w:p w:rsidR="00567CCE" w:rsidRPr="00567CCE" w:rsidRDefault="00567CCE" w:rsidP="00567CCE">
      <w:pPr>
        <w:pStyle w:val="ListParagraph"/>
        <w:ind w:left="1134" w:firstLine="306"/>
        <w:rPr>
          <w:rFonts w:ascii="Times New Roman" w:hAnsi="Times New Roman" w:cs="Times New Roman"/>
          <w:color w:val="FF0000"/>
          <w:sz w:val="20"/>
          <w:szCs w:val="20"/>
        </w:rPr>
      </w:pPr>
      <w:r w:rsidRPr="00567CCE">
        <w:rPr>
          <w:rFonts w:ascii="Times New Roman" w:hAnsi="Times New Roman" w:cs="Times New Roman"/>
          <w:color w:val="FF0000"/>
          <w:sz w:val="20"/>
          <w:szCs w:val="20"/>
        </w:rPr>
        <w:t>DISCUSSION: Leave as fourth year</w:t>
      </w:r>
    </w:p>
    <w:p w:rsidR="00463396" w:rsidRPr="00463396" w:rsidRDefault="00463396" w:rsidP="00463396">
      <w:pPr>
        <w:pStyle w:val="ListParagraph"/>
        <w:ind w:firstLine="360"/>
        <w:rPr>
          <w:rFonts w:ascii="Times New Roman" w:hAnsi="Times New Roman" w:cs="Times New Roman"/>
          <w:i/>
          <w:sz w:val="20"/>
          <w:szCs w:val="20"/>
        </w:rPr>
      </w:pPr>
    </w:p>
    <w:p w:rsidR="00567CCE" w:rsidRDefault="00567CCE" w:rsidP="00567CCE">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The CRC moves to implement changes in Revision I, </w:t>
      </w:r>
      <w:r w:rsidRPr="00567CCE">
        <w:rPr>
          <w:rFonts w:ascii="Times New Roman" w:hAnsi="Times New Roman" w:cs="Times New Roman"/>
          <w:color w:val="FF0000"/>
          <w:sz w:val="20"/>
          <w:szCs w:val="20"/>
        </w:rPr>
        <w:t>excluding I8</w:t>
      </w:r>
      <w:r>
        <w:rPr>
          <w:rFonts w:ascii="Times New Roman" w:hAnsi="Times New Roman" w:cs="Times New Roman"/>
          <w:sz w:val="20"/>
          <w:szCs w:val="20"/>
        </w:rPr>
        <w:t xml:space="preserve"> into the Constitution.</w:t>
      </w:r>
    </w:p>
    <w:p w:rsidR="00567CCE" w:rsidRDefault="00567CCE" w:rsidP="00567CCE">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For: 12</w:t>
      </w:r>
    </w:p>
    <w:p w:rsidR="00567CCE" w:rsidRDefault="00567CCE" w:rsidP="00567CCE">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Against: 0</w:t>
      </w:r>
    </w:p>
    <w:p w:rsidR="00567CCE" w:rsidRPr="00775C69" w:rsidRDefault="00567CCE" w:rsidP="00567CCE">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Motion passes</w:t>
      </w:r>
    </w:p>
    <w:p w:rsidR="001F4226" w:rsidRDefault="001F4226" w:rsidP="00567CCE">
      <w:pPr>
        <w:pStyle w:val="ListParagraph"/>
        <w:ind w:left="1440"/>
        <w:rPr>
          <w:rFonts w:ascii="Times New Roman" w:hAnsi="Times New Roman" w:cs="Times New Roman"/>
          <w:sz w:val="20"/>
          <w:szCs w:val="20"/>
        </w:rPr>
      </w:pPr>
    </w:p>
    <w:p w:rsidR="001F4226" w:rsidRPr="00AD7DFE" w:rsidRDefault="001F4226" w:rsidP="00AD7DFE">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10.6) Revision J: Miscellaneous Changes</w:t>
      </w:r>
      <w:r w:rsidR="00AD7DFE">
        <w:rPr>
          <w:rFonts w:ascii="Times New Roman" w:hAnsi="Times New Roman" w:cs="Times New Roman"/>
          <w:sz w:val="20"/>
          <w:szCs w:val="20"/>
        </w:rPr>
        <w:t xml:space="preserve"> </w:t>
      </w:r>
      <w:r w:rsidR="00AD7DFE" w:rsidRPr="004E0027">
        <w:rPr>
          <w:rFonts w:ascii="Times New Roman" w:hAnsi="Times New Roman" w:cs="Times New Roman"/>
          <w:color w:val="FF0000"/>
          <w:sz w:val="20"/>
          <w:szCs w:val="20"/>
        </w:rPr>
        <w:t>(initially skipped due to time constraints, but had extra time at end to go over)</w:t>
      </w:r>
      <w:r w:rsidR="00AD7DFE">
        <w:rPr>
          <w:rFonts w:ascii="Times New Roman" w:hAnsi="Times New Roman" w:cs="Times New Roman"/>
          <w:color w:val="FF0000"/>
          <w:sz w:val="20"/>
          <w:szCs w:val="20"/>
        </w:rPr>
        <w:t>.</w:t>
      </w:r>
    </w:p>
    <w:p w:rsidR="005D1CE7" w:rsidRDefault="005D1CE7" w:rsidP="005D1CE7">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J1) Faculty Council (4.5d)</w:t>
      </w:r>
    </w:p>
    <w:p w:rsidR="005D1CE7" w:rsidRDefault="005D1CE7" w:rsidP="005D1CE7">
      <w:pPr>
        <w:pStyle w:val="ListParagraph"/>
        <w:ind w:left="1418" w:hanging="11"/>
        <w:rPr>
          <w:rFonts w:ascii="Times New Roman" w:hAnsi="Times New Roman" w:cs="Times New Roman"/>
          <w:color w:val="FF0000"/>
          <w:sz w:val="20"/>
          <w:szCs w:val="20"/>
        </w:rPr>
      </w:pPr>
      <w:r>
        <w:rPr>
          <w:rFonts w:ascii="Times New Roman" w:hAnsi="Times New Roman" w:cs="Times New Roman"/>
          <w:color w:val="FF0000"/>
          <w:sz w:val="20"/>
          <w:szCs w:val="20"/>
        </w:rPr>
        <w:t xml:space="preserve">DISCUSSION: </w:t>
      </w:r>
      <w:r w:rsidRPr="005D1CE7">
        <w:rPr>
          <w:rFonts w:ascii="Times New Roman" w:hAnsi="Times New Roman" w:cs="Times New Roman"/>
          <w:color w:val="FF0000"/>
          <w:sz w:val="20"/>
          <w:szCs w:val="20"/>
        </w:rPr>
        <w:t xml:space="preserve">Skipped for now </w:t>
      </w:r>
      <w:r>
        <w:rPr>
          <w:rFonts w:ascii="Times New Roman" w:hAnsi="Times New Roman" w:cs="Times New Roman"/>
          <w:color w:val="FF0000"/>
          <w:sz w:val="20"/>
          <w:szCs w:val="20"/>
        </w:rPr>
        <w:t>as Council is unsure about this</w:t>
      </w:r>
      <w:r>
        <w:rPr>
          <w:rFonts w:ascii="Times New Roman" w:hAnsi="Times New Roman" w:cs="Times New Roman"/>
          <w:color w:val="FF0000"/>
          <w:sz w:val="20"/>
          <w:szCs w:val="20"/>
        </w:rPr>
        <w:br/>
      </w:r>
    </w:p>
    <w:p w:rsidR="005D1CE7" w:rsidRDefault="005D1CE7" w:rsidP="005D1CE7">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J2) Auditor’s Report (7.D11)</w:t>
      </w:r>
    </w:p>
    <w:p w:rsidR="005D1CE7" w:rsidRDefault="005D1CE7" w:rsidP="005D1CE7">
      <w:pPr>
        <w:pStyle w:val="ListParagraph"/>
        <w:ind w:left="1418" w:hanging="11"/>
        <w:rPr>
          <w:rFonts w:ascii="Times New Roman" w:hAnsi="Times New Roman" w:cs="Times New Roman"/>
          <w:color w:val="FF0000"/>
          <w:sz w:val="20"/>
          <w:szCs w:val="20"/>
        </w:rPr>
      </w:pPr>
      <w:r w:rsidRPr="005D1CE7">
        <w:rPr>
          <w:rFonts w:ascii="Times New Roman" w:hAnsi="Times New Roman" w:cs="Times New Roman"/>
          <w:color w:val="FF0000"/>
          <w:sz w:val="20"/>
          <w:szCs w:val="20"/>
        </w:rPr>
        <w:t>DISCUSSION: Council is in favour of leaving this as is.</w:t>
      </w:r>
    </w:p>
    <w:p w:rsidR="005D1CE7" w:rsidRDefault="005D1CE7" w:rsidP="005D1CE7">
      <w:pPr>
        <w:pStyle w:val="ListParagraph"/>
        <w:ind w:left="1418" w:hanging="11"/>
        <w:rPr>
          <w:rFonts w:ascii="Times New Roman" w:hAnsi="Times New Roman" w:cs="Times New Roman"/>
          <w:color w:val="FF0000"/>
          <w:sz w:val="20"/>
          <w:szCs w:val="20"/>
        </w:rPr>
      </w:pPr>
    </w:p>
    <w:p w:rsidR="005D1CE7" w:rsidRDefault="005D1CE7" w:rsidP="005D1CE7">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J3) Finance Documents (7.D12)</w:t>
      </w:r>
    </w:p>
    <w:p w:rsidR="005D1CE7" w:rsidRDefault="005D1CE7" w:rsidP="005D1CE7">
      <w:pPr>
        <w:pStyle w:val="ListParagraph"/>
        <w:ind w:firstLine="360"/>
        <w:rPr>
          <w:rFonts w:ascii="Times New Roman" w:hAnsi="Times New Roman" w:cs="Times New Roman"/>
          <w:i/>
          <w:sz w:val="20"/>
          <w:szCs w:val="20"/>
        </w:rPr>
      </w:pPr>
      <w:r>
        <w:rPr>
          <w:rFonts w:ascii="Times New Roman" w:hAnsi="Times New Roman" w:cs="Times New Roman"/>
          <w:i/>
          <w:sz w:val="20"/>
          <w:szCs w:val="20"/>
        </w:rPr>
        <w:t>Original constitution text:</w:t>
      </w:r>
    </w:p>
    <w:p w:rsidR="005D1CE7" w:rsidRPr="005D1CE7" w:rsidRDefault="005D1CE7" w:rsidP="005D1CE7">
      <w:pPr>
        <w:pStyle w:val="ListParagraph"/>
        <w:ind w:left="1418"/>
        <w:rPr>
          <w:rFonts w:ascii="Times New Roman" w:hAnsi="Times New Roman" w:cs="Times New Roman"/>
          <w:b/>
          <w:sz w:val="20"/>
          <w:szCs w:val="20"/>
        </w:rPr>
      </w:pPr>
      <w:r>
        <w:rPr>
          <w:rFonts w:ascii="Times New Roman" w:hAnsi="Times New Roman" w:cs="Times New Roman"/>
          <w:sz w:val="20"/>
          <w:szCs w:val="20"/>
        </w:rPr>
        <w:t xml:space="preserve">…shall be signed by the </w:t>
      </w:r>
      <w:r w:rsidRPr="005D1CE7">
        <w:rPr>
          <w:rFonts w:ascii="Times New Roman" w:hAnsi="Times New Roman" w:cs="Times New Roman"/>
          <w:b/>
          <w:sz w:val="20"/>
          <w:szCs w:val="20"/>
        </w:rPr>
        <w:t>Sr. Finance Officer (subject to availability due to APPE), the President and/or the Jr. Finance Officer.</w:t>
      </w:r>
    </w:p>
    <w:p w:rsidR="005D1CE7" w:rsidRDefault="005D1CE7" w:rsidP="005D1CE7">
      <w:pPr>
        <w:pStyle w:val="ListParagraph"/>
        <w:ind w:left="1134" w:hanging="11"/>
        <w:rPr>
          <w:rFonts w:ascii="Times New Roman" w:hAnsi="Times New Roman" w:cs="Times New Roman"/>
          <w:sz w:val="20"/>
          <w:szCs w:val="20"/>
        </w:rPr>
      </w:pPr>
      <w:r>
        <w:rPr>
          <w:rFonts w:ascii="Times New Roman" w:hAnsi="Times New Roman" w:cs="Times New Roman"/>
          <w:i/>
          <w:sz w:val="20"/>
          <w:szCs w:val="20"/>
        </w:rPr>
        <w:t>Proposed constitution text:</w:t>
      </w:r>
    </w:p>
    <w:p w:rsidR="005D1CE7" w:rsidRDefault="005D1CE7" w:rsidP="005D1CE7">
      <w:pPr>
        <w:pStyle w:val="ListParagraph"/>
        <w:ind w:left="1418" w:hanging="11"/>
        <w:rPr>
          <w:rFonts w:ascii="Times New Roman" w:hAnsi="Times New Roman" w:cs="Times New Roman"/>
          <w:b/>
          <w:sz w:val="20"/>
          <w:szCs w:val="20"/>
        </w:rPr>
      </w:pPr>
      <w:r>
        <w:rPr>
          <w:rFonts w:ascii="Times New Roman" w:hAnsi="Times New Roman" w:cs="Times New Roman"/>
          <w:sz w:val="20"/>
          <w:szCs w:val="20"/>
        </w:rPr>
        <w:t xml:space="preserve">…shall be signed by the </w:t>
      </w:r>
      <w:r w:rsidRPr="005D1CE7">
        <w:rPr>
          <w:rFonts w:ascii="Times New Roman" w:hAnsi="Times New Roman" w:cs="Times New Roman"/>
          <w:b/>
          <w:sz w:val="20"/>
          <w:szCs w:val="20"/>
        </w:rPr>
        <w:t>Senior and Junior Finance Officers, however if one of them is not available, the President may sign instead.</w:t>
      </w:r>
      <w:r>
        <w:rPr>
          <w:rFonts w:ascii="Times New Roman" w:hAnsi="Times New Roman" w:cs="Times New Roman"/>
          <w:b/>
          <w:sz w:val="20"/>
          <w:szCs w:val="20"/>
        </w:rPr>
        <w:br/>
      </w:r>
    </w:p>
    <w:p w:rsidR="005D1CE7" w:rsidRDefault="005D1CE7" w:rsidP="005D1CE7">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J4) Missed Meetings (9.1c)</w:t>
      </w:r>
    </w:p>
    <w:p w:rsidR="005D1CE7" w:rsidRDefault="005D1CE7" w:rsidP="005D1CE7">
      <w:pPr>
        <w:pStyle w:val="ListParagraph"/>
        <w:ind w:firstLine="360"/>
        <w:rPr>
          <w:rFonts w:ascii="Times New Roman" w:hAnsi="Times New Roman" w:cs="Times New Roman"/>
          <w:i/>
          <w:sz w:val="20"/>
          <w:szCs w:val="20"/>
        </w:rPr>
      </w:pPr>
      <w:r>
        <w:rPr>
          <w:rFonts w:ascii="Times New Roman" w:hAnsi="Times New Roman" w:cs="Times New Roman"/>
          <w:i/>
          <w:sz w:val="20"/>
          <w:szCs w:val="20"/>
        </w:rPr>
        <w:t>Original constitution text:</w:t>
      </w:r>
    </w:p>
    <w:p w:rsidR="005D1CE7" w:rsidRPr="00BE13F2" w:rsidRDefault="005D1CE7" w:rsidP="005D1CE7">
      <w:pPr>
        <w:pStyle w:val="ListParagraph"/>
        <w:ind w:left="1418"/>
        <w:rPr>
          <w:rFonts w:ascii="Times New Roman" w:hAnsi="Times New Roman" w:cs="Times New Roman"/>
          <w:sz w:val="20"/>
          <w:szCs w:val="20"/>
        </w:rPr>
      </w:pPr>
      <w:r>
        <w:rPr>
          <w:rFonts w:ascii="Times New Roman" w:hAnsi="Times New Roman" w:cs="Times New Roman"/>
          <w:sz w:val="20"/>
          <w:szCs w:val="20"/>
        </w:rPr>
        <w:t>If a third meeting is missed, the member will be fined $25…</w:t>
      </w:r>
    </w:p>
    <w:p w:rsidR="005D1CE7" w:rsidRDefault="005D1CE7" w:rsidP="005D1CE7">
      <w:pPr>
        <w:pStyle w:val="ListParagraph"/>
        <w:ind w:left="1134" w:hanging="11"/>
        <w:rPr>
          <w:rFonts w:ascii="Times New Roman" w:hAnsi="Times New Roman" w:cs="Times New Roman"/>
          <w:i/>
          <w:sz w:val="20"/>
          <w:szCs w:val="20"/>
        </w:rPr>
      </w:pPr>
      <w:r>
        <w:rPr>
          <w:rFonts w:ascii="Times New Roman" w:hAnsi="Times New Roman" w:cs="Times New Roman"/>
          <w:i/>
          <w:sz w:val="20"/>
          <w:szCs w:val="20"/>
        </w:rPr>
        <w:t>Proposed constitution text:</w:t>
      </w:r>
    </w:p>
    <w:p w:rsidR="005D1CE7" w:rsidRDefault="005D1CE7" w:rsidP="005D1CE7">
      <w:pPr>
        <w:pStyle w:val="ListParagraph"/>
        <w:ind w:left="1418" w:hanging="11"/>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If a third meeting is missed, the member will undergo a meeting with the President and Vice President where they may elect to strip the member of their UPS Points and if necessary motion for removal of the member.</w:t>
      </w:r>
      <w:r>
        <w:rPr>
          <w:rFonts w:ascii="Times New Roman" w:hAnsi="Times New Roman" w:cs="Times New Roman"/>
          <w:sz w:val="20"/>
          <w:szCs w:val="20"/>
        </w:rPr>
        <w:br/>
      </w:r>
    </w:p>
    <w:p w:rsidR="005D1CE7" w:rsidRDefault="005D1CE7" w:rsidP="005D1CE7">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J5) Prior Notice (13.1)</w:t>
      </w:r>
    </w:p>
    <w:p w:rsidR="005D1CE7" w:rsidRDefault="005D1CE7" w:rsidP="005D1CE7">
      <w:pPr>
        <w:pStyle w:val="ListParagraph"/>
        <w:ind w:firstLine="360"/>
        <w:rPr>
          <w:rFonts w:ascii="Times New Roman" w:hAnsi="Times New Roman" w:cs="Times New Roman"/>
          <w:i/>
          <w:sz w:val="20"/>
          <w:szCs w:val="20"/>
        </w:rPr>
      </w:pPr>
      <w:r>
        <w:rPr>
          <w:rFonts w:ascii="Times New Roman" w:hAnsi="Times New Roman" w:cs="Times New Roman"/>
          <w:i/>
          <w:sz w:val="20"/>
          <w:szCs w:val="20"/>
        </w:rPr>
        <w:t>Original constitution text:</w:t>
      </w:r>
    </w:p>
    <w:p w:rsidR="005D1CE7" w:rsidRPr="00BE13F2" w:rsidRDefault="005D1CE7" w:rsidP="005D1CE7">
      <w:pPr>
        <w:pStyle w:val="ListParagraph"/>
        <w:ind w:left="1418"/>
        <w:rPr>
          <w:rFonts w:ascii="Times New Roman" w:hAnsi="Times New Roman" w:cs="Times New Roman"/>
          <w:sz w:val="20"/>
          <w:szCs w:val="20"/>
        </w:rPr>
      </w:pPr>
      <w:r>
        <w:rPr>
          <w:rFonts w:ascii="Times New Roman" w:hAnsi="Times New Roman" w:cs="Times New Roman"/>
          <w:sz w:val="20"/>
          <w:szCs w:val="20"/>
        </w:rPr>
        <w:lastRenderedPageBreak/>
        <w:t xml:space="preserve">The amendment may be passed by a majority (&gt; 50%) of the votes casted by the General Council with </w:t>
      </w:r>
      <w:r w:rsidRPr="005D1CE7">
        <w:rPr>
          <w:rFonts w:ascii="Times New Roman" w:hAnsi="Times New Roman" w:cs="Times New Roman"/>
          <w:b/>
          <w:sz w:val="20"/>
          <w:szCs w:val="20"/>
        </w:rPr>
        <w:t>prior notice</w:t>
      </w:r>
      <w:r>
        <w:rPr>
          <w:rFonts w:ascii="Times New Roman" w:hAnsi="Times New Roman" w:cs="Times New Roman"/>
          <w:sz w:val="20"/>
          <w:szCs w:val="20"/>
        </w:rPr>
        <w:t>…</w:t>
      </w:r>
    </w:p>
    <w:p w:rsidR="005D1CE7" w:rsidRDefault="005D1CE7" w:rsidP="005D1CE7">
      <w:pPr>
        <w:pStyle w:val="ListParagraph"/>
        <w:ind w:left="1134" w:hanging="11"/>
        <w:rPr>
          <w:rFonts w:ascii="Times New Roman" w:hAnsi="Times New Roman" w:cs="Times New Roman"/>
          <w:sz w:val="20"/>
          <w:szCs w:val="20"/>
        </w:rPr>
      </w:pPr>
      <w:r>
        <w:rPr>
          <w:rFonts w:ascii="Times New Roman" w:hAnsi="Times New Roman" w:cs="Times New Roman"/>
          <w:i/>
          <w:sz w:val="20"/>
          <w:szCs w:val="20"/>
        </w:rPr>
        <w:t>Proposed constitution text:</w:t>
      </w:r>
    </w:p>
    <w:p w:rsidR="005D1CE7" w:rsidRDefault="005D1CE7" w:rsidP="005D1CE7">
      <w:pPr>
        <w:pStyle w:val="ListParagraph"/>
        <w:ind w:left="1418" w:hanging="11"/>
        <w:rPr>
          <w:rFonts w:ascii="Times New Roman" w:hAnsi="Times New Roman" w:cs="Times New Roman"/>
          <w:sz w:val="20"/>
          <w:szCs w:val="20"/>
        </w:rPr>
      </w:pPr>
      <w:r>
        <w:rPr>
          <w:rFonts w:ascii="Times New Roman" w:hAnsi="Times New Roman" w:cs="Times New Roman"/>
          <w:sz w:val="20"/>
          <w:szCs w:val="20"/>
        </w:rPr>
        <w:t xml:space="preserve">The amendment may be passed by a majority (&gt; 50%) of the votes casted by the General council with </w:t>
      </w:r>
      <w:r w:rsidRPr="005D1CE7">
        <w:rPr>
          <w:rFonts w:ascii="Times New Roman" w:hAnsi="Times New Roman" w:cs="Times New Roman"/>
          <w:b/>
          <w:sz w:val="20"/>
          <w:szCs w:val="20"/>
        </w:rPr>
        <w:t>one week’s prior notice</w:t>
      </w:r>
      <w:r>
        <w:rPr>
          <w:rFonts w:ascii="Times New Roman" w:hAnsi="Times New Roman" w:cs="Times New Roman"/>
          <w:sz w:val="20"/>
          <w:szCs w:val="20"/>
        </w:rPr>
        <w:t>…</w:t>
      </w:r>
    </w:p>
    <w:p w:rsidR="00C906B8" w:rsidRDefault="00C906B8" w:rsidP="005D1CE7">
      <w:pPr>
        <w:pStyle w:val="ListParagraph"/>
        <w:ind w:left="1418" w:hanging="11"/>
        <w:rPr>
          <w:rFonts w:ascii="Times New Roman" w:hAnsi="Times New Roman" w:cs="Times New Roman"/>
          <w:sz w:val="20"/>
          <w:szCs w:val="20"/>
        </w:rPr>
      </w:pPr>
    </w:p>
    <w:p w:rsidR="005D1CE7" w:rsidRDefault="00C906B8" w:rsidP="005D1CE7">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J6) Dean Donald Perrier Selection Committee (VI)</w:t>
      </w:r>
    </w:p>
    <w:p w:rsidR="005D1CE7" w:rsidRDefault="005D1CE7" w:rsidP="005D1CE7">
      <w:pPr>
        <w:pStyle w:val="ListParagraph"/>
        <w:ind w:firstLine="360"/>
        <w:rPr>
          <w:rFonts w:ascii="Times New Roman" w:hAnsi="Times New Roman" w:cs="Times New Roman"/>
          <w:i/>
          <w:sz w:val="20"/>
          <w:szCs w:val="20"/>
        </w:rPr>
      </w:pPr>
      <w:r>
        <w:rPr>
          <w:rFonts w:ascii="Times New Roman" w:hAnsi="Times New Roman" w:cs="Times New Roman"/>
          <w:i/>
          <w:sz w:val="20"/>
          <w:szCs w:val="20"/>
        </w:rPr>
        <w:t>Original constitution text:</w:t>
      </w:r>
    </w:p>
    <w:p w:rsidR="005D1CE7" w:rsidRPr="00AD7DFE" w:rsidRDefault="00C906B8" w:rsidP="005D1CE7">
      <w:pPr>
        <w:pStyle w:val="ListParagraph"/>
        <w:ind w:left="1418"/>
        <w:rPr>
          <w:rFonts w:ascii="Times New Roman" w:hAnsi="Times New Roman" w:cs="Times New Roman"/>
          <w:b/>
          <w:sz w:val="20"/>
          <w:szCs w:val="20"/>
        </w:rPr>
      </w:pPr>
      <w:r>
        <w:rPr>
          <w:rFonts w:ascii="Times New Roman" w:hAnsi="Times New Roman" w:cs="Times New Roman"/>
          <w:sz w:val="20"/>
          <w:szCs w:val="20"/>
        </w:rPr>
        <w:t xml:space="preserve">The selection of the winner will be made by a committee of </w:t>
      </w:r>
      <w:r w:rsidRPr="00AD7DFE">
        <w:rPr>
          <w:rFonts w:ascii="Times New Roman" w:hAnsi="Times New Roman" w:cs="Times New Roman"/>
          <w:b/>
          <w:sz w:val="20"/>
          <w:szCs w:val="20"/>
        </w:rPr>
        <w:t>five members including the UPS President and four association members or faculty.</w:t>
      </w:r>
    </w:p>
    <w:p w:rsidR="005D1CE7" w:rsidRDefault="005D1CE7" w:rsidP="005D1CE7">
      <w:pPr>
        <w:pStyle w:val="ListParagraph"/>
        <w:ind w:left="1134" w:hanging="11"/>
        <w:rPr>
          <w:rFonts w:ascii="Times New Roman" w:hAnsi="Times New Roman" w:cs="Times New Roman"/>
          <w:sz w:val="20"/>
          <w:szCs w:val="20"/>
        </w:rPr>
      </w:pPr>
      <w:r>
        <w:rPr>
          <w:rFonts w:ascii="Times New Roman" w:hAnsi="Times New Roman" w:cs="Times New Roman"/>
          <w:i/>
          <w:sz w:val="20"/>
          <w:szCs w:val="20"/>
        </w:rPr>
        <w:t>Proposed constitution text:</w:t>
      </w:r>
    </w:p>
    <w:p w:rsidR="005D1CE7" w:rsidRDefault="00C906B8" w:rsidP="005D1CE7">
      <w:pPr>
        <w:pStyle w:val="ListParagraph"/>
        <w:ind w:left="1418" w:hanging="11"/>
        <w:rPr>
          <w:rFonts w:ascii="Times New Roman" w:hAnsi="Times New Roman" w:cs="Times New Roman"/>
          <w:sz w:val="20"/>
          <w:szCs w:val="20"/>
        </w:rPr>
      </w:pPr>
      <w:r>
        <w:rPr>
          <w:rFonts w:ascii="Times New Roman" w:hAnsi="Times New Roman" w:cs="Times New Roman"/>
          <w:sz w:val="20"/>
          <w:szCs w:val="20"/>
        </w:rPr>
        <w:t>The selection of the winner will be made</w:t>
      </w:r>
      <w:bookmarkStart w:id="0" w:name="_GoBack"/>
      <w:bookmarkEnd w:id="0"/>
      <w:r>
        <w:rPr>
          <w:rFonts w:ascii="Times New Roman" w:hAnsi="Times New Roman" w:cs="Times New Roman"/>
          <w:sz w:val="20"/>
          <w:szCs w:val="20"/>
        </w:rPr>
        <w:t xml:space="preserve"> by a committee of </w:t>
      </w:r>
      <w:r w:rsidRPr="00AD7DFE">
        <w:rPr>
          <w:rFonts w:ascii="Times New Roman" w:hAnsi="Times New Roman" w:cs="Times New Roman"/>
          <w:b/>
          <w:sz w:val="20"/>
          <w:szCs w:val="20"/>
        </w:rPr>
        <w:t>five members including the UPS President, UPS Vice President and three association or faculty members.</w:t>
      </w:r>
      <w:r w:rsidRPr="00AD7DFE">
        <w:rPr>
          <w:rFonts w:ascii="Times New Roman" w:hAnsi="Times New Roman" w:cs="Times New Roman"/>
          <w:sz w:val="20"/>
          <w:szCs w:val="20"/>
        </w:rPr>
        <w:br/>
      </w:r>
    </w:p>
    <w:p w:rsidR="00C906B8" w:rsidRDefault="00C906B8" w:rsidP="00C906B8">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J7) UPS Disbursements (VIII</w:t>
      </w:r>
      <w:r w:rsidR="005E0CEF">
        <w:rPr>
          <w:rFonts w:ascii="Times New Roman" w:hAnsi="Times New Roman" w:cs="Times New Roman"/>
          <w:sz w:val="20"/>
          <w:szCs w:val="20"/>
        </w:rPr>
        <w:t>.1</w:t>
      </w:r>
      <w:r>
        <w:rPr>
          <w:rFonts w:ascii="Times New Roman" w:hAnsi="Times New Roman" w:cs="Times New Roman"/>
          <w:sz w:val="20"/>
          <w:szCs w:val="20"/>
        </w:rPr>
        <w:t>)</w:t>
      </w:r>
    </w:p>
    <w:p w:rsidR="00C906B8" w:rsidRDefault="005E0CEF" w:rsidP="00C906B8">
      <w:pPr>
        <w:pStyle w:val="ListParagraph"/>
        <w:ind w:left="1418" w:hanging="11"/>
        <w:rPr>
          <w:rFonts w:ascii="Times New Roman" w:hAnsi="Times New Roman" w:cs="Times New Roman"/>
          <w:sz w:val="20"/>
          <w:szCs w:val="20"/>
        </w:rPr>
      </w:pPr>
      <w:r>
        <w:rPr>
          <w:rFonts w:ascii="Times New Roman" w:hAnsi="Times New Roman" w:cs="Times New Roman"/>
          <w:sz w:val="20"/>
          <w:szCs w:val="20"/>
        </w:rPr>
        <w:t>UPS will reimburse the following members the cost of admission to the events:</w:t>
      </w:r>
    </w:p>
    <w:p w:rsidR="005E0CEF" w:rsidRDefault="005E0CEF" w:rsidP="00C906B8">
      <w:pPr>
        <w:pStyle w:val="ListParagraph"/>
        <w:ind w:left="1418" w:hanging="11"/>
        <w:rPr>
          <w:rFonts w:ascii="Times New Roman" w:hAnsi="Times New Roman" w:cs="Times New Roman"/>
          <w:sz w:val="20"/>
          <w:szCs w:val="20"/>
        </w:rPr>
      </w:pPr>
      <w:r>
        <w:rPr>
          <w:rFonts w:ascii="Times New Roman" w:hAnsi="Times New Roman" w:cs="Times New Roman"/>
          <w:sz w:val="20"/>
          <w:szCs w:val="20"/>
        </w:rPr>
        <w:t xml:space="preserve">c) Yearbook Editors: Boat Cruise for two Yearbook Editors, and Semi-Formal for two Yearbook Editors, and </w:t>
      </w:r>
      <w:r w:rsidRPr="00AD7DFE">
        <w:rPr>
          <w:rFonts w:ascii="Times New Roman" w:hAnsi="Times New Roman" w:cs="Times New Roman"/>
          <w:b/>
          <w:sz w:val="20"/>
          <w:szCs w:val="20"/>
        </w:rPr>
        <w:t>Phollies for two Yearbook Editors</w:t>
      </w:r>
      <w:r>
        <w:rPr>
          <w:rFonts w:ascii="Times New Roman" w:hAnsi="Times New Roman" w:cs="Times New Roman"/>
          <w:sz w:val="20"/>
          <w:szCs w:val="20"/>
        </w:rPr>
        <w:t>.</w:t>
      </w:r>
      <w:r>
        <w:rPr>
          <w:rFonts w:ascii="Times New Roman" w:hAnsi="Times New Roman" w:cs="Times New Roman"/>
          <w:sz w:val="20"/>
          <w:szCs w:val="20"/>
        </w:rPr>
        <w:br/>
        <w:t xml:space="preserve">d) External Affairs: </w:t>
      </w:r>
      <w:r w:rsidRPr="00AD7DFE">
        <w:rPr>
          <w:rFonts w:ascii="Times New Roman" w:hAnsi="Times New Roman" w:cs="Times New Roman"/>
          <w:b/>
          <w:sz w:val="20"/>
          <w:szCs w:val="20"/>
        </w:rPr>
        <w:t>Phollies</w:t>
      </w:r>
    </w:p>
    <w:p w:rsidR="005E0CEF" w:rsidRDefault="005E0CEF" w:rsidP="00C906B8">
      <w:pPr>
        <w:pStyle w:val="ListParagraph"/>
        <w:ind w:left="1418" w:hanging="11"/>
        <w:rPr>
          <w:rFonts w:ascii="Times New Roman" w:hAnsi="Times New Roman" w:cs="Times New Roman"/>
          <w:sz w:val="20"/>
          <w:szCs w:val="20"/>
        </w:rPr>
      </w:pPr>
      <w:r>
        <w:rPr>
          <w:rFonts w:ascii="Times New Roman" w:hAnsi="Times New Roman" w:cs="Times New Roman"/>
          <w:sz w:val="20"/>
          <w:szCs w:val="20"/>
        </w:rPr>
        <w:t xml:space="preserve">e) Events Directors: </w:t>
      </w:r>
      <w:r w:rsidRPr="00AD7DFE">
        <w:rPr>
          <w:rFonts w:ascii="Times New Roman" w:hAnsi="Times New Roman" w:cs="Times New Roman"/>
          <w:b/>
          <w:sz w:val="20"/>
          <w:szCs w:val="20"/>
        </w:rPr>
        <w:t>Phollies</w:t>
      </w:r>
    </w:p>
    <w:p w:rsidR="005E0CEF" w:rsidRPr="005E0CEF" w:rsidRDefault="005E0CEF" w:rsidP="00C906B8">
      <w:pPr>
        <w:pStyle w:val="ListParagraph"/>
        <w:ind w:left="1418" w:hanging="11"/>
        <w:rPr>
          <w:rFonts w:ascii="Times New Roman" w:hAnsi="Times New Roman" w:cs="Times New Roman"/>
          <w:sz w:val="20"/>
          <w:szCs w:val="20"/>
        </w:rPr>
      </w:pPr>
      <w:proofErr w:type="gramStart"/>
      <w:r>
        <w:rPr>
          <w:rFonts w:ascii="Times New Roman" w:hAnsi="Times New Roman" w:cs="Times New Roman"/>
          <w:sz w:val="20"/>
          <w:szCs w:val="20"/>
        </w:rPr>
        <w:t>f</w:t>
      </w:r>
      <w:proofErr w:type="gramEnd"/>
      <w:r>
        <w:rPr>
          <w:rFonts w:ascii="Times New Roman" w:hAnsi="Times New Roman" w:cs="Times New Roman"/>
          <w:sz w:val="20"/>
          <w:szCs w:val="20"/>
        </w:rPr>
        <w:t xml:space="preserve">) UPS President and Vice President: </w:t>
      </w:r>
      <w:r w:rsidRPr="00AD7DFE">
        <w:rPr>
          <w:rFonts w:ascii="Times New Roman" w:hAnsi="Times New Roman" w:cs="Times New Roman"/>
          <w:b/>
          <w:sz w:val="20"/>
          <w:szCs w:val="20"/>
        </w:rPr>
        <w:t>Boat Cruise, Semi Formal, Phollies</w:t>
      </w:r>
      <w:r>
        <w:rPr>
          <w:rFonts w:ascii="Times New Roman" w:hAnsi="Times New Roman" w:cs="Times New Roman"/>
          <w:sz w:val="20"/>
          <w:szCs w:val="20"/>
        </w:rPr>
        <w:t xml:space="preserve"> </w:t>
      </w:r>
      <w:r>
        <w:rPr>
          <w:rFonts w:ascii="Times New Roman" w:hAnsi="Times New Roman" w:cs="Times New Roman"/>
          <w:sz w:val="20"/>
          <w:szCs w:val="20"/>
        </w:rPr>
        <w:br/>
      </w:r>
    </w:p>
    <w:p w:rsidR="005E0CEF" w:rsidRPr="00AD7DFE" w:rsidRDefault="005E0CEF" w:rsidP="00AD7DFE">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The CRC moves to implement the changes in Revision J</w:t>
      </w:r>
      <w:r w:rsidR="00D65683">
        <w:rPr>
          <w:rFonts w:ascii="Times New Roman" w:hAnsi="Times New Roman" w:cs="Times New Roman"/>
          <w:sz w:val="20"/>
          <w:szCs w:val="20"/>
        </w:rPr>
        <w:t xml:space="preserve">, </w:t>
      </w:r>
      <w:r w:rsidR="00D65683" w:rsidRPr="00D65683">
        <w:rPr>
          <w:rFonts w:ascii="Times New Roman" w:hAnsi="Times New Roman" w:cs="Times New Roman"/>
          <w:color w:val="FF0000"/>
          <w:sz w:val="20"/>
          <w:szCs w:val="20"/>
        </w:rPr>
        <w:t>excluding J1 and J2</w:t>
      </w:r>
      <w:r w:rsidR="00AD7DFE">
        <w:rPr>
          <w:rFonts w:ascii="Times New Roman" w:hAnsi="Times New Roman" w:cs="Times New Roman"/>
          <w:sz w:val="20"/>
          <w:szCs w:val="20"/>
        </w:rPr>
        <w:t xml:space="preserve"> into the Constitution </w:t>
      </w:r>
    </w:p>
    <w:p w:rsidR="005E0CEF" w:rsidRDefault="005E0CEF" w:rsidP="005E0CEF">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For: 12</w:t>
      </w:r>
    </w:p>
    <w:p w:rsidR="005E0CEF" w:rsidRDefault="005E0CEF" w:rsidP="005E0CEF">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Against: 0</w:t>
      </w:r>
    </w:p>
    <w:p w:rsidR="001F4226" w:rsidRPr="005E0CEF" w:rsidRDefault="005E0CEF" w:rsidP="005E0CEF">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Motion passes</w:t>
      </w:r>
      <w:r w:rsidR="001F4226" w:rsidRPr="005E0CEF">
        <w:rPr>
          <w:rFonts w:ascii="Times New Roman" w:hAnsi="Times New Roman" w:cs="Times New Roman"/>
          <w:sz w:val="20"/>
          <w:szCs w:val="20"/>
        </w:rPr>
        <w:br/>
      </w:r>
    </w:p>
    <w:p w:rsidR="001F4226" w:rsidRDefault="001F4226" w:rsidP="001F4226">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10.7) Individual Voting Items (Miscellaneous)</w:t>
      </w:r>
      <w:r w:rsidR="00AD7DFE">
        <w:rPr>
          <w:rFonts w:ascii="Times New Roman" w:hAnsi="Times New Roman" w:cs="Times New Roman"/>
          <w:sz w:val="20"/>
          <w:szCs w:val="20"/>
        </w:rPr>
        <w:t xml:space="preserve"> </w:t>
      </w:r>
    </w:p>
    <w:p w:rsidR="001F4226" w:rsidRPr="00FE7CA7" w:rsidRDefault="001F4226" w:rsidP="001F4226">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SKIPPED FOR NOW</w:t>
      </w:r>
      <w:r w:rsidR="00FE7CA7">
        <w:rPr>
          <w:rFonts w:ascii="Times New Roman" w:hAnsi="Times New Roman" w:cs="Times New Roman"/>
          <w:sz w:val="20"/>
          <w:szCs w:val="20"/>
        </w:rPr>
        <w:br/>
      </w:r>
    </w:p>
    <w:p w:rsidR="004B36AD" w:rsidRDefault="004B36AD" w:rsidP="00FE7CA7">
      <w:pPr>
        <w:pStyle w:val="ListParagraph"/>
        <w:numPr>
          <w:ilvl w:val="0"/>
          <w:numId w:val="34"/>
        </w:numPr>
        <w:rPr>
          <w:rFonts w:ascii="Times New Roman" w:hAnsi="Times New Roman" w:cs="Times New Roman"/>
          <w:sz w:val="20"/>
          <w:szCs w:val="20"/>
        </w:rPr>
      </w:pPr>
      <w:r w:rsidRPr="00FE7CA7">
        <w:rPr>
          <w:rFonts w:ascii="Times New Roman" w:hAnsi="Times New Roman" w:cs="Times New Roman"/>
          <w:sz w:val="20"/>
          <w:szCs w:val="20"/>
        </w:rPr>
        <w:t>Additional Business:</w:t>
      </w:r>
    </w:p>
    <w:p w:rsidR="00775C69" w:rsidRDefault="00775C69" w:rsidP="00775C69">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Joseph moves to approve a new position in the UPS council of Vice-President Elect (non-voting) position. Moe seconds.</w:t>
      </w:r>
    </w:p>
    <w:p w:rsidR="00775C69" w:rsidRDefault="00775C69" w:rsidP="00775C69">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For: 13</w:t>
      </w:r>
    </w:p>
    <w:p w:rsidR="00775C69" w:rsidRDefault="00775C69" w:rsidP="00775C69">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Against: 0</w:t>
      </w:r>
    </w:p>
    <w:p w:rsidR="00775C69" w:rsidRDefault="00775C69" w:rsidP="00775C69">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 xml:space="preserve">Motion passes </w:t>
      </w:r>
    </w:p>
    <w:p w:rsidR="00775C69" w:rsidRDefault="00775C69" w:rsidP="00775C69">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Joseph moves to strip President-Elect of their vote. Ryan </w:t>
      </w:r>
      <w:proofErr w:type="spellStart"/>
      <w:r>
        <w:rPr>
          <w:rFonts w:ascii="Times New Roman" w:hAnsi="Times New Roman" w:cs="Times New Roman"/>
          <w:sz w:val="20"/>
          <w:szCs w:val="20"/>
        </w:rPr>
        <w:t>Tham</w:t>
      </w:r>
      <w:proofErr w:type="spellEnd"/>
      <w:r>
        <w:rPr>
          <w:rFonts w:ascii="Times New Roman" w:hAnsi="Times New Roman" w:cs="Times New Roman"/>
          <w:sz w:val="20"/>
          <w:szCs w:val="20"/>
        </w:rPr>
        <w:t xml:space="preserve"> seconds.</w:t>
      </w:r>
    </w:p>
    <w:p w:rsidR="00775C69" w:rsidRDefault="00775C69" w:rsidP="00775C69">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For: 13</w:t>
      </w:r>
    </w:p>
    <w:p w:rsidR="00775C69" w:rsidRDefault="00775C69" w:rsidP="00775C69">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Against: 0</w:t>
      </w:r>
    </w:p>
    <w:p w:rsidR="00775C69" w:rsidRDefault="00775C69" w:rsidP="00775C69">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Motion passes</w:t>
      </w:r>
    </w:p>
    <w:p w:rsidR="008F3372" w:rsidRPr="008F3372" w:rsidRDefault="008F3372" w:rsidP="008F3372">
      <w:pPr>
        <w:pStyle w:val="ListParagraph"/>
        <w:ind w:left="1440"/>
        <w:rPr>
          <w:rFonts w:ascii="Times New Roman" w:hAnsi="Times New Roman" w:cs="Times New Roman"/>
          <w:sz w:val="20"/>
          <w:szCs w:val="20"/>
        </w:rPr>
      </w:pPr>
    </w:p>
    <w:p w:rsidR="004B36AD" w:rsidRPr="00FE7CA7" w:rsidRDefault="004B36AD" w:rsidP="00FE7CA7">
      <w:pPr>
        <w:pStyle w:val="ListParagraph"/>
        <w:numPr>
          <w:ilvl w:val="0"/>
          <w:numId w:val="34"/>
        </w:numPr>
        <w:rPr>
          <w:rFonts w:ascii="Times New Roman" w:hAnsi="Times New Roman" w:cs="Times New Roman"/>
          <w:sz w:val="20"/>
          <w:szCs w:val="20"/>
        </w:rPr>
      </w:pPr>
      <w:r w:rsidRPr="00FE7CA7">
        <w:rPr>
          <w:rFonts w:ascii="Times New Roman" w:hAnsi="Times New Roman" w:cs="Times New Roman"/>
          <w:sz w:val="20"/>
          <w:szCs w:val="20"/>
        </w:rPr>
        <w:t>Setting o</w:t>
      </w:r>
      <w:r w:rsidR="00F93A09" w:rsidRPr="00FE7CA7">
        <w:rPr>
          <w:rFonts w:ascii="Times New Roman" w:hAnsi="Times New Roman" w:cs="Times New Roman"/>
          <w:sz w:val="20"/>
          <w:szCs w:val="20"/>
        </w:rPr>
        <w:t xml:space="preserve">f next meeting date (tentative) </w:t>
      </w:r>
    </w:p>
    <w:p w:rsidR="004B36AD" w:rsidRPr="004B36AD" w:rsidRDefault="004B36AD" w:rsidP="00FE7CA7">
      <w:pPr>
        <w:pStyle w:val="ListParagraph"/>
        <w:numPr>
          <w:ilvl w:val="0"/>
          <w:numId w:val="34"/>
        </w:numPr>
        <w:spacing w:after="0" w:line="240" w:lineRule="auto"/>
        <w:rPr>
          <w:rFonts w:ascii="Times New Roman" w:hAnsi="Times New Roman" w:cs="Times New Roman"/>
          <w:sz w:val="20"/>
          <w:szCs w:val="20"/>
        </w:rPr>
      </w:pPr>
      <w:r w:rsidRPr="004B36AD">
        <w:rPr>
          <w:rFonts w:ascii="Times New Roman" w:hAnsi="Times New Roman" w:cs="Times New Roman"/>
          <w:sz w:val="20"/>
          <w:szCs w:val="20"/>
        </w:rPr>
        <w:t xml:space="preserve">Motion to Adjourn: </w:t>
      </w:r>
    </w:p>
    <w:p w:rsidR="004B36AD" w:rsidRPr="004B36AD" w:rsidRDefault="006433A0" w:rsidP="004B36AD">
      <w:pPr>
        <w:pStyle w:val="ListParagraph"/>
        <w:numPr>
          <w:ilvl w:val="0"/>
          <w:numId w:val="6"/>
        </w:num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Aarti</w:t>
      </w:r>
      <w:proofErr w:type="spellEnd"/>
      <w:r>
        <w:rPr>
          <w:rFonts w:ascii="Times New Roman" w:hAnsi="Times New Roman" w:cs="Times New Roman"/>
          <w:sz w:val="20"/>
          <w:szCs w:val="20"/>
        </w:rPr>
        <w:t xml:space="preserve"> motions, Shane </w:t>
      </w:r>
      <w:r w:rsidR="00FE7CA7">
        <w:rPr>
          <w:rFonts w:ascii="Times New Roman" w:hAnsi="Times New Roman" w:cs="Times New Roman"/>
          <w:sz w:val="20"/>
          <w:szCs w:val="20"/>
        </w:rPr>
        <w:t>seconds</w:t>
      </w:r>
    </w:p>
    <w:p w:rsidR="004B36AD" w:rsidRPr="004B36AD" w:rsidRDefault="004B36AD" w:rsidP="004B36AD">
      <w:pPr>
        <w:pStyle w:val="ListParagraph"/>
        <w:numPr>
          <w:ilvl w:val="0"/>
          <w:numId w:val="6"/>
        </w:numPr>
        <w:spacing w:after="0" w:line="240" w:lineRule="auto"/>
        <w:rPr>
          <w:rFonts w:ascii="Times New Roman" w:hAnsi="Times New Roman" w:cs="Times New Roman"/>
          <w:sz w:val="20"/>
          <w:szCs w:val="20"/>
        </w:rPr>
      </w:pPr>
      <w:r w:rsidRPr="004B36AD">
        <w:rPr>
          <w:rFonts w:ascii="Times New Roman" w:hAnsi="Times New Roman" w:cs="Times New Roman"/>
          <w:sz w:val="20"/>
          <w:szCs w:val="20"/>
        </w:rPr>
        <w:t>Meeting adjourned at</w:t>
      </w:r>
      <w:r w:rsidR="00FE7CA7">
        <w:rPr>
          <w:rFonts w:ascii="Times New Roman" w:hAnsi="Times New Roman" w:cs="Times New Roman"/>
          <w:sz w:val="20"/>
          <w:szCs w:val="20"/>
        </w:rPr>
        <w:t xml:space="preserve"> …</w:t>
      </w:r>
      <w:r w:rsidRPr="004B36AD">
        <w:rPr>
          <w:rFonts w:ascii="Times New Roman" w:hAnsi="Times New Roman" w:cs="Times New Roman"/>
          <w:sz w:val="20"/>
          <w:szCs w:val="20"/>
        </w:rPr>
        <w:t>.</w:t>
      </w:r>
    </w:p>
    <w:p w:rsidR="002D14C7" w:rsidRPr="004B36AD" w:rsidRDefault="002D14C7" w:rsidP="002D14C7">
      <w:pPr>
        <w:rPr>
          <w:rFonts w:ascii="Times New Roman" w:hAnsi="Times New Roman" w:cs="Times New Roman"/>
          <w:sz w:val="20"/>
          <w:szCs w:val="20"/>
          <w:lang w:val="en-CA" w:eastAsia="zh-CN"/>
        </w:rPr>
      </w:pPr>
    </w:p>
    <w:p w:rsidR="006176EC" w:rsidRDefault="006176EC">
      <w:pPr>
        <w:spacing w:after="200" w:line="276" w:lineRule="auto"/>
        <w:rPr>
          <w:rFonts w:ascii="Times New Roman" w:hAnsi="Times New Roman" w:cs="Times New Roman"/>
          <w:sz w:val="20"/>
          <w:szCs w:val="20"/>
        </w:rPr>
      </w:pPr>
      <w:r>
        <w:rPr>
          <w:rFonts w:ascii="Times New Roman" w:hAnsi="Times New Roman" w:cs="Times New Roman"/>
          <w:sz w:val="20"/>
          <w:szCs w:val="20"/>
        </w:rPr>
        <w:br w:type="page"/>
      </w:r>
    </w:p>
    <w:p w:rsidR="006176EC" w:rsidRDefault="006176EC" w:rsidP="006176EC">
      <w:pPr>
        <w:jc w:val="center"/>
        <w:rPr>
          <w:rFonts w:ascii="Arial" w:hAnsi="Arial" w:cs="Arial"/>
          <w:b/>
          <w:sz w:val="19"/>
          <w:szCs w:val="19"/>
          <w:lang w:val="en-CA"/>
        </w:rPr>
      </w:pPr>
      <w:r>
        <w:rPr>
          <w:rFonts w:ascii="Arial" w:hAnsi="Arial" w:cs="Arial"/>
          <w:b/>
          <w:sz w:val="19"/>
          <w:szCs w:val="19"/>
          <w:lang w:val="en-CA"/>
        </w:rPr>
        <w:lastRenderedPageBreak/>
        <w:t>Appendix IX</w:t>
      </w:r>
    </w:p>
    <w:p w:rsidR="006176EC" w:rsidRDefault="006176EC" w:rsidP="006176EC">
      <w:pPr>
        <w:jc w:val="center"/>
        <w:rPr>
          <w:rFonts w:ascii="Arial" w:hAnsi="Arial" w:cs="Arial"/>
          <w:sz w:val="19"/>
          <w:szCs w:val="19"/>
          <w:u w:val="single"/>
          <w:lang w:val="en-CA"/>
        </w:rPr>
      </w:pPr>
      <w:r>
        <w:rPr>
          <w:rFonts w:ascii="Arial" w:hAnsi="Arial" w:cs="Arial"/>
          <w:sz w:val="19"/>
          <w:szCs w:val="19"/>
          <w:u w:val="single"/>
          <w:lang w:val="en-CA"/>
        </w:rPr>
        <w:t>Parliamentary Procedure</w:t>
      </w:r>
    </w:p>
    <w:p w:rsidR="006176EC" w:rsidRDefault="006176EC" w:rsidP="006176EC">
      <w:pPr>
        <w:jc w:val="center"/>
        <w:rPr>
          <w:rFonts w:ascii="Arial" w:hAnsi="Arial" w:cs="Arial"/>
          <w:sz w:val="19"/>
          <w:szCs w:val="19"/>
          <w:u w:val="single"/>
          <w:lang w:val="en-CA"/>
        </w:rPr>
      </w:pPr>
    </w:p>
    <w:p w:rsidR="006176EC" w:rsidRPr="00FD6D47" w:rsidRDefault="006176EC" w:rsidP="006176EC">
      <w:pPr>
        <w:pStyle w:val="ListParagraph"/>
        <w:widowControl w:val="0"/>
        <w:numPr>
          <w:ilvl w:val="0"/>
          <w:numId w:val="27"/>
        </w:numPr>
        <w:spacing w:after="0" w:line="240" w:lineRule="auto"/>
        <w:ind w:left="709" w:hanging="709"/>
        <w:rPr>
          <w:rFonts w:ascii="Arial" w:hAnsi="Arial" w:cs="Arial"/>
          <w:sz w:val="19"/>
          <w:szCs w:val="19"/>
        </w:rPr>
      </w:pPr>
      <w:r>
        <w:rPr>
          <w:rFonts w:ascii="Arial" w:hAnsi="Arial" w:cs="Arial"/>
          <w:b/>
          <w:sz w:val="19"/>
          <w:szCs w:val="19"/>
        </w:rPr>
        <w:t>Authority</w:t>
      </w:r>
      <w:r>
        <w:rPr>
          <w:rFonts w:ascii="Arial" w:hAnsi="Arial" w:cs="Arial"/>
          <w:b/>
          <w:sz w:val="19"/>
          <w:szCs w:val="19"/>
        </w:rPr>
        <w:br/>
      </w:r>
      <w:r>
        <w:rPr>
          <w:rFonts w:ascii="Arial" w:hAnsi="Arial" w:cs="Arial"/>
          <w:sz w:val="19"/>
          <w:szCs w:val="19"/>
        </w:rPr>
        <w:t>Robert’s Rules of Order: Newly Revised, 11</w:t>
      </w:r>
      <w:r w:rsidRPr="00E07BB4">
        <w:rPr>
          <w:rFonts w:ascii="Arial" w:hAnsi="Arial" w:cs="Arial"/>
          <w:sz w:val="19"/>
          <w:szCs w:val="19"/>
          <w:vertAlign w:val="superscript"/>
        </w:rPr>
        <w:t>th</w:t>
      </w:r>
      <w:r>
        <w:rPr>
          <w:rFonts w:ascii="Arial" w:hAnsi="Arial" w:cs="Arial"/>
          <w:sz w:val="19"/>
          <w:szCs w:val="19"/>
        </w:rPr>
        <w:t xml:space="preserve"> Edition shall govern the Society and all its Committees in meetings, except where there are rules in conflict with the UPS Constitution, in which case the bylaws in the UPS Constitution will take precedence. </w:t>
      </w:r>
      <w:r>
        <w:rPr>
          <w:rFonts w:ascii="Arial" w:hAnsi="Arial" w:cs="Arial"/>
          <w:sz w:val="19"/>
          <w:szCs w:val="19"/>
        </w:rPr>
        <w:br/>
      </w:r>
    </w:p>
    <w:p w:rsidR="006176EC" w:rsidRPr="00FD6D47" w:rsidRDefault="006176EC" w:rsidP="006176EC">
      <w:pPr>
        <w:rPr>
          <w:rFonts w:ascii="Arial" w:hAnsi="Arial" w:cs="Arial"/>
          <w:b/>
          <w:sz w:val="19"/>
          <w:szCs w:val="19"/>
          <w:lang w:val="en-CA"/>
        </w:rPr>
      </w:pPr>
      <w:r>
        <w:rPr>
          <w:rFonts w:ascii="Arial" w:hAnsi="Arial" w:cs="Arial"/>
          <w:sz w:val="19"/>
          <w:szCs w:val="19"/>
          <w:lang w:val="en-CA"/>
        </w:rPr>
        <w:t xml:space="preserve">2. </w:t>
      </w:r>
      <w:r>
        <w:rPr>
          <w:rFonts w:ascii="Arial" w:hAnsi="Arial" w:cs="Arial"/>
          <w:sz w:val="19"/>
          <w:szCs w:val="19"/>
          <w:lang w:val="en-CA"/>
        </w:rPr>
        <w:tab/>
      </w:r>
      <w:r w:rsidRPr="00FD6D47">
        <w:rPr>
          <w:rFonts w:ascii="Arial" w:hAnsi="Arial" w:cs="Arial"/>
          <w:b/>
          <w:sz w:val="19"/>
          <w:szCs w:val="19"/>
          <w:lang w:val="en-CA"/>
        </w:rPr>
        <w:t>Motion Proceedings</w:t>
      </w:r>
    </w:p>
    <w:p w:rsidR="006176EC" w:rsidRPr="00FD6D47" w:rsidRDefault="006176EC" w:rsidP="006176EC">
      <w:pPr>
        <w:ind w:firstLine="720"/>
        <w:rPr>
          <w:rFonts w:ascii="Arial" w:hAnsi="Arial" w:cs="Arial"/>
          <w:b/>
          <w:sz w:val="19"/>
          <w:szCs w:val="19"/>
          <w:lang w:val="en-CA"/>
        </w:rPr>
      </w:pPr>
      <w:r>
        <w:rPr>
          <w:rFonts w:ascii="Arial" w:hAnsi="Arial" w:cs="Arial"/>
          <w:sz w:val="19"/>
          <w:szCs w:val="19"/>
          <w:lang w:val="en-CA"/>
        </w:rPr>
        <w:t>a)</w:t>
      </w:r>
      <w:r>
        <w:rPr>
          <w:rFonts w:ascii="Arial" w:hAnsi="Arial" w:cs="Arial"/>
          <w:sz w:val="19"/>
          <w:szCs w:val="19"/>
          <w:lang w:val="en-CA"/>
        </w:rPr>
        <w:tab/>
      </w:r>
      <w:r w:rsidRPr="00FD6D47">
        <w:rPr>
          <w:rFonts w:ascii="Arial" w:hAnsi="Arial" w:cs="Arial"/>
          <w:b/>
          <w:sz w:val="19"/>
          <w:szCs w:val="19"/>
          <w:lang w:val="en-CA"/>
        </w:rPr>
        <w:t>Obtaining the floor</w:t>
      </w:r>
    </w:p>
    <w:p w:rsidR="006176EC" w:rsidRDefault="006176EC" w:rsidP="006176EC">
      <w:pPr>
        <w:ind w:left="1418"/>
        <w:jc w:val="both"/>
        <w:rPr>
          <w:rStyle w:val="BodyTextChar"/>
        </w:rPr>
      </w:pPr>
      <w:r w:rsidRPr="00FD6D47">
        <w:rPr>
          <w:rStyle w:val="BodyTextChar"/>
        </w:rPr>
        <w:t>Before a member in an assembly can make a motion or speak in debate, he/she must obtain the floor. This means the member should be recognized by the Chair as having the exclusive right to be heard at that time. The Speaker can state something along the lines of “The Speaker recognizes John Smith” or “The floor belongs to John Smith”.</w:t>
      </w:r>
    </w:p>
    <w:p w:rsidR="006176EC" w:rsidRDefault="006176EC" w:rsidP="006176EC">
      <w:pPr>
        <w:ind w:left="1418"/>
        <w:jc w:val="both"/>
        <w:rPr>
          <w:rStyle w:val="BodyTextChar"/>
        </w:rPr>
      </w:pPr>
    </w:p>
    <w:p w:rsidR="006176EC" w:rsidRDefault="006176EC" w:rsidP="006176EC">
      <w:pPr>
        <w:jc w:val="both"/>
        <w:rPr>
          <w:rStyle w:val="BodyTextChar"/>
          <w:b/>
        </w:rPr>
      </w:pPr>
      <w:r>
        <w:rPr>
          <w:rStyle w:val="BodyTextChar"/>
        </w:rPr>
        <w:tab/>
        <w:t>b)</w:t>
      </w:r>
      <w:r>
        <w:rPr>
          <w:rStyle w:val="BodyTextChar"/>
        </w:rPr>
        <w:tab/>
      </w:r>
      <w:r>
        <w:rPr>
          <w:rStyle w:val="BodyTextChar"/>
          <w:b/>
        </w:rPr>
        <w:t>Making the motion</w:t>
      </w:r>
    </w:p>
    <w:p w:rsidR="006176EC" w:rsidRDefault="006176EC" w:rsidP="006176EC">
      <w:pPr>
        <w:ind w:left="1418"/>
        <w:jc w:val="both"/>
        <w:rPr>
          <w:rStyle w:val="BodyTextChar"/>
        </w:rPr>
      </w:pPr>
      <w:r>
        <w:rPr>
          <w:rStyle w:val="BodyTextChar"/>
        </w:rPr>
        <w:t>A member may make a motion and should use the word “move” when he or she does so. When necessary, a motion can be prefaced by a few words of explanation.</w:t>
      </w:r>
    </w:p>
    <w:p w:rsidR="006176EC" w:rsidRPr="00FD6D47" w:rsidRDefault="006176EC" w:rsidP="006176EC">
      <w:pPr>
        <w:ind w:left="1418"/>
        <w:jc w:val="both"/>
        <w:rPr>
          <w:rStyle w:val="BodyTextChar"/>
        </w:rPr>
      </w:pPr>
    </w:p>
    <w:p w:rsidR="006176EC" w:rsidRPr="00A01314" w:rsidRDefault="006176EC" w:rsidP="006176EC">
      <w:pPr>
        <w:jc w:val="both"/>
        <w:rPr>
          <w:rStyle w:val="BodyTextChar"/>
        </w:rPr>
      </w:pPr>
      <w:r>
        <w:rPr>
          <w:rStyle w:val="BodyTextChar"/>
        </w:rPr>
        <w:tab/>
        <w:t>c)</w:t>
      </w:r>
      <w:r>
        <w:rPr>
          <w:rStyle w:val="BodyTextChar"/>
        </w:rPr>
        <w:tab/>
      </w:r>
      <w:r>
        <w:rPr>
          <w:rStyle w:val="BodyTextChar"/>
          <w:b/>
        </w:rPr>
        <w:t>Seconding the motion</w:t>
      </w:r>
    </w:p>
    <w:p w:rsidR="006176EC" w:rsidRDefault="006176EC" w:rsidP="006176EC">
      <w:pPr>
        <w:ind w:left="1418"/>
        <w:jc w:val="both"/>
        <w:rPr>
          <w:rStyle w:val="BodyTextChar"/>
        </w:rPr>
      </w:pPr>
      <w:r>
        <w:rPr>
          <w:rStyle w:val="BodyTextChar"/>
        </w:rPr>
        <w:t xml:space="preserve">If no member seconds the motion, the Chair must ask “Is there a second to the motion?” If there is still no second, the motion is considered lost and the Speaker will move onto the next item. </w:t>
      </w:r>
      <w:r w:rsidRPr="00A01314">
        <w:rPr>
          <w:rStyle w:val="BodyTextChar"/>
        </w:rPr>
        <w:t xml:space="preserve">A motion made by the direction of a board or appointed committee of the assembly does not require seconding, since the motion’s introduction has been directed by a majority vote within the board </w:t>
      </w:r>
      <w:r>
        <w:rPr>
          <w:rStyle w:val="BodyTextChar"/>
        </w:rPr>
        <w:t>or</w:t>
      </w:r>
      <w:r w:rsidRPr="00A01314">
        <w:rPr>
          <w:rStyle w:val="BodyTextChar"/>
        </w:rPr>
        <w:t xml:space="preserve"> committee itself, therefore there is at least 2 assembly members who already agree the motion should be presented. Note that seconding a motion does not mean you have to vote in </w:t>
      </w:r>
      <w:proofErr w:type="spellStart"/>
      <w:r w:rsidRPr="00A01314">
        <w:rPr>
          <w:rStyle w:val="BodyTextChar"/>
        </w:rPr>
        <w:t>favour</w:t>
      </w:r>
      <w:proofErr w:type="spellEnd"/>
      <w:r w:rsidRPr="00A01314">
        <w:rPr>
          <w:rStyle w:val="BodyTextChar"/>
        </w:rPr>
        <w:t xml:space="preserve"> of the motion, it means you agree that it should be brought before the Assembly for debate.</w:t>
      </w:r>
      <w:r>
        <w:rPr>
          <w:rStyle w:val="BodyTextChar"/>
        </w:rPr>
        <w:t xml:space="preserve"> Furthermore, if the motion is changed during the course of debate, the member who seconded has the right to withdraw their second.</w:t>
      </w:r>
    </w:p>
    <w:p w:rsidR="006176EC" w:rsidRDefault="006176EC" w:rsidP="006176EC">
      <w:pPr>
        <w:ind w:left="1418"/>
        <w:jc w:val="both"/>
        <w:rPr>
          <w:rStyle w:val="BodyTextChar"/>
        </w:rPr>
      </w:pPr>
    </w:p>
    <w:p w:rsidR="006176EC" w:rsidRDefault="006176EC" w:rsidP="006176EC">
      <w:pPr>
        <w:ind w:left="709"/>
        <w:jc w:val="both"/>
        <w:rPr>
          <w:rStyle w:val="BodyTextChar"/>
          <w:b/>
        </w:rPr>
      </w:pPr>
      <w:r>
        <w:rPr>
          <w:rStyle w:val="BodyTextChar"/>
        </w:rPr>
        <w:t>d)</w:t>
      </w:r>
      <w:r>
        <w:rPr>
          <w:rStyle w:val="BodyTextChar"/>
        </w:rPr>
        <w:tab/>
      </w:r>
      <w:r>
        <w:rPr>
          <w:rStyle w:val="BodyTextChar"/>
          <w:b/>
        </w:rPr>
        <w:t>Stating of the question by the Speaker</w:t>
      </w:r>
    </w:p>
    <w:p w:rsidR="006176EC" w:rsidRDefault="006176EC" w:rsidP="006176EC">
      <w:pPr>
        <w:ind w:left="1418"/>
        <w:jc w:val="both"/>
        <w:rPr>
          <w:rStyle w:val="BodyTextChar"/>
        </w:rPr>
      </w:pPr>
      <w:r>
        <w:rPr>
          <w:rStyle w:val="BodyTextChar"/>
        </w:rPr>
        <w:t>When a motion that is in</w:t>
      </w:r>
      <w:r w:rsidRPr="00A01314">
        <w:t xml:space="preserve"> </w:t>
      </w:r>
      <w:r w:rsidRPr="00A01314">
        <w:rPr>
          <w:rStyle w:val="BodyTextChar"/>
        </w:rPr>
        <w:t>order has been made and seconded, the Chair formally places it before the assembly by stating the question. He or she does this by stating the exact motion and indicates that it is open to debate. The phrase typically used is something along the lines of “It is moved and seconded that …</w:t>
      </w:r>
      <w:proofErr w:type="gramStart"/>
      <w:r w:rsidRPr="00A01314">
        <w:rPr>
          <w:rStyle w:val="BodyTextChar"/>
        </w:rPr>
        <w:t>”,</w:t>
      </w:r>
      <w:proofErr w:type="gramEnd"/>
      <w:r w:rsidRPr="00A01314">
        <w:rPr>
          <w:rStyle w:val="BodyTextChar"/>
        </w:rPr>
        <w:t xml:space="preserve"> after which the member making the motion will be entitled to begin deliberations.</w:t>
      </w:r>
    </w:p>
    <w:p w:rsidR="006176EC" w:rsidRPr="00A01314" w:rsidRDefault="006176EC" w:rsidP="006176EC">
      <w:pPr>
        <w:ind w:left="1418"/>
        <w:jc w:val="both"/>
        <w:rPr>
          <w:rStyle w:val="BodyTextChar"/>
          <w:b/>
        </w:rPr>
      </w:pPr>
      <w:r>
        <w:rPr>
          <w:rStyle w:val="BodyTextChar"/>
        </w:rPr>
        <w:t xml:space="preserve"> </w:t>
      </w:r>
    </w:p>
    <w:p w:rsidR="006176EC" w:rsidRDefault="006176EC" w:rsidP="006176EC">
      <w:pPr>
        <w:ind w:left="709"/>
        <w:jc w:val="both"/>
        <w:rPr>
          <w:rStyle w:val="BodyTextChar"/>
          <w:b/>
        </w:rPr>
      </w:pPr>
      <w:r>
        <w:rPr>
          <w:rStyle w:val="BodyTextChar"/>
        </w:rPr>
        <w:t>e)</w:t>
      </w:r>
      <w:r>
        <w:rPr>
          <w:rStyle w:val="BodyTextChar"/>
        </w:rPr>
        <w:tab/>
      </w:r>
      <w:r>
        <w:rPr>
          <w:rStyle w:val="BodyTextChar"/>
          <w:b/>
        </w:rPr>
        <w:t>Debate on the motion</w:t>
      </w:r>
    </w:p>
    <w:p w:rsidR="006176EC" w:rsidRDefault="006176EC" w:rsidP="006176EC">
      <w:pPr>
        <w:ind w:left="1418"/>
        <w:jc w:val="both"/>
        <w:rPr>
          <w:rStyle w:val="BodyTextChar"/>
        </w:rPr>
      </w:pPr>
      <w:r w:rsidRPr="00A01314">
        <w:rPr>
          <w:rStyle w:val="BodyTextChar"/>
        </w:rPr>
        <w:t xml:space="preserve">The maker of the motion has </w:t>
      </w:r>
      <w:r>
        <w:rPr>
          <w:rStyle w:val="BodyTextChar"/>
        </w:rPr>
        <w:t>a chance to introduce the topic;</w:t>
      </w:r>
      <w:r w:rsidRPr="00A01314">
        <w:rPr>
          <w:rStyle w:val="BodyTextChar"/>
        </w:rPr>
        <w:t xml:space="preserve"> however there are usually time limits in place to prevent the unnecessarily lengthening of meetings. As such, the mover who has introduced the motion should only be allotted 5 minutes of continuous speech to make his or her initial case. Note that a member may only be entitled to the floor a second time in debate on the same motion only if all members who wished to deliberate were given the opportunity to speak for the first time.</w:t>
      </w:r>
    </w:p>
    <w:p w:rsidR="006176EC" w:rsidRPr="00A01314" w:rsidRDefault="006176EC" w:rsidP="006176EC">
      <w:pPr>
        <w:ind w:left="1418"/>
        <w:jc w:val="both"/>
        <w:rPr>
          <w:rStyle w:val="BodyTextChar"/>
        </w:rPr>
      </w:pPr>
    </w:p>
    <w:p w:rsidR="006176EC" w:rsidRDefault="006176EC" w:rsidP="006176EC">
      <w:pPr>
        <w:ind w:left="709"/>
        <w:jc w:val="both"/>
        <w:rPr>
          <w:rStyle w:val="BodyTextChar"/>
          <w:b/>
        </w:rPr>
      </w:pPr>
      <w:r>
        <w:rPr>
          <w:rStyle w:val="BodyTextChar"/>
        </w:rPr>
        <w:t>f)</w:t>
      </w:r>
      <w:r>
        <w:rPr>
          <w:rStyle w:val="BodyTextChar"/>
        </w:rPr>
        <w:tab/>
      </w:r>
      <w:r>
        <w:rPr>
          <w:rStyle w:val="BodyTextChar"/>
          <w:b/>
        </w:rPr>
        <w:t>Speaker puts the question</w:t>
      </w:r>
    </w:p>
    <w:p w:rsidR="006176EC" w:rsidRDefault="006176EC" w:rsidP="006176EC">
      <w:pPr>
        <w:ind w:left="1418"/>
        <w:jc w:val="both"/>
        <w:rPr>
          <w:rStyle w:val="BodyTextChar"/>
        </w:rPr>
      </w:pPr>
      <w:r w:rsidRPr="00A01314">
        <w:rPr>
          <w:rStyle w:val="BodyTextChar"/>
        </w:rPr>
        <w:t xml:space="preserve">After it appears that deliberations are done, the Speaker should ask “Are you ready for the question?” Until the chair states the question, the maker has the right to modify </w:t>
      </w:r>
      <w:r>
        <w:rPr>
          <w:rStyle w:val="BodyTextChar"/>
        </w:rPr>
        <w:t>the</w:t>
      </w:r>
      <w:r w:rsidRPr="00A01314">
        <w:rPr>
          <w:rStyle w:val="BodyTextChar"/>
        </w:rPr>
        <w:t xml:space="preserve"> motion as he</w:t>
      </w:r>
      <w:r>
        <w:rPr>
          <w:rStyle w:val="BodyTextChar"/>
        </w:rPr>
        <w:t xml:space="preserve"> or she</w:t>
      </w:r>
      <w:r w:rsidRPr="00A01314">
        <w:rPr>
          <w:rStyle w:val="BodyTextChar"/>
        </w:rPr>
        <w:t xml:space="preserve"> pleases or to withdraw it entirely. After the question is stated, it becomes property of the assembly and then the maker cannot do these things without the </w:t>
      </w:r>
      <w:r>
        <w:rPr>
          <w:rStyle w:val="BodyTextChar"/>
        </w:rPr>
        <w:t>Society’s</w:t>
      </w:r>
      <w:r w:rsidRPr="00A01314">
        <w:rPr>
          <w:rStyle w:val="BodyTextChar"/>
        </w:rPr>
        <w:t xml:space="preserve"> consent. The exact wording the </w:t>
      </w:r>
      <w:r>
        <w:rPr>
          <w:rStyle w:val="BodyTextChar"/>
        </w:rPr>
        <w:t>Speaker</w:t>
      </w:r>
      <w:r w:rsidRPr="00A01314">
        <w:rPr>
          <w:rStyle w:val="BodyTextChar"/>
        </w:rPr>
        <w:t xml:space="preserve"> uses should be </w:t>
      </w:r>
      <w:r>
        <w:rPr>
          <w:rStyle w:val="BodyTextChar"/>
        </w:rPr>
        <w:t xml:space="preserve">the </w:t>
      </w:r>
      <w:r w:rsidRPr="00A01314">
        <w:rPr>
          <w:rStyle w:val="BodyTextChar"/>
        </w:rPr>
        <w:t>wording used in the minutes.</w:t>
      </w:r>
    </w:p>
    <w:p w:rsidR="006176EC" w:rsidRPr="00A01314" w:rsidRDefault="006176EC" w:rsidP="006176EC">
      <w:pPr>
        <w:ind w:left="1418"/>
        <w:jc w:val="both"/>
        <w:rPr>
          <w:rStyle w:val="BodyTextChar"/>
        </w:rPr>
      </w:pPr>
    </w:p>
    <w:p w:rsidR="006176EC" w:rsidRDefault="006176EC" w:rsidP="006176EC">
      <w:pPr>
        <w:ind w:left="709"/>
        <w:jc w:val="both"/>
        <w:rPr>
          <w:rStyle w:val="BodyTextChar"/>
          <w:b/>
        </w:rPr>
      </w:pPr>
      <w:r>
        <w:rPr>
          <w:rStyle w:val="BodyTextChar"/>
        </w:rPr>
        <w:t>g)</w:t>
      </w:r>
      <w:r>
        <w:rPr>
          <w:rStyle w:val="BodyTextChar"/>
        </w:rPr>
        <w:tab/>
      </w:r>
      <w:r>
        <w:rPr>
          <w:rStyle w:val="BodyTextChar"/>
          <w:b/>
        </w:rPr>
        <w:t>Speaker announces result of the vote</w:t>
      </w:r>
    </w:p>
    <w:p w:rsidR="006176EC" w:rsidRDefault="006176EC" w:rsidP="006176EC">
      <w:pPr>
        <w:ind w:left="1418"/>
        <w:jc w:val="both"/>
        <w:rPr>
          <w:rFonts w:ascii="Arial" w:hAnsi="Arial" w:cs="Arial"/>
          <w:sz w:val="19"/>
          <w:szCs w:val="19"/>
          <w:lang w:val="en-CA"/>
        </w:rPr>
      </w:pPr>
      <w:r w:rsidRPr="00A01314">
        <w:rPr>
          <w:rFonts w:ascii="Arial" w:hAnsi="Arial" w:cs="Arial"/>
          <w:sz w:val="19"/>
          <w:szCs w:val="19"/>
          <w:lang w:val="en-CA"/>
        </w:rPr>
        <w:t xml:space="preserve">The </w:t>
      </w:r>
      <w:r>
        <w:rPr>
          <w:rFonts w:ascii="Arial" w:hAnsi="Arial" w:cs="Arial"/>
          <w:sz w:val="19"/>
          <w:szCs w:val="19"/>
          <w:lang w:val="en-CA"/>
        </w:rPr>
        <w:t>Speaker</w:t>
      </w:r>
      <w:r w:rsidRPr="00A01314">
        <w:rPr>
          <w:rFonts w:ascii="Arial" w:hAnsi="Arial" w:cs="Arial"/>
          <w:sz w:val="19"/>
          <w:szCs w:val="19"/>
          <w:lang w:val="en-CA"/>
        </w:rPr>
        <w:t xml:space="preserve"> first calls for the affirmative vote and all those who wish to vote in favour of the motion should indicate so. The Speaker then calls for the negative vote. The Speaker must always call for the negative vote, no matter how nearly unanimous the affirmative vote may appear. The Chair should not call for abstentions in taking a vote. To abstain means to not vote at all and a m</w:t>
      </w:r>
      <w:r>
        <w:rPr>
          <w:rFonts w:ascii="Arial" w:hAnsi="Arial" w:cs="Arial"/>
          <w:sz w:val="19"/>
          <w:szCs w:val="19"/>
          <w:lang w:val="en-CA"/>
        </w:rPr>
        <w:t>ember who makes no response if abstentions</w:t>
      </w:r>
      <w:r w:rsidRPr="00A01314">
        <w:rPr>
          <w:rFonts w:ascii="Arial" w:hAnsi="Arial" w:cs="Arial"/>
          <w:sz w:val="19"/>
          <w:szCs w:val="19"/>
          <w:lang w:val="en-CA"/>
        </w:rPr>
        <w:t xml:space="preserve"> are called for abstains just as much as o</w:t>
      </w:r>
      <w:r>
        <w:rPr>
          <w:rFonts w:ascii="Arial" w:hAnsi="Arial" w:cs="Arial"/>
          <w:sz w:val="19"/>
          <w:szCs w:val="19"/>
          <w:lang w:val="en-CA"/>
        </w:rPr>
        <w:t xml:space="preserve">ne who responds to that effect. The Speaker must then state the result of the vote count and whether the motion is adopted or rejected. </w:t>
      </w:r>
    </w:p>
    <w:p w:rsidR="006176EC" w:rsidRDefault="006176EC" w:rsidP="006176EC">
      <w:pPr>
        <w:ind w:left="1418"/>
        <w:jc w:val="both"/>
        <w:rPr>
          <w:rFonts w:ascii="Arial" w:hAnsi="Arial" w:cs="Arial"/>
          <w:sz w:val="19"/>
          <w:szCs w:val="19"/>
          <w:lang w:val="en-CA"/>
        </w:rPr>
      </w:pPr>
    </w:p>
    <w:p w:rsidR="006176EC" w:rsidRDefault="006176EC" w:rsidP="006176EC">
      <w:pPr>
        <w:jc w:val="both"/>
        <w:rPr>
          <w:rFonts w:ascii="Arial" w:hAnsi="Arial" w:cs="Arial"/>
          <w:sz w:val="19"/>
          <w:szCs w:val="19"/>
          <w:lang w:val="en-CA"/>
        </w:rPr>
      </w:pPr>
      <w:r>
        <w:rPr>
          <w:rFonts w:ascii="Arial" w:hAnsi="Arial" w:cs="Arial"/>
          <w:sz w:val="19"/>
          <w:szCs w:val="19"/>
          <w:lang w:val="en-CA"/>
        </w:rPr>
        <w:t xml:space="preserve">3. </w:t>
      </w:r>
      <w:r>
        <w:rPr>
          <w:rFonts w:ascii="Arial" w:hAnsi="Arial" w:cs="Arial"/>
          <w:b/>
          <w:sz w:val="19"/>
          <w:szCs w:val="19"/>
          <w:lang w:val="en-CA"/>
        </w:rPr>
        <w:tab/>
        <w:t>Types of Motions</w:t>
      </w:r>
    </w:p>
    <w:p w:rsidR="006176EC" w:rsidRDefault="006176EC" w:rsidP="006176EC">
      <w:pPr>
        <w:jc w:val="both"/>
        <w:rPr>
          <w:rFonts w:ascii="Arial" w:hAnsi="Arial" w:cs="Arial"/>
          <w:b/>
          <w:sz w:val="19"/>
          <w:szCs w:val="19"/>
          <w:lang w:val="en-CA"/>
        </w:rPr>
      </w:pPr>
      <w:r>
        <w:rPr>
          <w:rFonts w:ascii="Arial" w:hAnsi="Arial" w:cs="Arial"/>
          <w:sz w:val="19"/>
          <w:szCs w:val="19"/>
          <w:lang w:val="en-CA"/>
        </w:rPr>
        <w:tab/>
        <w:t>a)</w:t>
      </w:r>
      <w:r>
        <w:rPr>
          <w:rFonts w:ascii="Arial" w:hAnsi="Arial" w:cs="Arial"/>
          <w:sz w:val="19"/>
          <w:szCs w:val="19"/>
          <w:lang w:val="en-CA"/>
        </w:rPr>
        <w:tab/>
      </w:r>
      <w:r>
        <w:rPr>
          <w:rFonts w:ascii="Arial" w:hAnsi="Arial" w:cs="Arial"/>
          <w:b/>
          <w:sz w:val="19"/>
          <w:szCs w:val="19"/>
          <w:lang w:val="en-CA"/>
        </w:rPr>
        <w:t>Privileged motions</w:t>
      </w:r>
    </w:p>
    <w:p w:rsidR="006176EC" w:rsidRDefault="006176EC" w:rsidP="006176EC">
      <w:pPr>
        <w:ind w:left="1418"/>
        <w:jc w:val="both"/>
        <w:rPr>
          <w:rFonts w:ascii="Arial" w:hAnsi="Arial" w:cs="Arial"/>
          <w:bCs/>
          <w:sz w:val="19"/>
          <w:szCs w:val="19"/>
          <w:lang w:val="en-CA"/>
        </w:rPr>
      </w:pPr>
      <w:r>
        <w:rPr>
          <w:rFonts w:ascii="Arial" w:hAnsi="Arial" w:cs="Arial"/>
          <w:sz w:val="19"/>
          <w:szCs w:val="19"/>
          <w:lang w:val="en-CA"/>
        </w:rPr>
        <w:t xml:space="preserve">A privileged motion is granted precedence over ordinary business because it concerns matter of great importance or urgency. Privileged motions can be introduced over any other type of motion (subsidiary, incidental, etc.). </w:t>
      </w:r>
      <w:r>
        <w:rPr>
          <w:rFonts w:ascii="Arial" w:hAnsi="Arial" w:cs="Arial"/>
          <w:b/>
          <w:sz w:val="19"/>
          <w:szCs w:val="19"/>
          <w:lang w:val="en-CA"/>
        </w:rPr>
        <w:t>Table 1</w:t>
      </w:r>
      <w:r>
        <w:rPr>
          <w:rFonts w:ascii="Arial" w:hAnsi="Arial" w:cs="Arial"/>
          <w:sz w:val="19"/>
          <w:szCs w:val="19"/>
          <w:lang w:val="en-CA"/>
        </w:rPr>
        <w:t xml:space="preserve"> contains the relevant list of privileged motions and is in order of precedence; meaning </w:t>
      </w:r>
      <w:r>
        <w:rPr>
          <w:rFonts w:ascii="Arial" w:hAnsi="Arial" w:cs="Arial"/>
          <w:sz w:val="19"/>
          <w:szCs w:val="19"/>
          <w:lang w:val="en-CA"/>
        </w:rPr>
        <w:lastRenderedPageBreak/>
        <w:t xml:space="preserve">if a privileged motion is currently pending, another privileged motion that is higher up on the table may be introduced.  </w:t>
      </w:r>
      <w:r w:rsidRPr="00F93AA3">
        <w:rPr>
          <w:rFonts w:ascii="Arial" w:hAnsi="Arial" w:cs="Arial"/>
          <w:bCs/>
          <w:sz w:val="19"/>
          <w:szCs w:val="19"/>
        </w:rPr>
        <w:t>§</w:t>
      </w:r>
      <w:r>
        <w:rPr>
          <w:rFonts w:ascii="Arial" w:hAnsi="Arial" w:cs="Arial"/>
          <w:bCs/>
          <w:sz w:val="19"/>
          <w:szCs w:val="19"/>
        </w:rPr>
        <w:t xml:space="preserve"> refers to the section in Robert</w:t>
      </w:r>
      <w:r>
        <w:rPr>
          <w:rFonts w:ascii="Arial" w:hAnsi="Arial" w:cs="Arial"/>
          <w:bCs/>
          <w:sz w:val="19"/>
          <w:szCs w:val="19"/>
          <w:lang w:val="en-CA"/>
        </w:rPr>
        <w:t>’s Rules.</w:t>
      </w:r>
    </w:p>
    <w:p w:rsidR="006176EC" w:rsidRPr="00F93AA3" w:rsidRDefault="006176EC" w:rsidP="006176EC">
      <w:pPr>
        <w:ind w:left="1418"/>
        <w:jc w:val="both"/>
        <w:rPr>
          <w:rFonts w:ascii="Arial" w:hAnsi="Arial" w:cs="Arial"/>
          <w:sz w:val="19"/>
          <w:szCs w:val="19"/>
          <w:lang w:val="en-CA"/>
        </w:rPr>
      </w:pPr>
    </w:p>
    <w:p w:rsidR="006176EC" w:rsidRPr="00963650" w:rsidRDefault="006176EC" w:rsidP="006176EC">
      <w:pPr>
        <w:ind w:left="1418"/>
        <w:jc w:val="both"/>
        <w:rPr>
          <w:rFonts w:ascii="Arial" w:hAnsi="Arial" w:cs="Arial"/>
          <w:sz w:val="19"/>
          <w:szCs w:val="19"/>
          <w:lang w:val="en-CA"/>
        </w:rPr>
      </w:pPr>
      <w:r>
        <w:rPr>
          <w:rFonts w:ascii="Arial" w:hAnsi="Arial" w:cs="Arial"/>
          <w:b/>
          <w:sz w:val="19"/>
          <w:szCs w:val="19"/>
          <w:lang w:val="en-CA"/>
        </w:rPr>
        <w:t>Table 1</w:t>
      </w:r>
      <w:r>
        <w:rPr>
          <w:rFonts w:ascii="Arial" w:hAnsi="Arial" w:cs="Arial"/>
          <w:sz w:val="19"/>
          <w:szCs w:val="19"/>
          <w:lang w:val="en-CA"/>
        </w:rPr>
        <w:t xml:space="preserve"> – Privileged motions</w:t>
      </w:r>
    </w:p>
    <w:tbl>
      <w:tblPr>
        <w:tblStyle w:val="TableGrid"/>
        <w:tblW w:w="8158" w:type="dxa"/>
        <w:tblInd w:w="1418" w:type="dxa"/>
        <w:tblLayout w:type="fixed"/>
        <w:tblCellMar>
          <w:left w:w="28" w:type="dxa"/>
          <w:right w:w="28" w:type="dxa"/>
        </w:tblCellMar>
        <w:tblLook w:val="04A0" w:firstRow="1" w:lastRow="0" w:firstColumn="1" w:lastColumn="0" w:noHBand="0" w:noVBand="1"/>
      </w:tblPr>
      <w:tblGrid>
        <w:gridCol w:w="311"/>
        <w:gridCol w:w="1418"/>
        <w:gridCol w:w="1639"/>
        <w:gridCol w:w="1090"/>
        <w:gridCol w:w="838"/>
        <w:gridCol w:w="990"/>
        <w:gridCol w:w="990"/>
        <w:gridCol w:w="882"/>
      </w:tblGrid>
      <w:tr w:rsidR="006176EC" w:rsidTr="004A58DA">
        <w:tc>
          <w:tcPr>
            <w:tcW w:w="311" w:type="dxa"/>
          </w:tcPr>
          <w:p w:rsidR="006176EC" w:rsidRDefault="006176EC" w:rsidP="004A58DA">
            <w:pPr>
              <w:jc w:val="center"/>
              <w:rPr>
                <w:rFonts w:ascii="Arial" w:hAnsi="Arial" w:cs="Arial"/>
                <w:sz w:val="19"/>
                <w:szCs w:val="19"/>
                <w:lang w:val="en-CA"/>
              </w:rPr>
            </w:pPr>
            <w:r w:rsidRPr="00F93AA3">
              <w:rPr>
                <w:rFonts w:ascii="Arial" w:hAnsi="Arial" w:cs="Arial"/>
                <w:bCs/>
                <w:sz w:val="19"/>
                <w:szCs w:val="19"/>
              </w:rPr>
              <w:t>§</w:t>
            </w:r>
          </w:p>
        </w:tc>
        <w:tc>
          <w:tcPr>
            <w:tcW w:w="1418" w:type="dxa"/>
          </w:tcPr>
          <w:p w:rsidR="006176EC" w:rsidRDefault="006176EC" w:rsidP="004A58DA">
            <w:pPr>
              <w:jc w:val="center"/>
              <w:rPr>
                <w:rFonts w:ascii="Arial" w:hAnsi="Arial" w:cs="Arial"/>
                <w:sz w:val="19"/>
                <w:szCs w:val="19"/>
                <w:lang w:val="en-CA"/>
              </w:rPr>
            </w:pPr>
            <w:r>
              <w:rPr>
                <w:rFonts w:ascii="Arial" w:hAnsi="Arial" w:cs="Arial"/>
                <w:sz w:val="19"/>
                <w:szCs w:val="19"/>
                <w:lang w:val="en-CA"/>
              </w:rPr>
              <w:t>Purpose</w:t>
            </w:r>
          </w:p>
        </w:tc>
        <w:tc>
          <w:tcPr>
            <w:tcW w:w="1639" w:type="dxa"/>
          </w:tcPr>
          <w:p w:rsidR="006176EC" w:rsidRDefault="006176EC" w:rsidP="004A58DA">
            <w:pPr>
              <w:jc w:val="center"/>
              <w:rPr>
                <w:rFonts w:ascii="Arial" w:hAnsi="Arial" w:cs="Arial"/>
                <w:sz w:val="19"/>
                <w:szCs w:val="19"/>
                <w:lang w:val="en-CA"/>
              </w:rPr>
            </w:pPr>
            <w:r>
              <w:rPr>
                <w:rFonts w:ascii="Arial" w:hAnsi="Arial" w:cs="Arial"/>
                <w:sz w:val="19"/>
                <w:szCs w:val="19"/>
                <w:lang w:val="en-CA"/>
              </w:rPr>
              <w:t>Say</w:t>
            </w:r>
          </w:p>
        </w:tc>
        <w:tc>
          <w:tcPr>
            <w:tcW w:w="1090" w:type="dxa"/>
          </w:tcPr>
          <w:p w:rsidR="006176EC" w:rsidRDefault="006176EC" w:rsidP="004A58DA">
            <w:pPr>
              <w:jc w:val="center"/>
              <w:rPr>
                <w:rFonts w:ascii="Arial" w:hAnsi="Arial" w:cs="Arial"/>
                <w:sz w:val="19"/>
                <w:szCs w:val="19"/>
                <w:lang w:val="en-CA"/>
              </w:rPr>
            </w:pPr>
            <w:r>
              <w:rPr>
                <w:rFonts w:ascii="Arial" w:hAnsi="Arial" w:cs="Arial"/>
                <w:sz w:val="19"/>
                <w:szCs w:val="19"/>
                <w:lang w:val="en-CA"/>
              </w:rPr>
              <w:t>Interrupt?</w:t>
            </w:r>
          </w:p>
        </w:tc>
        <w:tc>
          <w:tcPr>
            <w:tcW w:w="838" w:type="dxa"/>
          </w:tcPr>
          <w:p w:rsidR="006176EC" w:rsidRDefault="006176EC" w:rsidP="004A58DA">
            <w:pPr>
              <w:jc w:val="center"/>
              <w:rPr>
                <w:rFonts w:ascii="Arial" w:hAnsi="Arial" w:cs="Arial"/>
                <w:sz w:val="19"/>
                <w:szCs w:val="19"/>
                <w:lang w:val="en-CA"/>
              </w:rPr>
            </w:pPr>
            <w:proofErr w:type="gramStart"/>
            <w:r>
              <w:rPr>
                <w:rFonts w:ascii="Arial" w:hAnsi="Arial" w:cs="Arial"/>
                <w:sz w:val="19"/>
                <w:szCs w:val="19"/>
                <w:lang w:val="en-CA"/>
              </w:rPr>
              <w:t>2</w:t>
            </w:r>
            <w:r w:rsidRPr="00963650">
              <w:rPr>
                <w:rFonts w:ascii="Arial" w:hAnsi="Arial" w:cs="Arial"/>
                <w:sz w:val="19"/>
                <w:szCs w:val="19"/>
                <w:vertAlign w:val="superscript"/>
                <w:lang w:val="en-CA"/>
              </w:rPr>
              <w:t>nd</w:t>
            </w:r>
            <w:r>
              <w:rPr>
                <w:rFonts w:ascii="Arial" w:hAnsi="Arial" w:cs="Arial"/>
                <w:sz w:val="19"/>
                <w:szCs w:val="19"/>
                <w:lang w:val="en-CA"/>
              </w:rPr>
              <w:t xml:space="preserve"> ?</w:t>
            </w:r>
            <w:proofErr w:type="gramEnd"/>
          </w:p>
        </w:tc>
        <w:tc>
          <w:tcPr>
            <w:tcW w:w="990" w:type="dxa"/>
          </w:tcPr>
          <w:p w:rsidR="006176EC" w:rsidRDefault="006176EC" w:rsidP="004A58DA">
            <w:pPr>
              <w:jc w:val="center"/>
              <w:rPr>
                <w:rFonts w:ascii="Arial" w:hAnsi="Arial" w:cs="Arial"/>
                <w:sz w:val="19"/>
                <w:szCs w:val="19"/>
                <w:lang w:val="en-CA"/>
              </w:rPr>
            </w:pPr>
            <w:r>
              <w:rPr>
                <w:rFonts w:ascii="Arial" w:hAnsi="Arial" w:cs="Arial"/>
                <w:sz w:val="19"/>
                <w:szCs w:val="19"/>
                <w:lang w:val="en-CA"/>
              </w:rPr>
              <w:t>Debate?</w:t>
            </w:r>
          </w:p>
        </w:tc>
        <w:tc>
          <w:tcPr>
            <w:tcW w:w="990" w:type="dxa"/>
          </w:tcPr>
          <w:p w:rsidR="006176EC" w:rsidRDefault="006176EC" w:rsidP="004A58DA">
            <w:pPr>
              <w:jc w:val="center"/>
              <w:rPr>
                <w:rFonts w:ascii="Arial" w:hAnsi="Arial" w:cs="Arial"/>
                <w:sz w:val="19"/>
                <w:szCs w:val="19"/>
                <w:lang w:val="en-CA"/>
              </w:rPr>
            </w:pPr>
            <w:r>
              <w:rPr>
                <w:rFonts w:ascii="Arial" w:hAnsi="Arial" w:cs="Arial"/>
                <w:sz w:val="19"/>
                <w:szCs w:val="19"/>
                <w:lang w:val="en-CA"/>
              </w:rPr>
              <w:t>Amend?</w:t>
            </w:r>
          </w:p>
        </w:tc>
        <w:tc>
          <w:tcPr>
            <w:tcW w:w="882" w:type="dxa"/>
          </w:tcPr>
          <w:p w:rsidR="006176EC" w:rsidRDefault="006176EC" w:rsidP="004A58DA">
            <w:pPr>
              <w:jc w:val="center"/>
              <w:rPr>
                <w:rFonts w:ascii="Arial" w:hAnsi="Arial" w:cs="Arial"/>
                <w:sz w:val="19"/>
                <w:szCs w:val="19"/>
                <w:lang w:val="en-CA"/>
              </w:rPr>
            </w:pPr>
            <w:r>
              <w:rPr>
                <w:rFonts w:ascii="Arial" w:hAnsi="Arial" w:cs="Arial"/>
                <w:sz w:val="19"/>
                <w:szCs w:val="19"/>
                <w:lang w:val="en-CA"/>
              </w:rPr>
              <w:t>Vote?</w:t>
            </w:r>
          </w:p>
        </w:tc>
      </w:tr>
      <w:tr w:rsidR="006176EC" w:rsidTr="004A58DA">
        <w:tc>
          <w:tcPr>
            <w:tcW w:w="311" w:type="dxa"/>
          </w:tcPr>
          <w:p w:rsidR="006176EC" w:rsidRDefault="006176EC" w:rsidP="004A58DA">
            <w:pPr>
              <w:jc w:val="both"/>
              <w:rPr>
                <w:rFonts w:ascii="Arial" w:hAnsi="Arial" w:cs="Arial"/>
                <w:sz w:val="19"/>
                <w:szCs w:val="19"/>
                <w:lang w:val="en-CA"/>
              </w:rPr>
            </w:pPr>
            <w:r>
              <w:rPr>
                <w:rFonts w:ascii="Arial" w:hAnsi="Arial" w:cs="Arial"/>
                <w:sz w:val="19"/>
                <w:szCs w:val="19"/>
                <w:lang w:val="en-CA"/>
              </w:rPr>
              <w:t>21</w:t>
            </w:r>
          </w:p>
        </w:tc>
        <w:tc>
          <w:tcPr>
            <w:tcW w:w="1418" w:type="dxa"/>
          </w:tcPr>
          <w:p w:rsidR="006176EC" w:rsidRDefault="006176EC" w:rsidP="004A58DA">
            <w:pPr>
              <w:jc w:val="both"/>
              <w:rPr>
                <w:rFonts w:ascii="Arial" w:hAnsi="Arial" w:cs="Arial"/>
                <w:sz w:val="19"/>
                <w:szCs w:val="19"/>
                <w:lang w:val="en-CA"/>
              </w:rPr>
            </w:pPr>
            <w:r>
              <w:rPr>
                <w:rFonts w:ascii="Arial" w:hAnsi="Arial" w:cs="Arial"/>
                <w:sz w:val="19"/>
                <w:szCs w:val="19"/>
                <w:lang w:val="en-CA"/>
              </w:rPr>
              <w:t>Close Meeting</w:t>
            </w:r>
          </w:p>
        </w:tc>
        <w:tc>
          <w:tcPr>
            <w:tcW w:w="1639" w:type="dxa"/>
          </w:tcPr>
          <w:p w:rsidR="006176EC" w:rsidRDefault="006176EC" w:rsidP="004A58DA">
            <w:pPr>
              <w:rPr>
                <w:rFonts w:ascii="Arial" w:hAnsi="Arial" w:cs="Arial"/>
                <w:sz w:val="19"/>
                <w:szCs w:val="19"/>
                <w:lang w:val="en-CA"/>
              </w:rPr>
            </w:pPr>
            <w:r>
              <w:rPr>
                <w:rFonts w:ascii="Arial" w:hAnsi="Arial" w:cs="Arial"/>
                <w:sz w:val="19"/>
                <w:szCs w:val="19"/>
                <w:lang w:val="en-CA"/>
              </w:rPr>
              <w:t>I move to adjourn</w:t>
            </w:r>
          </w:p>
        </w:tc>
        <w:tc>
          <w:tcPr>
            <w:tcW w:w="1090" w:type="dxa"/>
          </w:tcPr>
          <w:p w:rsidR="006176EC" w:rsidRDefault="006176EC" w:rsidP="004A58DA">
            <w:pPr>
              <w:jc w:val="center"/>
              <w:rPr>
                <w:rFonts w:ascii="Arial" w:hAnsi="Arial" w:cs="Arial"/>
                <w:sz w:val="19"/>
                <w:szCs w:val="19"/>
                <w:lang w:val="en-CA"/>
              </w:rPr>
            </w:pPr>
            <w:r>
              <w:rPr>
                <w:rFonts w:ascii="Arial" w:hAnsi="Arial" w:cs="Arial"/>
                <w:sz w:val="19"/>
                <w:szCs w:val="19"/>
                <w:lang w:val="en-CA"/>
              </w:rPr>
              <w:t>N</w:t>
            </w:r>
          </w:p>
        </w:tc>
        <w:tc>
          <w:tcPr>
            <w:tcW w:w="838" w:type="dxa"/>
          </w:tcPr>
          <w:p w:rsidR="006176EC" w:rsidRDefault="006176EC" w:rsidP="004A58DA">
            <w:pPr>
              <w:jc w:val="center"/>
              <w:rPr>
                <w:rFonts w:ascii="Arial" w:hAnsi="Arial" w:cs="Arial"/>
                <w:sz w:val="19"/>
                <w:szCs w:val="19"/>
                <w:lang w:val="en-CA"/>
              </w:rPr>
            </w:pPr>
            <w:r>
              <w:rPr>
                <w:rFonts w:ascii="Arial" w:hAnsi="Arial" w:cs="Arial"/>
                <w:sz w:val="19"/>
                <w:szCs w:val="19"/>
                <w:lang w:val="en-CA"/>
              </w:rPr>
              <w:t>Y</w:t>
            </w:r>
          </w:p>
        </w:tc>
        <w:tc>
          <w:tcPr>
            <w:tcW w:w="990" w:type="dxa"/>
          </w:tcPr>
          <w:p w:rsidR="006176EC" w:rsidRDefault="006176EC" w:rsidP="004A58DA">
            <w:pPr>
              <w:jc w:val="center"/>
              <w:rPr>
                <w:rFonts w:ascii="Arial" w:hAnsi="Arial" w:cs="Arial"/>
                <w:sz w:val="19"/>
                <w:szCs w:val="19"/>
                <w:lang w:val="en-CA"/>
              </w:rPr>
            </w:pPr>
            <w:r>
              <w:rPr>
                <w:rFonts w:ascii="Arial" w:hAnsi="Arial" w:cs="Arial"/>
                <w:sz w:val="19"/>
                <w:szCs w:val="19"/>
                <w:lang w:val="en-CA"/>
              </w:rPr>
              <w:t>N</w:t>
            </w:r>
          </w:p>
        </w:tc>
        <w:tc>
          <w:tcPr>
            <w:tcW w:w="990" w:type="dxa"/>
          </w:tcPr>
          <w:p w:rsidR="006176EC" w:rsidRDefault="006176EC" w:rsidP="004A58DA">
            <w:pPr>
              <w:jc w:val="center"/>
              <w:rPr>
                <w:rFonts w:ascii="Arial" w:hAnsi="Arial" w:cs="Arial"/>
                <w:sz w:val="19"/>
                <w:szCs w:val="19"/>
                <w:lang w:val="en-CA"/>
              </w:rPr>
            </w:pPr>
            <w:r>
              <w:rPr>
                <w:rFonts w:ascii="Arial" w:hAnsi="Arial" w:cs="Arial"/>
                <w:sz w:val="19"/>
                <w:szCs w:val="19"/>
                <w:lang w:val="en-CA"/>
              </w:rPr>
              <w:t>N</w:t>
            </w:r>
          </w:p>
        </w:tc>
        <w:tc>
          <w:tcPr>
            <w:tcW w:w="882" w:type="dxa"/>
          </w:tcPr>
          <w:p w:rsidR="006176EC" w:rsidRDefault="006176EC" w:rsidP="004A58DA">
            <w:pPr>
              <w:jc w:val="center"/>
              <w:rPr>
                <w:rFonts w:ascii="Arial" w:hAnsi="Arial" w:cs="Arial"/>
                <w:sz w:val="19"/>
                <w:szCs w:val="19"/>
                <w:lang w:val="en-CA"/>
              </w:rPr>
            </w:pPr>
            <w:r>
              <w:rPr>
                <w:rFonts w:ascii="Arial" w:hAnsi="Arial" w:cs="Arial"/>
                <w:sz w:val="19"/>
                <w:szCs w:val="19"/>
                <w:lang w:val="en-CA"/>
              </w:rPr>
              <w:t>Majority</w:t>
            </w:r>
          </w:p>
        </w:tc>
      </w:tr>
      <w:tr w:rsidR="006176EC" w:rsidTr="004A58DA">
        <w:tc>
          <w:tcPr>
            <w:tcW w:w="311" w:type="dxa"/>
          </w:tcPr>
          <w:p w:rsidR="006176EC" w:rsidRDefault="006176EC" w:rsidP="004A58DA">
            <w:pPr>
              <w:jc w:val="both"/>
              <w:rPr>
                <w:rFonts w:ascii="Arial" w:hAnsi="Arial" w:cs="Arial"/>
                <w:sz w:val="19"/>
                <w:szCs w:val="19"/>
                <w:lang w:val="en-CA"/>
              </w:rPr>
            </w:pPr>
            <w:r>
              <w:rPr>
                <w:rFonts w:ascii="Arial" w:hAnsi="Arial" w:cs="Arial"/>
                <w:sz w:val="19"/>
                <w:szCs w:val="19"/>
                <w:lang w:val="en-CA"/>
              </w:rPr>
              <w:t>20</w:t>
            </w:r>
          </w:p>
        </w:tc>
        <w:tc>
          <w:tcPr>
            <w:tcW w:w="1418" w:type="dxa"/>
          </w:tcPr>
          <w:p w:rsidR="006176EC" w:rsidRDefault="006176EC" w:rsidP="004A58DA">
            <w:pPr>
              <w:jc w:val="both"/>
              <w:rPr>
                <w:rFonts w:ascii="Arial" w:hAnsi="Arial" w:cs="Arial"/>
                <w:sz w:val="19"/>
                <w:szCs w:val="19"/>
                <w:lang w:val="en-CA"/>
              </w:rPr>
            </w:pPr>
            <w:r>
              <w:rPr>
                <w:rFonts w:ascii="Arial" w:hAnsi="Arial" w:cs="Arial"/>
                <w:sz w:val="19"/>
                <w:szCs w:val="19"/>
                <w:lang w:val="en-CA"/>
              </w:rPr>
              <w:t>Take break</w:t>
            </w:r>
          </w:p>
        </w:tc>
        <w:tc>
          <w:tcPr>
            <w:tcW w:w="1639" w:type="dxa"/>
          </w:tcPr>
          <w:p w:rsidR="006176EC" w:rsidRDefault="006176EC" w:rsidP="004A58DA">
            <w:pPr>
              <w:rPr>
                <w:rFonts w:ascii="Arial" w:hAnsi="Arial" w:cs="Arial"/>
                <w:sz w:val="19"/>
                <w:szCs w:val="19"/>
                <w:lang w:val="en-CA"/>
              </w:rPr>
            </w:pPr>
            <w:r>
              <w:rPr>
                <w:rFonts w:ascii="Arial" w:hAnsi="Arial" w:cs="Arial"/>
                <w:sz w:val="19"/>
                <w:szCs w:val="19"/>
                <w:lang w:val="en-CA"/>
              </w:rPr>
              <w:t>I move to recess for …</w:t>
            </w:r>
          </w:p>
        </w:tc>
        <w:tc>
          <w:tcPr>
            <w:tcW w:w="1090" w:type="dxa"/>
          </w:tcPr>
          <w:p w:rsidR="006176EC" w:rsidRDefault="006176EC" w:rsidP="004A58DA">
            <w:pPr>
              <w:jc w:val="center"/>
              <w:rPr>
                <w:rFonts w:ascii="Arial" w:hAnsi="Arial" w:cs="Arial"/>
                <w:sz w:val="19"/>
                <w:szCs w:val="19"/>
                <w:lang w:val="en-CA"/>
              </w:rPr>
            </w:pPr>
            <w:r>
              <w:rPr>
                <w:rFonts w:ascii="Arial" w:hAnsi="Arial" w:cs="Arial"/>
                <w:sz w:val="19"/>
                <w:szCs w:val="19"/>
                <w:lang w:val="en-CA"/>
              </w:rPr>
              <w:t>N</w:t>
            </w:r>
          </w:p>
        </w:tc>
        <w:tc>
          <w:tcPr>
            <w:tcW w:w="838" w:type="dxa"/>
          </w:tcPr>
          <w:p w:rsidR="006176EC" w:rsidRDefault="006176EC" w:rsidP="004A58DA">
            <w:pPr>
              <w:jc w:val="center"/>
              <w:rPr>
                <w:rFonts w:ascii="Arial" w:hAnsi="Arial" w:cs="Arial"/>
                <w:sz w:val="19"/>
                <w:szCs w:val="19"/>
                <w:lang w:val="en-CA"/>
              </w:rPr>
            </w:pPr>
            <w:r>
              <w:rPr>
                <w:rFonts w:ascii="Arial" w:hAnsi="Arial" w:cs="Arial"/>
                <w:sz w:val="19"/>
                <w:szCs w:val="19"/>
                <w:lang w:val="en-CA"/>
              </w:rPr>
              <w:t>Y</w:t>
            </w:r>
          </w:p>
        </w:tc>
        <w:tc>
          <w:tcPr>
            <w:tcW w:w="990" w:type="dxa"/>
          </w:tcPr>
          <w:p w:rsidR="006176EC" w:rsidRDefault="006176EC" w:rsidP="004A58DA">
            <w:pPr>
              <w:jc w:val="center"/>
              <w:rPr>
                <w:rFonts w:ascii="Arial" w:hAnsi="Arial" w:cs="Arial"/>
                <w:sz w:val="19"/>
                <w:szCs w:val="19"/>
                <w:lang w:val="en-CA"/>
              </w:rPr>
            </w:pPr>
            <w:r>
              <w:rPr>
                <w:rFonts w:ascii="Arial" w:hAnsi="Arial" w:cs="Arial"/>
                <w:sz w:val="19"/>
                <w:szCs w:val="19"/>
                <w:lang w:val="en-CA"/>
              </w:rPr>
              <w:t>N</w:t>
            </w:r>
          </w:p>
        </w:tc>
        <w:tc>
          <w:tcPr>
            <w:tcW w:w="990" w:type="dxa"/>
          </w:tcPr>
          <w:p w:rsidR="006176EC" w:rsidRDefault="006176EC" w:rsidP="004A58DA">
            <w:pPr>
              <w:jc w:val="center"/>
              <w:rPr>
                <w:rFonts w:ascii="Arial" w:hAnsi="Arial" w:cs="Arial"/>
                <w:sz w:val="19"/>
                <w:szCs w:val="19"/>
                <w:lang w:val="en-CA"/>
              </w:rPr>
            </w:pPr>
            <w:r>
              <w:rPr>
                <w:rFonts w:ascii="Arial" w:hAnsi="Arial" w:cs="Arial"/>
                <w:sz w:val="19"/>
                <w:szCs w:val="19"/>
                <w:lang w:val="en-CA"/>
              </w:rPr>
              <w:t>Y</w:t>
            </w:r>
          </w:p>
        </w:tc>
        <w:tc>
          <w:tcPr>
            <w:tcW w:w="882" w:type="dxa"/>
          </w:tcPr>
          <w:p w:rsidR="006176EC" w:rsidRDefault="006176EC" w:rsidP="004A58DA">
            <w:pPr>
              <w:jc w:val="center"/>
              <w:rPr>
                <w:rFonts w:ascii="Arial" w:hAnsi="Arial" w:cs="Arial"/>
                <w:sz w:val="19"/>
                <w:szCs w:val="19"/>
                <w:lang w:val="en-CA"/>
              </w:rPr>
            </w:pPr>
            <w:r>
              <w:rPr>
                <w:rFonts w:ascii="Arial" w:hAnsi="Arial" w:cs="Arial"/>
                <w:sz w:val="19"/>
                <w:szCs w:val="19"/>
                <w:lang w:val="en-CA"/>
              </w:rPr>
              <w:t>Majority</w:t>
            </w:r>
          </w:p>
        </w:tc>
      </w:tr>
      <w:tr w:rsidR="006176EC" w:rsidTr="004A58DA">
        <w:tc>
          <w:tcPr>
            <w:tcW w:w="311" w:type="dxa"/>
          </w:tcPr>
          <w:p w:rsidR="006176EC" w:rsidRDefault="006176EC" w:rsidP="004A58DA">
            <w:pPr>
              <w:jc w:val="both"/>
              <w:rPr>
                <w:rFonts w:ascii="Arial" w:hAnsi="Arial" w:cs="Arial"/>
                <w:sz w:val="19"/>
                <w:szCs w:val="19"/>
                <w:lang w:val="en-CA"/>
              </w:rPr>
            </w:pPr>
            <w:r>
              <w:rPr>
                <w:rFonts w:ascii="Arial" w:hAnsi="Arial" w:cs="Arial"/>
                <w:sz w:val="19"/>
                <w:szCs w:val="19"/>
                <w:lang w:val="en-CA"/>
              </w:rPr>
              <w:t>18</w:t>
            </w:r>
          </w:p>
        </w:tc>
        <w:tc>
          <w:tcPr>
            <w:tcW w:w="1418" w:type="dxa"/>
          </w:tcPr>
          <w:p w:rsidR="006176EC" w:rsidRDefault="006176EC" w:rsidP="004A58DA">
            <w:pPr>
              <w:jc w:val="both"/>
              <w:rPr>
                <w:rFonts w:ascii="Arial" w:hAnsi="Arial" w:cs="Arial"/>
                <w:sz w:val="19"/>
                <w:szCs w:val="19"/>
                <w:lang w:val="en-CA"/>
              </w:rPr>
            </w:pPr>
            <w:r>
              <w:rPr>
                <w:rFonts w:ascii="Arial" w:hAnsi="Arial" w:cs="Arial"/>
                <w:sz w:val="19"/>
                <w:szCs w:val="19"/>
                <w:lang w:val="en-CA"/>
              </w:rPr>
              <w:t>Follow agenda</w:t>
            </w:r>
          </w:p>
        </w:tc>
        <w:tc>
          <w:tcPr>
            <w:tcW w:w="1639" w:type="dxa"/>
          </w:tcPr>
          <w:p w:rsidR="006176EC" w:rsidRDefault="006176EC" w:rsidP="004A58DA">
            <w:pPr>
              <w:rPr>
                <w:rFonts w:ascii="Arial" w:hAnsi="Arial" w:cs="Arial"/>
                <w:sz w:val="19"/>
                <w:szCs w:val="19"/>
                <w:lang w:val="en-CA"/>
              </w:rPr>
            </w:pPr>
            <w:r>
              <w:rPr>
                <w:rFonts w:ascii="Arial" w:hAnsi="Arial" w:cs="Arial"/>
                <w:sz w:val="19"/>
                <w:szCs w:val="19"/>
                <w:lang w:val="en-CA"/>
              </w:rPr>
              <w:t>I call for the orders of the day</w:t>
            </w:r>
          </w:p>
        </w:tc>
        <w:tc>
          <w:tcPr>
            <w:tcW w:w="1090" w:type="dxa"/>
          </w:tcPr>
          <w:p w:rsidR="006176EC" w:rsidRDefault="006176EC" w:rsidP="004A58DA">
            <w:pPr>
              <w:jc w:val="center"/>
              <w:rPr>
                <w:rFonts w:ascii="Arial" w:hAnsi="Arial" w:cs="Arial"/>
                <w:sz w:val="19"/>
                <w:szCs w:val="19"/>
                <w:lang w:val="en-CA"/>
              </w:rPr>
            </w:pPr>
            <w:r>
              <w:rPr>
                <w:rFonts w:ascii="Arial" w:hAnsi="Arial" w:cs="Arial"/>
                <w:sz w:val="19"/>
                <w:szCs w:val="19"/>
                <w:lang w:val="en-CA"/>
              </w:rPr>
              <w:t>Y</w:t>
            </w:r>
          </w:p>
        </w:tc>
        <w:tc>
          <w:tcPr>
            <w:tcW w:w="838" w:type="dxa"/>
          </w:tcPr>
          <w:p w:rsidR="006176EC" w:rsidRDefault="006176EC" w:rsidP="004A58DA">
            <w:pPr>
              <w:jc w:val="center"/>
              <w:rPr>
                <w:rFonts w:ascii="Arial" w:hAnsi="Arial" w:cs="Arial"/>
                <w:sz w:val="19"/>
                <w:szCs w:val="19"/>
                <w:lang w:val="en-CA"/>
              </w:rPr>
            </w:pPr>
            <w:r>
              <w:rPr>
                <w:rFonts w:ascii="Arial" w:hAnsi="Arial" w:cs="Arial"/>
                <w:sz w:val="19"/>
                <w:szCs w:val="19"/>
                <w:lang w:val="en-CA"/>
              </w:rPr>
              <w:t>N</w:t>
            </w:r>
          </w:p>
        </w:tc>
        <w:tc>
          <w:tcPr>
            <w:tcW w:w="990" w:type="dxa"/>
          </w:tcPr>
          <w:p w:rsidR="006176EC" w:rsidRDefault="006176EC" w:rsidP="004A58DA">
            <w:pPr>
              <w:jc w:val="center"/>
              <w:rPr>
                <w:rFonts w:ascii="Arial" w:hAnsi="Arial" w:cs="Arial"/>
                <w:sz w:val="19"/>
                <w:szCs w:val="19"/>
                <w:lang w:val="en-CA"/>
              </w:rPr>
            </w:pPr>
            <w:r>
              <w:rPr>
                <w:rFonts w:ascii="Arial" w:hAnsi="Arial" w:cs="Arial"/>
                <w:sz w:val="19"/>
                <w:szCs w:val="19"/>
                <w:lang w:val="en-CA"/>
              </w:rPr>
              <w:t>N</w:t>
            </w:r>
          </w:p>
        </w:tc>
        <w:tc>
          <w:tcPr>
            <w:tcW w:w="990" w:type="dxa"/>
          </w:tcPr>
          <w:p w:rsidR="006176EC" w:rsidRDefault="006176EC" w:rsidP="004A58DA">
            <w:pPr>
              <w:jc w:val="center"/>
              <w:rPr>
                <w:rFonts w:ascii="Arial" w:hAnsi="Arial" w:cs="Arial"/>
                <w:sz w:val="19"/>
                <w:szCs w:val="19"/>
                <w:lang w:val="en-CA"/>
              </w:rPr>
            </w:pPr>
            <w:r>
              <w:rPr>
                <w:rFonts w:ascii="Arial" w:hAnsi="Arial" w:cs="Arial"/>
                <w:sz w:val="19"/>
                <w:szCs w:val="19"/>
                <w:lang w:val="en-CA"/>
              </w:rPr>
              <w:t>N</w:t>
            </w:r>
          </w:p>
        </w:tc>
        <w:tc>
          <w:tcPr>
            <w:tcW w:w="882" w:type="dxa"/>
          </w:tcPr>
          <w:p w:rsidR="006176EC" w:rsidRDefault="006176EC" w:rsidP="004A58DA">
            <w:pPr>
              <w:jc w:val="center"/>
              <w:rPr>
                <w:rFonts w:ascii="Arial" w:hAnsi="Arial" w:cs="Arial"/>
                <w:sz w:val="19"/>
                <w:szCs w:val="19"/>
                <w:lang w:val="en-CA"/>
              </w:rPr>
            </w:pPr>
            <w:r>
              <w:rPr>
                <w:rFonts w:ascii="Arial" w:hAnsi="Arial" w:cs="Arial"/>
                <w:sz w:val="19"/>
                <w:szCs w:val="19"/>
                <w:lang w:val="en-CA"/>
              </w:rPr>
              <w:t>None</w:t>
            </w:r>
          </w:p>
        </w:tc>
      </w:tr>
    </w:tbl>
    <w:p w:rsidR="006176EC" w:rsidRDefault="006176EC" w:rsidP="006176EC">
      <w:pPr>
        <w:jc w:val="both"/>
        <w:rPr>
          <w:rFonts w:ascii="Arial" w:hAnsi="Arial" w:cs="Arial"/>
          <w:sz w:val="19"/>
          <w:szCs w:val="19"/>
          <w:lang w:val="en-CA"/>
        </w:rPr>
      </w:pPr>
    </w:p>
    <w:p w:rsidR="006176EC" w:rsidRDefault="006176EC" w:rsidP="006176EC">
      <w:pPr>
        <w:ind w:left="1418"/>
        <w:jc w:val="both"/>
        <w:rPr>
          <w:rFonts w:ascii="Arial" w:hAnsi="Arial" w:cs="Arial"/>
          <w:sz w:val="19"/>
          <w:szCs w:val="19"/>
          <w:lang w:val="en-CA"/>
        </w:rPr>
      </w:pPr>
    </w:p>
    <w:p w:rsidR="006176EC" w:rsidRDefault="006176EC" w:rsidP="006176EC">
      <w:pPr>
        <w:ind w:left="709"/>
        <w:jc w:val="both"/>
        <w:rPr>
          <w:rFonts w:ascii="Arial" w:hAnsi="Arial" w:cs="Arial"/>
          <w:b/>
          <w:sz w:val="19"/>
          <w:szCs w:val="19"/>
          <w:lang w:val="en-CA"/>
        </w:rPr>
      </w:pPr>
      <w:r>
        <w:rPr>
          <w:rFonts w:ascii="Arial" w:hAnsi="Arial" w:cs="Arial"/>
          <w:sz w:val="19"/>
          <w:szCs w:val="19"/>
          <w:lang w:val="en-CA"/>
        </w:rPr>
        <w:tab/>
        <w:t>b)</w:t>
      </w:r>
      <w:r>
        <w:rPr>
          <w:rFonts w:ascii="Arial" w:hAnsi="Arial" w:cs="Arial"/>
          <w:sz w:val="19"/>
          <w:szCs w:val="19"/>
          <w:lang w:val="en-CA"/>
        </w:rPr>
        <w:tab/>
      </w:r>
      <w:r>
        <w:rPr>
          <w:rFonts w:ascii="Arial" w:hAnsi="Arial" w:cs="Arial"/>
          <w:b/>
          <w:sz w:val="19"/>
          <w:szCs w:val="19"/>
          <w:lang w:val="en-CA"/>
        </w:rPr>
        <w:t>Subsidiary motions</w:t>
      </w:r>
    </w:p>
    <w:p w:rsidR="006176EC" w:rsidRPr="00E94875" w:rsidRDefault="006176EC" w:rsidP="006176EC">
      <w:pPr>
        <w:ind w:left="1418"/>
        <w:jc w:val="both"/>
        <w:rPr>
          <w:rFonts w:ascii="Arial" w:hAnsi="Arial" w:cs="Arial"/>
          <w:sz w:val="19"/>
          <w:szCs w:val="19"/>
          <w:lang w:val="en-CA"/>
        </w:rPr>
      </w:pPr>
      <w:r>
        <w:rPr>
          <w:rFonts w:ascii="Arial" w:hAnsi="Arial" w:cs="Arial"/>
          <w:sz w:val="19"/>
          <w:szCs w:val="19"/>
          <w:lang w:val="en-CA"/>
        </w:rPr>
        <w:t xml:space="preserve">A subsidiary motion is a motion that directly affects the main motion and/or the ability to vote on that motion. Subsidiary motions are also in order of precedence and rank higher than main motions, but lower than privileged motions and may also yield to applicable incidental motions. </w:t>
      </w:r>
      <w:r>
        <w:rPr>
          <w:rFonts w:ascii="Arial" w:hAnsi="Arial" w:cs="Arial"/>
          <w:b/>
          <w:sz w:val="19"/>
          <w:szCs w:val="19"/>
          <w:lang w:val="en-CA"/>
        </w:rPr>
        <w:t>Table 2</w:t>
      </w:r>
      <w:r>
        <w:rPr>
          <w:rFonts w:ascii="Arial" w:hAnsi="Arial" w:cs="Arial"/>
          <w:sz w:val="19"/>
          <w:szCs w:val="19"/>
          <w:lang w:val="en-CA"/>
        </w:rPr>
        <w:t xml:space="preserve"> contains the relevant list of subsidiary motions.</w:t>
      </w:r>
    </w:p>
    <w:p w:rsidR="006176EC" w:rsidRDefault="006176EC" w:rsidP="006176EC">
      <w:pPr>
        <w:ind w:left="1418"/>
        <w:jc w:val="both"/>
        <w:rPr>
          <w:rFonts w:ascii="Arial" w:hAnsi="Arial" w:cs="Arial"/>
          <w:sz w:val="19"/>
          <w:szCs w:val="19"/>
          <w:lang w:val="en-CA"/>
        </w:rPr>
      </w:pPr>
    </w:p>
    <w:p w:rsidR="006176EC" w:rsidRPr="00963650" w:rsidRDefault="006176EC" w:rsidP="006176EC">
      <w:pPr>
        <w:ind w:left="1418"/>
        <w:jc w:val="both"/>
        <w:rPr>
          <w:rFonts w:ascii="Arial" w:hAnsi="Arial" w:cs="Arial"/>
          <w:sz w:val="19"/>
          <w:szCs w:val="19"/>
          <w:lang w:val="en-CA"/>
        </w:rPr>
      </w:pPr>
      <w:r>
        <w:rPr>
          <w:rFonts w:ascii="Arial" w:hAnsi="Arial" w:cs="Arial"/>
          <w:b/>
          <w:sz w:val="19"/>
          <w:szCs w:val="19"/>
          <w:lang w:val="en-CA"/>
        </w:rPr>
        <w:t>Table 2</w:t>
      </w:r>
      <w:r>
        <w:rPr>
          <w:rFonts w:ascii="Arial" w:hAnsi="Arial" w:cs="Arial"/>
          <w:sz w:val="19"/>
          <w:szCs w:val="19"/>
          <w:lang w:val="en-CA"/>
        </w:rPr>
        <w:t xml:space="preserve"> – Subsidiary motions</w:t>
      </w:r>
    </w:p>
    <w:tbl>
      <w:tblPr>
        <w:tblStyle w:val="TableGrid"/>
        <w:tblW w:w="8158" w:type="dxa"/>
        <w:tblInd w:w="1418" w:type="dxa"/>
        <w:tblLayout w:type="fixed"/>
        <w:tblCellMar>
          <w:left w:w="28" w:type="dxa"/>
          <w:right w:w="28" w:type="dxa"/>
        </w:tblCellMar>
        <w:tblLook w:val="04A0" w:firstRow="1" w:lastRow="0" w:firstColumn="1" w:lastColumn="0" w:noHBand="0" w:noVBand="1"/>
      </w:tblPr>
      <w:tblGrid>
        <w:gridCol w:w="311"/>
        <w:gridCol w:w="1418"/>
        <w:gridCol w:w="1639"/>
        <w:gridCol w:w="1090"/>
        <w:gridCol w:w="838"/>
        <w:gridCol w:w="990"/>
        <w:gridCol w:w="990"/>
        <w:gridCol w:w="882"/>
      </w:tblGrid>
      <w:tr w:rsidR="006176EC" w:rsidTr="004A58DA">
        <w:tc>
          <w:tcPr>
            <w:tcW w:w="311" w:type="dxa"/>
          </w:tcPr>
          <w:p w:rsidR="006176EC" w:rsidRDefault="006176EC" w:rsidP="004A58DA">
            <w:pPr>
              <w:jc w:val="center"/>
              <w:rPr>
                <w:rFonts w:ascii="Arial" w:hAnsi="Arial" w:cs="Arial"/>
                <w:sz w:val="19"/>
                <w:szCs w:val="19"/>
                <w:lang w:val="en-CA"/>
              </w:rPr>
            </w:pPr>
            <w:r w:rsidRPr="00F93AA3">
              <w:rPr>
                <w:rFonts w:ascii="Arial" w:hAnsi="Arial" w:cs="Arial"/>
                <w:bCs/>
                <w:sz w:val="19"/>
                <w:szCs w:val="19"/>
              </w:rPr>
              <w:t>§</w:t>
            </w:r>
          </w:p>
        </w:tc>
        <w:tc>
          <w:tcPr>
            <w:tcW w:w="1418" w:type="dxa"/>
          </w:tcPr>
          <w:p w:rsidR="006176EC" w:rsidRDefault="006176EC" w:rsidP="004A58DA">
            <w:pPr>
              <w:jc w:val="center"/>
              <w:rPr>
                <w:rFonts w:ascii="Arial" w:hAnsi="Arial" w:cs="Arial"/>
                <w:sz w:val="19"/>
                <w:szCs w:val="19"/>
                <w:lang w:val="en-CA"/>
              </w:rPr>
            </w:pPr>
            <w:r>
              <w:rPr>
                <w:rFonts w:ascii="Arial" w:hAnsi="Arial" w:cs="Arial"/>
                <w:sz w:val="19"/>
                <w:szCs w:val="19"/>
                <w:lang w:val="en-CA"/>
              </w:rPr>
              <w:t>Purpose</w:t>
            </w:r>
          </w:p>
        </w:tc>
        <w:tc>
          <w:tcPr>
            <w:tcW w:w="1639" w:type="dxa"/>
          </w:tcPr>
          <w:p w:rsidR="006176EC" w:rsidRDefault="006176EC" w:rsidP="004A58DA">
            <w:pPr>
              <w:jc w:val="center"/>
              <w:rPr>
                <w:rFonts w:ascii="Arial" w:hAnsi="Arial" w:cs="Arial"/>
                <w:sz w:val="19"/>
                <w:szCs w:val="19"/>
                <w:lang w:val="en-CA"/>
              </w:rPr>
            </w:pPr>
            <w:r>
              <w:rPr>
                <w:rFonts w:ascii="Arial" w:hAnsi="Arial" w:cs="Arial"/>
                <w:sz w:val="19"/>
                <w:szCs w:val="19"/>
                <w:lang w:val="en-CA"/>
              </w:rPr>
              <w:t>Say</w:t>
            </w:r>
          </w:p>
        </w:tc>
        <w:tc>
          <w:tcPr>
            <w:tcW w:w="1090" w:type="dxa"/>
          </w:tcPr>
          <w:p w:rsidR="006176EC" w:rsidRDefault="006176EC" w:rsidP="004A58DA">
            <w:pPr>
              <w:jc w:val="center"/>
              <w:rPr>
                <w:rFonts w:ascii="Arial" w:hAnsi="Arial" w:cs="Arial"/>
                <w:sz w:val="19"/>
                <w:szCs w:val="19"/>
                <w:lang w:val="en-CA"/>
              </w:rPr>
            </w:pPr>
            <w:r>
              <w:rPr>
                <w:rFonts w:ascii="Arial" w:hAnsi="Arial" w:cs="Arial"/>
                <w:sz w:val="19"/>
                <w:szCs w:val="19"/>
                <w:lang w:val="en-CA"/>
              </w:rPr>
              <w:t>Interrupt?</w:t>
            </w:r>
          </w:p>
        </w:tc>
        <w:tc>
          <w:tcPr>
            <w:tcW w:w="838" w:type="dxa"/>
          </w:tcPr>
          <w:p w:rsidR="006176EC" w:rsidRDefault="006176EC" w:rsidP="004A58DA">
            <w:pPr>
              <w:jc w:val="center"/>
              <w:rPr>
                <w:rFonts w:ascii="Arial" w:hAnsi="Arial" w:cs="Arial"/>
                <w:sz w:val="19"/>
                <w:szCs w:val="19"/>
                <w:lang w:val="en-CA"/>
              </w:rPr>
            </w:pPr>
            <w:proofErr w:type="gramStart"/>
            <w:r>
              <w:rPr>
                <w:rFonts w:ascii="Arial" w:hAnsi="Arial" w:cs="Arial"/>
                <w:sz w:val="19"/>
                <w:szCs w:val="19"/>
                <w:lang w:val="en-CA"/>
              </w:rPr>
              <w:t>2</w:t>
            </w:r>
            <w:r w:rsidRPr="00963650">
              <w:rPr>
                <w:rFonts w:ascii="Arial" w:hAnsi="Arial" w:cs="Arial"/>
                <w:sz w:val="19"/>
                <w:szCs w:val="19"/>
                <w:vertAlign w:val="superscript"/>
                <w:lang w:val="en-CA"/>
              </w:rPr>
              <w:t>nd</w:t>
            </w:r>
            <w:r>
              <w:rPr>
                <w:rFonts w:ascii="Arial" w:hAnsi="Arial" w:cs="Arial"/>
                <w:sz w:val="19"/>
                <w:szCs w:val="19"/>
                <w:lang w:val="en-CA"/>
              </w:rPr>
              <w:t xml:space="preserve"> ?</w:t>
            </w:r>
            <w:proofErr w:type="gramEnd"/>
          </w:p>
        </w:tc>
        <w:tc>
          <w:tcPr>
            <w:tcW w:w="990" w:type="dxa"/>
          </w:tcPr>
          <w:p w:rsidR="006176EC" w:rsidRDefault="006176EC" w:rsidP="004A58DA">
            <w:pPr>
              <w:jc w:val="center"/>
              <w:rPr>
                <w:rFonts w:ascii="Arial" w:hAnsi="Arial" w:cs="Arial"/>
                <w:sz w:val="19"/>
                <w:szCs w:val="19"/>
                <w:lang w:val="en-CA"/>
              </w:rPr>
            </w:pPr>
            <w:r>
              <w:rPr>
                <w:rFonts w:ascii="Arial" w:hAnsi="Arial" w:cs="Arial"/>
                <w:sz w:val="19"/>
                <w:szCs w:val="19"/>
                <w:lang w:val="en-CA"/>
              </w:rPr>
              <w:t>Debate?</w:t>
            </w:r>
          </w:p>
        </w:tc>
        <w:tc>
          <w:tcPr>
            <w:tcW w:w="990" w:type="dxa"/>
          </w:tcPr>
          <w:p w:rsidR="006176EC" w:rsidRDefault="006176EC" w:rsidP="004A58DA">
            <w:pPr>
              <w:jc w:val="center"/>
              <w:rPr>
                <w:rFonts w:ascii="Arial" w:hAnsi="Arial" w:cs="Arial"/>
                <w:sz w:val="19"/>
                <w:szCs w:val="19"/>
                <w:lang w:val="en-CA"/>
              </w:rPr>
            </w:pPr>
            <w:r>
              <w:rPr>
                <w:rFonts w:ascii="Arial" w:hAnsi="Arial" w:cs="Arial"/>
                <w:sz w:val="19"/>
                <w:szCs w:val="19"/>
                <w:lang w:val="en-CA"/>
              </w:rPr>
              <w:t>Amend?</w:t>
            </w:r>
          </w:p>
        </w:tc>
        <w:tc>
          <w:tcPr>
            <w:tcW w:w="882" w:type="dxa"/>
          </w:tcPr>
          <w:p w:rsidR="006176EC" w:rsidRDefault="006176EC" w:rsidP="004A58DA">
            <w:pPr>
              <w:jc w:val="center"/>
              <w:rPr>
                <w:rFonts w:ascii="Arial" w:hAnsi="Arial" w:cs="Arial"/>
                <w:sz w:val="19"/>
                <w:szCs w:val="19"/>
                <w:lang w:val="en-CA"/>
              </w:rPr>
            </w:pPr>
            <w:r>
              <w:rPr>
                <w:rFonts w:ascii="Arial" w:hAnsi="Arial" w:cs="Arial"/>
                <w:sz w:val="19"/>
                <w:szCs w:val="19"/>
                <w:lang w:val="en-CA"/>
              </w:rPr>
              <w:t>Vote?</w:t>
            </w:r>
          </w:p>
        </w:tc>
      </w:tr>
      <w:tr w:rsidR="006176EC" w:rsidTr="004A58DA">
        <w:tc>
          <w:tcPr>
            <w:tcW w:w="311" w:type="dxa"/>
          </w:tcPr>
          <w:p w:rsidR="006176EC" w:rsidRDefault="006176EC" w:rsidP="004A58DA">
            <w:pPr>
              <w:jc w:val="both"/>
              <w:rPr>
                <w:rFonts w:ascii="Arial" w:hAnsi="Arial" w:cs="Arial"/>
                <w:sz w:val="19"/>
                <w:szCs w:val="19"/>
                <w:lang w:val="en-CA"/>
              </w:rPr>
            </w:pPr>
            <w:r>
              <w:rPr>
                <w:rFonts w:ascii="Arial" w:hAnsi="Arial" w:cs="Arial"/>
                <w:sz w:val="19"/>
                <w:szCs w:val="19"/>
                <w:lang w:val="en-CA"/>
              </w:rPr>
              <w:t>15</w:t>
            </w:r>
          </w:p>
        </w:tc>
        <w:tc>
          <w:tcPr>
            <w:tcW w:w="1418" w:type="dxa"/>
          </w:tcPr>
          <w:p w:rsidR="006176EC" w:rsidRDefault="006176EC" w:rsidP="004A58DA">
            <w:pPr>
              <w:jc w:val="both"/>
              <w:rPr>
                <w:rFonts w:ascii="Arial" w:hAnsi="Arial" w:cs="Arial"/>
                <w:sz w:val="19"/>
                <w:szCs w:val="19"/>
                <w:lang w:val="en-CA"/>
              </w:rPr>
            </w:pPr>
            <w:r>
              <w:rPr>
                <w:rFonts w:ascii="Arial" w:hAnsi="Arial" w:cs="Arial"/>
                <w:sz w:val="19"/>
                <w:szCs w:val="19"/>
                <w:lang w:val="en-CA"/>
              </w:rPr>
              <w:t>End Debate</w:t>
            </w:r>
          </w:p>
        </w:tc>
        <w:tc>
          <w:tcPr>
            <w:tcW w:w="1639" w:type="dxa"/>
          </w:tcPr>
          <w:p w:rsidR="006176EC" w:rsidRDefault="006176EC" w:rsidP="004A58DA">
            <w:pPr>
              <w:rPr>
                <w:rFonts w:ascii="Arial" w:hAnsi="Arial" w:cs="Arial"/>
                <w:sz w:val="19"/>
                <w:szCs w:val="19"/>
                <w:lang w:val="en-CA"/>
              </w:rPr>
            </w:pPr>
            <w:r>
              <w:rPr>
                <w:rFonts w:ascii="Arial" w:hAnsi="Arial" w:cs="Arial"/>
                <w:sz w:val="19"/>
                <w:szCs w:val="19"/>
                <w:lang w:val="en-CA"/>
              </w:rPr>
              <w:t>I move the previous question</w:t>
            </w:r>
          </w:p>
        </w:tc>
        <w:tc>
          <w:tcPr>
            <w:tcW w:w="1090" w:type="dxa"/>
          </w:tcPr>
          <w:p w:rsidR="006176EC" w:rsidRDefault="006176EC" w:rsidP="004A58DA">
            <w:pPr>
              <w:jc w:val="center"/>
              <w:rPr>
                <w:rFonts w:ascii="Arial" w:hAnsi="Arial" w:cs="Arial"/>
                <w:sz w:val="19"/>
                <w:szCs w:val="19"/>
                <w:lang w:val="en-CA"/>
              </w:rPr>
            </w:pPr>
            <w:r>
              <w:rPr>
                <w:rFonts w:ascii="Arial" w:hAnsi="Arial" w:cs="Arial"/>
                <w:sz w:val="19"/>
                <w:szCs w:val="19"/>
                <w:lang w:val="en-CA"/>
              </w:rPr>
              <w:t>N</w:t>
            </w:r>
          </w:p>
        </w:tc>
        <w:tc>
          <w:tcPr>
            <w:tcW w:w="838" w:type="dxa"/>
          </w:tcPr>
          <w:p w:rsidR="006176EC" w:rsidRDefault="006176EC" w:rsidP="004A58DA">
            <w:pPr>
              <w:jc w:val="center"/>
              <w:rPr>
                <w:rFonts w:ascii="Arial" w:hAnsi="Arial" w:cs="Arial"/>
                <w:sz w:val="19"/>
                <w:szCs w:val="19"/>
                <w:lang w:val="en-CA"/>
              </w:rPr>
            </w:pPr>
            <w:r>
              <w:rPr>
                <w:rFonts w:ascii="Arial" w:hAnsi="Arial" w:cs="Arial"/>
                <w:sz w:val="19"/>
                <w:szCs w:val="19"/>
                <w:lang w:val="en-CA"/>
              </w:rPr>
              <w:t>Y</w:t>
            </w:r>
          </w:p>
        </w:tc>
        <w:tc>
          <w:tcPr>
            <w:tcW w:w="990" w:type="dxa"/>
          </w:tcPr>
          <w:p w:rsidR="006176EC" w:rsidRDefault="006176EC" w:rsidP="004A58DA">
            <w:pPr>
              <w:jc w:val="center"/>
              <w:rPr>
                <w:rFonts w:ascii="Arial" w:hAnsi="Arial" w:cs="Arial"/>
                <w:sz w:val="19"/>
                <w:szCs w:val="19"/>
                <w:lang w:val="en-CA"/>
              </w:rPr>
            </w:pPr>
            <w:r>
              <w:rPr>
                <w:rFonts w:ascii="Arial" w:hAnsi="Arial" w:cs="Arial"/>
                <w:sz w:val="19"/>
                <w:szCs w:val="19"/>
                <w:lang w:val="en-CA"/>
              </w:rPr>
              <w:t>N</w:t>
            </w:r>
          </w:p>
        </w:tc>
        <w:tc>
          <w:tcPr>
            <w:tcW w:w="990" w:type="dxa"/>
          </w:tcPr>
          <w:p w:rsidR="006176EC" w:rsidRDefault="006176EC" w:rsidP="004A58DA">
            <w:pPr>
              <w:jc w:val="center"/>
              <w:rPr>
                <w:rFonts w:ascii="Arial" w:hAnsi="Arial" w:cs="Arial"/>
                <w:sz w:val="19"/>
                <w:szCs w:val="19"/>
                <w:lang w:val="en-CA"/>
              </w:rPr>
            </w:pPr>
            <w:r>
              <w:rPr>
                <w:rFonts w:ascii="Arial" w:hAnsi="Arial" w:cs="Arial"/>
                <w:sz w:val="19"/>
                <w:szCs w:val="19"/>
                <w:lang w:val="en-CA"/>
              </w:rPr>
              <w:t>N</w:t>
            </w:r>
          </w:p>
        </w:tc>
        <w:tc>
          <w:tcPr>
            <w:tcW w:w="882" w:type="dxa"/>
          </w:tcPr>
          <w:p w:rsidR="006176EC" w:rsidRDefault="006176EC" w:rsidP="004A58DA">
            <w:pPr>
              <w:jc w:val="center"/>
              <w:rPr>
                <w:rFonts w:ascii="Arial" w:hAnsi="Arial" w:cs="Arial"/>
                <w:sz w:val="19"/>
                <w:szCs w:val="19"/>
                <w:lang w:val="en-CA"/>
              </w:rPr>
            </w:pPr>
            <w:r>
              <w:rPr>
                <w:rFonts w:ascii="Arial" w:hAnsi="Arial" w:cs="Arial"/>
                <w:sz w:val="19"/>
                <w:szCs w:val="19"/>
                <w:lang w:val="en-CA"/>
              </w:rPr>
              <w:t>2/3</w:t>
            </w:r>
          </w:p>
        </w:tc>
      </w:tr>
      <w:tr w:rsidR="006176EC" w:rsidTr="004A58DA">
        <w:tc>
          <w:tcPr>
            <w:tcW w:w="311" w:type="dxa"/>
          </w:tcPr>
          <w:p w:rsidR="006176EC" w:rsidRDefault="006176EC" w:rsidP="004A58DA">
            <w:pPr>
              <w:jc w:val="both"/>
              <w:rPr>
                <w:rFonts w:ascii="Arial" w:hAnsi="Arial" w:cs="Arial"/>
                <w:sz w:val="19"/>
                <w:szCs w:val="19"/>
                <w:lang w:val="en-CA"/>
              </w:rPr>
            </w:pPr>
            <w:r>
              <w:rPr>
                <w:rFonts w:ascii="Arial" w:hAnsi="Arial" w:cs="Arial"/>
                <w:sz w:val="19"/>
                <w:szCs w:val="19"/>
                <w:lang w:val="en-CA"/>
              </w:rPr>
              <w:t>14</w:t>
            </w:r>
          </w:p>
        </w:tc>
        <w:tc>
          <w:tcPr>
            <w:tcW w:w="1418" w:type="dxa"/>
          </w:tcPr>
          <w:p w:rsidR="006176EC" w:rsidRDefault="006176EC" w:rsidP="004A58DA">
            <w:pPr>
              <w:jc w:val="both"/>
              <w:rPr>
                <w:rFonts w:ascii="Arial" w:hAnsi="Arial" w:cs="Arial"/>
                <w:sz w:val="19"/>
                <w:szCs w:val="19"/>
                <w:lang w:val="en-CA"/>
              </w:rPr>
            </w:pPr>
            <w:r>
              <w:rPr>
                <w:rFonts w:ascii="Arial" w:hAnsi="Arial" w:cs="Arial"/>
                <w:sz w:val="19"/>
                <w:szCs w:val="19"/>
                <w:lang w:val="en-CA"/>
              </w:rPr>
              <w:t>Postpone Discussion</w:t>
            </w:r>
          </w:p>
        </w:tc>
        <w:tc>
          <w:tcPr>
            <w:tcW w:w="1639" w:type="dxa"/>
          </w:tcPr>
          <w:p w:rsidR="006176EC" w:rsidRDefault="006176EC" w:rsidP="004A58DA">
            <w:pPr>
              <w:rPr>
                <w:rFonts w:ascii="Arial" w:hAnsi="Arial" w:cs="Arial"/>
                <w:sz w:val="19"/>
                <w:szCs w:val="19"/>
                <w:lang w:val="en-CA"/>
              </w:rPr>
            </w:pPr>
            <w:r>
              <w:rPr>
                <w:rFonts w:ascii="Arial" w:hAnsi="Arial" w:cs="Arial"/>
                <w:sz w:val="19"/>
                <w:szCs w:val="19"/>
                <w:lang w:val="en-CA"/>
              </w:rPr>
              <w:t>I move to postpone until…</w:t>
            </w:r>
          </w:p>
        </w:tc>
        <w:tc>
          <w:tcPr>
            <w:tcW w:w="1090" w:type="dxa"/>
          </w:tcPr>
          <w:p w:rsidR="006176EC" w:rsidRDefault="006176EC" w:rsidP="004A58DA">
            <w:pPr>
              <w:jc w:val="center"/>
              <w:rPr>
                <w:rFonts w:ascii="Arial" w:hAnsi="Arial" w:cs="Arial"/>
                <w:sz w:val="19"/>
                <w:szCs w:val="19"/>
                <w:lang w:val="en-CA"/>
              </w:rPr>
            </w:pPr>
            <w:r>
              <w:rPr>
                <w:rFonts w:ascii="Arial" w:hAnsi="Arial" w:cs="Arial"/>
                <w:sz w:val="19"/>
                <w:szCs w:val="19"/>
                <w:lang w:val="en-CA"/>
              </w:rPr>
              <w:t>N</w:t>
            </w:r>
          </w:p>
        </w:tc>
        <w:tc>
          <w:tcPr>
            <w:tcW w:w="838" w:type="dxa"/>
          </w:tcPr>
          <w:p w:rsidR="006176EC" w:rsidRDefault="006176EC" w:rsidP="004A58DA">
            <w:pPr>
              <w:jc w:val="center"/>
              <w:rPr>
                <w:rFonts w:ascii="Arial" w:hAnsi="Arial" w:cs="Arial"/>
                <w:sz w:val="19"/>
                <w:szCs w:val="19"/>
                <w:lang w:val="en-CA"/>
              </w:rPr>
            </w:pPr>
            <w:r>
              <w:rPr>
                <w:rFonts w:ascii="Arial" w:hAnsi="Arial" w:cs="Arial"/>
                <w:sz w:val="19"/>
                <w:szCs w:val="19"/>
                <w:lang w:val="en-CA"/>
              </w:rPr>
              <w:t>Y</w:t>
            </w:r>
          </w:p>
        </w:tc>
        <w:tc>
          <w:tcPr>
            <w:tcW w:w="990" w:type="dxa"/>
          </w:tcPr>
          <w:p w:rsidR="006176EC" w:rsidRDefault="006176EC" w:rsidP="004A58DA">
            <w:pPr>
              <w:jc w:val="center"/>
              <w:rPr>
                <w:rFonts w:ascii="Arial" w:hAnsi="Arial" w:cs="Arial"/>
                <w:sz w:val="19"/>
                <w:szCs w:val="19"/>
                <w:lang w:val="en-CA"/>
              </w:rPr>
            </w:pPr>
            <w:r>
              <w:rPr>
                <w:rFonts w:ascii="Arial" w:hAnsi="Arial" w:cs="Arial"/>
                <w:sz w:val="19"/>
                <w:szCs w:val="19"/>
                <w:lang w:val="en-CA"/>
              </w:rPr>
              <w:t>Y</w:t>
            </w:r>
          </w:p>
        </w:tc>
        <w:tc>
          <w:tcPr>
            <w:tcW w:w="990" w:type="dxa"/>
          </w:tcPr>
          <w:p w:rsidR="006176EC" w:rsidRDefault="006176EC" w:rsidP="004A58DA">
            <w:pPr>
              <w:jc w:val="center"/>
              <w:rPr>
                <w:rFonts w:ascii="Arial" w:hAnsi="Arial" w:cs="Arial"/>
                <w:sz w:val="19"/>
                <w:szCs w:val="19"/>
                <w:lang w:val="en-CA"/>
              </w:rPr>
            </w:pPr>
            <w:r>
              <w:rPr>
                <w:rFonts w:ascii="Arial" w:hAnsi="Arial" w:cs="Arial"/>
                <w:sz w:val="19"/>
                <w:szCs w:val="19"/>
                <w:lang w:val="en-CA"/>
              </w:rPr>
              <w:t>Y</w:t>
            </w:r>
          </w:p>
        </w:tc>
        <w:tc>
          <w:tcPr>
            <w:tcW w:w="882" w:type="dxa"/>
          </w:tcPr>
          <w:p w:rsidR="006176EC" w:rsidRDefault="006176EC" w:rsidP="004A58DA">
            <w:pPr>
              <w:jc w:val="center"/>
              <w:rPr>
                <w:rFonts w:ascii="Arial" w:hAnsi="Arial" w:cs="Arial"/>
                <w:sz w:val="19"/>
                <w:szCs w:val="19"/>
                <w:lang w:val="en-CA"/>
              </w:rPr>
            </w:pPr>
            <w:r>
              <w:rPr>
                <w:rFonts w:ascii="Arial" w:hAnsi="Arial" w:cs="Arial"/>
                <w:sz w:val="19"/>
                <w:szCs w:val="19"/>
                <w:lang w:val="en-CA"/>
              </w:rPr>
              <w:t>Majority</w:t>
            </w:r>
          </w:p>
        </w:tc>
      </w:tr>
      <w:tr w:rsidR="006176EC" w:rsidTr="004A58DA">
        <w:tc>
          <w:tcPr>
            <w:tcW w:w="311" w:type="dxa"/>
          </w:tcPr>
          <w:p w:rsidR="006176EC" w:rsidRDefault="006176EC" w:rsidP="004A58DA">
            <w:pPr>
              <w:jc w:val="both"/>
              <w:rPr>
                <w:rFonts w:ascii="Arial" w:hAnsi="Arial" w:cs="Arial"/>
                <w:sz w:val="19"/>
                <w:szCs w:val="19"/>
                <w:lang w:val="en-CA"/>
              </w:rPr>
            </w:pPr>
            <w:r>
              <w:rPr>
                <w:rFonts w:ascii="Arial" w:hAnsi="Arial" w:cs="Arial"/>
                <w:sz w:val="19"/>
                <w:szCs w:val="19"/>
                <w:lang w:val="en-CA"/>
              </w:rPr>
              <w:t>12</w:t>
            </w:r>
          </w:p>
        </w:tc>
        <w:tc>
          <w:tcPr>
            <w:tcW w:w="1418" w:type="dxa"/>
          </w:tcPr>
          <w:p w:rsidR="006176EC" w:rsidRDefault="006176EC" w:rsidP="004A58DA">
            <w:pPr>
              <w:jc w:val="both"/>
              <w:rPr>
                <w:rFonts w:ascii="Arial" w:hAnsi="Arial" w:cs="Arial"/>
                <w:sz w:val="19"/>
                <w:szCs w:val="19"/>
                <w:lang w:val="en-CA"/>
              </w:rPr>
            </w:pPr>
            <w:r>
              <w:rPr>
                <w:rFonts w:ascii="Arial" w:hAnsi="Arial" w:cs="Arial"/>
                <w:sz w:val="19"/>
                <w:szCs w:val="19"/>
                <w:lang w:val="en-CA"/>
              </w:rPr>
              <w:t>Amend Motion</w:t>
            </w:r>
          </w:p>
        </w:tc>
        <w:tc>
          <w:tcPr>
            <w:tcW w:w="1639" w:type="dxa"/>
          </w:tcPr>
          <w:p w:rsidR="006176EC" w:rsidRDefault="006176EC" w:rsidP="004A58DA">
            <w:pPr>
              <w:rPr>
                <w:rFonts w:ascii="Arial" w:hAnsi="Arial" w:cs="Arial"/>
                <w:sz w:val="19"/>
                <w:szCs w:val="19"/>
                <w:lang w:val="en-CA"/>
              </w:rPr>
            </w:pPr>
            <w:r>
              <w:rPr>
                <w:rFonts w:ascii="Arial" w:hAnsi="Arial" w:cs="Arial"/>
                <w:sz w:val="19"/>
                <w:szCs w:val="19"/>
                <w:lang w:val="en-CA"/>
              </w:rPr>
              <w:t>I move to amend the motion by…</w:t>
            </w:r>
          </w:p>
        </w:tc>
        <w:tc>
          <w:tcPr>
            <w:tcW w:w="1090" w:type="dxa"/>
          </w:tcPr>
          <w:p w:rsidR="006176EC" w:rsidRDefault="006176EC" w:rsidP="004A58DA">
            <w:pPr>
              <w:jc w:val="center"/>
              <w:rPr>
                <w:rFonts w:ascii="Arial" w:hAnsi="Arial" w:cs="Arial"/>
                <w:sz w:val="19"/>
                <w:szCs w:val="19"/>
                <w:lang w:val="en-CA"/>
              </w:rPr>
            </w:pPr>
            <w:r>
              <w:rPr>
                <w:rFonts w:ascii="Arial" w:hAnsi="Arial" w:cs="Arial"/>
                <w:sz w:val="19"/>
                <w:szCs w:val="19"/>
                <w:lang w:val="en-CA"/>
              </w:rPr>
              <w:t>N</w:t>
            </w:r>
          </w:p>
        </w:tc>
        <w:tc>
          <w:tcPr>
            <w:tcW w:w="838" w:type="dxa"/>
          </w:tcPr>
          <w:p w:rsidR="006176EC" w:rsidRDefault="006176EC" w:rsidP="004A58DA">
            <w:pPr>
              <w:jc w:val="center"/>
              <w:rPr>
                <w:rFonts w:ascii="Arial" w:hAnsi="Arial" w:cs="Arial"/>
                <w:sz w:val="19"/>
                <w:szCs w:val="19"/>
                <w:lang w:val="en-CA"/>
              </w:rPr>
            </w:pPr>
            <w:r>
              <w:rPr>
                <w:rFonts w:ascii="Arial" w:hAnsi="Arial" w:cs="Arial"/>
                <w:sz w:val="19"/>
                <w:szCs w:val="19"/>
                <w:lang w:val="en-CA"/>
              </w:rPr>
              <w:t>Y</w:t>
            </w:r>
          </w:p>
        </w:tc>
        <w:tc>
          <w:tcPr>
            <w:tcW w:w="990" w:type="dxa"/>
          </w:tcPr>
          <w:p w:rsidR="006176EC" w:rsidRDefault="006176EC" w:rsidP="004A58DA">
            <w:pPr>
              <w:jc w:val="center"/>
              <w:rPr>
                <w:rFonts w:ascii="Arial" w:hAnsi="Arial" w:cs="Arial"/>
                <w:sz w:val="19"/>
                <w:szCs w:val="19"/>
                <w:lang w:val="en-CA"/>
              </w:rPr>
            </w:pPr>
            <w:r>
              <w:rPr>
                <w:rFonts w:ascii="Arial" w:hAnsi="Arial" w:cs="Arial"/>
                <w:sz w:val="19"/>
                <w:szCs w:val="19"/>
                <w:lang w:val="en-CA"/>
              </w:rPr>
              <w:t>Y</w:t>
            </w:r>
          </w:p>
        </w:tc>
        <w:tc>
          <w:tcPr>
            <w:tcW w:w="990" w:type="dxa"/>
          </w:tcPr>
          <w:p w:rsidR="006176EC" w:rsidRDefault="006176EC" w:rsidP="004A58DA">
            <w:pPr>
              <w:jc w:val="center"/>
              <w:rPr>
                <w:rFonts w:ascii="Arial" w:hAnsi="Arial" w:cs="Arial"/>
                <w:sz w:val="19"/>
                <w:szCs w:val="19"/>
                <w:lang w:val="en-CA"/>
              </w:rPr>
            </w:pPr>
            <w:r>
              <w:rPr>
                <w:rFonts w:ascii="Arial" w:hAnsi="Arial" w:cs="Arial"/>
                <w:sz w:val="19"/>
                <w:szCs w:val="19"/>
                <w:lang w:val="en-CA"/>
              </w:rPr>
              <w:t>Y</w:t>
            </w:r>
          </w:p>
        </w:tc>
        <w:tc>
          <w:tcPr>
            <w:tcW w:w="882" w:type="dxa"/>
          </w:tcPr>
          <w:p w:rsidR="006176EC" w:rsidRDefault="006176EC" w:rsidP="004A58DA">
            <w:pPr>
              <w:jc w:val="center"/>
              <w:rPr>
                <w:rFonts w:ascii="Arial" w:hAnsi="Arial" w:cs="Arial"/>
                <w:sz w:val="19"/>
                <w:szCs w:val="19"/>
                <w:lang w:val="en-CA"/>
              </w:rPr>
            </w:pPr>
            <w:r>
              <w:rPr>
                <w:rFonts w:ascii="Arial" w:hAnsi="Arial" w:cs="Arial"/>
                <w:sz w:val="19"/>
                <w:szCs w:val="19"/>
                <w:lang w:val="en-CA"/>
              </w:rPr>
              <w:t>Majority</w:t>
            </w:r>
          </w:p>
        </w:tc>
      </w:tr>
    </w:tbl>
    <w:p w:rsidR="006176EC" w:rsidRDefault="006176EC" w:rsidP="006176EC">
      <w:pPr>
        <w:ind w:left="1418"/>
        <w:jc w:val="both"/>
        <w:rPr>
          <w:rFonts w:ascii="Arial" w:hAnsi="Arial" w:cs="Arial"/>
          <w:sz w:val="19"/>
          <w:szCs w:val="19"/>
          <w:lang w:val="en-CA"/>
        </w:rPr>
      </w:pPr>
    </w:p>
    <w:p w:rsidR="006176EC" w:rsidRDefault="006176EC" w:rsidP="006176EC">
      <w:pPr>
        <w:ind w:left="709"/>
        <w:jc w:val="both"/>
        <w:rPr>
          <w:rFonts w:ascii="Arial" w:hAnsi="Arial" w:cs="Arial"/>
          <w:b/>
          <w:sz w:val="19"/>
          <w:szCs w:val="19"/>
          <w:lang w:val="en-CA"/>
        </w:rPr>
      </w:pPr>
      <w:r>
        <w:rPr>
          <w:rFonts w:ascii="Arial" w:hAnsi="Arial" w:cs="Arial"/>
          <w:sz w:val="19"/>
          <w:szCs w:val="19"/>
          <w:lang w:val="en-CA"/>
        </w:rPr>
        <w:t>c)</w:t>
      </w:r>
      <w:r>
        <w:rPr>
          <w:rFonts w:ascii="Arial" w:hAnsi="Arial" w:cs="Arial"/>
          <w:sz w:val="19"/>
          <w:szCs w:val="19"/>
          <w:lang w:val="en-CA"/>
        </w:rPr>
        <w:tab/>
      </w:r>
      <w:r>
        <w:rPr>
          <w:rFonts w:ascii="Arial" w:hAnsi="Arial" w:cs="Arial"/>
          <w:b/>
          <w:sz w:val="19"/>
          <w:szCs w:val="19"/>
          <w:lang w:val="en-CA"/>
        </w:rPr>
        <w:t>Incidental motions</w:t>
      </w:r>
    </w:p>
    <w:p w:rsidR="006176EC" w:rsidRDefault="006176EC" w:rsidP="006176EC">
      <w:pPr>
        <w:ind w:left="1418"/>
        <w:jc w:val="both"/>
        <w:rPr>
          <w:rFonts w:ascii="Arial" w:hAnsi="Arial" w:cs="Arial"/>
          <w:sz w:val="19"/>
          <w:szCs w:val="19"/>
          <w:lang w:val="en-CA"/>
        </w:rPr>
      </w:pPr>
      <w:r>
        <w:rPr>
          <w:rFonts w:ascii="Arial" w:hAnsi="Arial" w:cs="Arial"/>
          <w:sz w:val="19"/>
          <w:szCs w:val="19"/>
          <w:lang w:val="en-CA"/>
        </w:rPr>
        <w:t xml:space="preserve">An incidental motion relates to the main motion in terms of clarification or reconsideration of certain aspects of the motion. Incidental motions have no order of precedence and takes precedence over the actual pending question, but ranks lower than privileged motions. </w:t>
      </w:r>
      <w:r>
        <w:rPr>
          <w:rFonts w:ascii="Arial" w:hAnsi="Arial" w:cs="Arial"/>
          <w:b/>
          <w:sz w:val="19"/>
          <w:szCs w:val="19"/>
          <w:lang w:val="en-CA"/>
        </w:rPr>
        <w:t xml:space="preserve">Table 3 </w:t>
      </w:r>
      <w:r>
        <w:rPr>
          <w:rFonts w:ascii="Arial" w:hAnsi="Arial" w:cs="Arial"/>
          <w:sz w:val="19"/>
          <w:szCs w:val="19"/>
          <w:lang w:val="en-CA"/>
        </w:rPr>
        <w:t>contains the relevant list of incidental motions.</w:t>
      </w:r>
    </w:p>
    <w:p w:rsidR="006176EC" w:rsidRDefault="006176EC" w:rsidP="006176EC">
      <w:pPr>
        <w:ind w:left="1418"/>
        <w:jc w:val="both"/>
        <w:rPr>
          <w:rFonts w:ascii="Arial" w:hAnsi="Arial" w:cs="Arial"/>
          <w:sz w:val="19"/>
          <w:szCs w:val="19"/>
          <w:lang w:val="en-CA"/>
        </w:rPr>
      </w:pPr>
    </w:p>
    <w:p w:rsidR="006176EC" w:rsidRPr="00963650" w:rsidRDefault="006176EC" w:rsidP="006176EC">
      <w:pPr>
        <w:ind w:left="1418"/>
        <w:jc w:val="both"/>
        <w:rPr>
          <w:rFonts w:ascii="Arial" w:hAnsi="Arial" w:cs="Arial"/>
          <w:sz w:val="19"/>
          <w:szCs w:val="19"/>
          <w:lang w:val="en-CA"/>
        </w:rPr>
      </w:pPr>
      <w:r>
        <w:rPr>
          <w:rFonts w:ascii="Arial" w:hAnsi="Arial" w:cs="Arial"/>
          <w:b/>
          <w:sz w:val="19"/>
          <w:szCs w:val="19"/>
          <w:lang w:val="en-CA"/>
        </w:rPr>
        <w:t>Table 3</w:t>
      </w:r>
      <w:r>
        <w:rPr>
          <w:rFonts w:ascii="Arial" w:hAnsi="Arial" w:cs="Arial"/>
          <w:sz w:val="19"/>
          <w:szCs w:val="19"/>
          <w:lang w:val="en-CA"/>
        </w:rPr>
        <w:t xml:space="preserve"> – Incidental motions</w:t>
      </w:r>
    </w:p>
    <w:tbl>
      <w:tblPr>
        <w:tblStyle w:val="TableGrid"/>
        <w:tblW w:w="8158" w:type="dxa"/>
        <w:tblInd w:w="1418" w:type="dxa"/>
        <w:tblLayout w:type="fixed"/>
        <w:tblCellMar>
          <w:left w:w="28" w:type="dxa"/>
          <w:right w:w="28" w:type="dxa"/>
        </w:tblCellMar>
        <w:tblLook w:val="04A0" w:firstRow="1" w:lastRow="0" w:firstColumn="1" w:lastColumn="0" w:noHBand="0" w:noVBand="1"/>
      </w:tblPr>
      <w:tblGrid>
        <w:gridCol w:w="311"/>
        <w:gridCol w:w="1418"/>
        <w:gridCol w:w="1639"/>
        <w:gridCol w:w="1090"/>
        <w:gridCol w:w="838"/>
        <w:gridCol w:w="990"/>
        <w:gridCol w:w="990"/>
        <w:gridCol w:w="882"/>
      </w:tblGrid>
      <w:tr w:rsidR="006176EC" w:rsidTr="004A58DA">
        <w:tc>
          <w:tcPr>
            <w:tcW w:w="311" w:type="dxa"/>
          </w:tcPr>
          <w:p w:rsidR="006176EC" w:rsidRDefault="006176EC" w:rsidP="004A58DA">
            <w:pPr>
              <w:jc w:val="center"/>
              <w:rPr>
                <w:rFonts w:ascii="Arial" w:hAnsi="Arial" w:cs="Arial"/>
                <w:sz w:val="19"/>
                <w:szCs w:val="19"/>
                <w:lang w:val="en-CA"/>
              </w:rPr>
            </w:pPr>
            <w:r w:rsidRPr="00F93AA3">
              <w:rPr>
                <w:rFonts w:ascii="Arial" w:hAnsi="Arial" w:cs="Arial"/>
                <w:bCs/>
                <w:sz w:val="19"/>
                <w:szCs w:val="19"/>
              </w:rPr>
              <w:t>§</w:t>
            </w:r>
          </w:p>
        </w:tc>
        <w:tc>
          <w:tcPr>
            <w:tcW w:w="1418" w:type="dxa"/>
          </w:tcPr>
          <w:p w:rsidR="006176EC" w:rsidRDefault="006176EC" w:rsidP="004A58DA">
            <w:pPr>
              <w:jc w:val="center"/>
              <w:rPr>
                <w:rFonts w:ascii="Arial" w:hAnsi="Arial" w:cs="Arial"/>
                <w:sz w:val="19"/>
                <w:szCs w:val="19"/>
                <w:lang w:val="en-CA"/>
              </w:rPr>
            </w:pPr>
            <w:r>
              <w:rPr>
                <w:rFonts w:ascii="Arial" w:hAnsi="Arial" w:cs="Arial"/>
                <w:sz w:val="19"/>
                <w:szCs w:val="19"/>
                <w:lang w:val="en-CA"/>
              </w:rPr>
              <w:t>Purpose</w:t>
            </w:r>
          </w:p>
        </w:tc>
        <w:tc>
          <w:tcPr>
            <w:tcW w:w="1639" w:type="dxa"/>
          </w:tcPr>
          <w:p w:rsidR="006176EC" w:rsidRDefault="006176EC" w:rsidP="004A58DA">
            <w:pPr>
              <w:jc w:val="center"/>
              <w:rPr>
                <w:rFonts w:ascii="Arial" w:hAnsi="Arial" w:cs="Arial"/>
                <w:sz w:val="19"/>
                <w:szCs w:val="19"/>
                <w:lang w:val="en-CA"/>
              </w:rPr>
            </w:pPr>
            <w:r>
              <w:rPr>
                <w:rFonts w:ascii="Arial" w:hAnsi="Arial" w:cs="Arial"/>
                <w:sz w:val="19"/>
                <w:szCs w:val="19"/>
                <w:lang w:val="en-CA"/>
              </w:rPr>
              <w:t>Say</w:t>
            </w:r>
          </w:p>
        </w:tc>
        <w:tc>
          <w:tcPr>
            <w:tcW w:w="1090" w:type="dxa"/>
          </w:tcPr>
          <w:p w:rsidR="006176EC" w:rsidRDefault="006176EC" w:rsidP="004A58DA">
            <w:pPr>
              <w:jc w:val="center"/>
              <w:rPr>
                <w:rFonts w:ascii="Arial" w:hAnsi="Arial" w:cs="Arial"/>
                <w:sz w:val="19"/>
                <w:szCs w:val="19"/>
                <w:lang w:val="en-CA"/>
              </w:rPr>
            </w:pPr>
            <w:r>
              <w:rPr>
                <w:rFonts w:ascii="Arial" w:hAnsi="Arial" w:cs="Arial"/>
                <w:sz w:val="19"/>
                <w:szCs w:val="19"/>
                <w:lang w:val="en-CA"/>
              </w:rPr>
              <w:t>Interrupt?</w:t>
            </w:r>
          </w:p>
        </w:tc>
        <w:tc>
          <w:tcPr>
            <w:tcW w:w="838" w:type="dxa"/>
          </w:tcPr>
          <w:p w:rsidR="006176EC" w:rsidRDefault="006176EC" w:rsidP="004A58DA">
            <w:pPr>
              <w:jc w:val="center"/>
              <w:rPr>
                <w:rFonts w:ascii="Arial" w:hAnsi="Arial" w:cs="Arial"/>
                <w:sz w:val="19"/>
                <w:szCs w:val="19"/>
                <w:lang w:val="en-CA"/>
              </w:rPr>
            </w:pPr>
            <w:proofErr w:type="gramStart"/>
            <w:r>
              <w:rPr>
                <w:rFonts w:ascii="Arial" w:hAnsi="Arial" w:cs="Arial"/>
                <w:sz w:val="19"/>
                <w:szCs w:val="19"/>
                <w:lang w:val="en-CA"/>
              </w:rPr>
              <w:t>2</w:t>
            </w:r>
            <w:r w:rsidRPr="00963650">
              <w:rPr>
                <w:rFonts w:ascii="Arial" w:hAnsi="Arial" w:cs="Arial"/>
                <w:sz w:val="19"/>
                <w:szCs w:val="19"/>
                <w:vertAlign w:val="superscript"/>
                <w:lang w:val="en-CA"/>
              </w:rPr>
              <w:t>nd</w:t>
            </w:r>
            <w:r>
              <w:rPr>
                <w:rFonts w:ascii="Arial" w:hAnsi="Arial" w:cs="Arial"/>
                <w:sz w:val="19"/>
                <w:szCs w:val="19"/>
                <w:lang w:val="en-CA"/>
              </w:rPr>
              <w:t xml:space="preserve"> ?</w:t>
            </w:r>
            <w:proofErr w:type="gramEnd"/>
          </w:p>
        </w:tc>
        <w:tc>
          <w:tcPr>
            <w:tcW w:w="990" w:type="dxa"/>
          </w:tcPr>
          <w:p w:rsidR="006176EC" w:rsidRDefault="006176EC" w:rsidP="004A58DA">
            <w:pPr>
              <w:jc w:val="center"/>
              <w:rPr>
                <w:rFonts w:ascii="Arial" w:hAnsi="Arial" w:cs="Arial"/>
                <w:sz w:val="19"/>
                <w:szCs w:val="19"/>
                <w:lang w:val="en-CA"/>
              </w:rPr>
            </w:pPr>
            <w:r>
              <w:rPr>
                <w:rFonts w:ascii="Arial" w:hAnsi="Arial" w:cs="Arial"/>
                <w:sz w:val="19"/>
                <w:szCs w:val="19"/>
                <w:lang w:val="en-CA"/>
              </w:rPr>
              <w:t>Debate?</w:t>
            </w:r>
          </w:p>
        </w:tc>
        <w:tc>
          <w:tcPr>
            <w:tcW w:w="990" w:type="dxa"/>
          </w:tcPr>
          <w:p w:rsidR="006176EC" w:rsidRDefault="006176EC" w:rsidP="004A58DA">
            <w:pPr>
              <w:jc w:val="center"/>
              <w:rPr>
                <w:rFonts w:ascii="Arial" w:hAnsi="Arial" w:cs="Arial"/>
                <w:sz w:val="19"/>
                <w:szCs w:val="19"/>
                <w:lang w:val="en-CA"/>
              </w:rPr>
            </w:pPr>
            <w:r>
              <w:rPr>
                <w:rFonts w:ascii="Arial" w:hAnsi="Arial" w:cs="Arial"/>
                <w:sz w:val="19"/>
                <w:szCs w:val="19"/>
                <w:lang w:val="en-CA"/>
              </w:rPr>
              <w:t>Amend?</w:t>
            </w:r>
          </w:p>
        </w:tc>
        <w:tc>
          <w:tcPr>
            <w:tcW w:w="882" w:type="dxa"/>
          </w:tcPr>
          <w:p w:rsidR="006176EC" w:rsidRDefault="006176EC" w:rsidP="004A58DA">
            <w:pPr>
              <w:jc w:val="center"/>
              <w:rPr>
                <w:rFonts w:ascii="Arial" w:hAnsi="Arial" w:cs="Arial"/>
                <w:sz w:val="19"/>
                <w:szCs w:val="19"/>
                <w:lang w:val="en-CA"/>
              </w:rPr>
            </w:pPr>
            <w:r>
              <w:rPr>
                <w:rFonts w:ascii="Arial" w:hAnsi="Arial" w:cs="Arial"/>
                <w:sz w:val="19"/>
                <w:szCs w:val="19"/>
                <w:lang w:val="en-CA"/>
              </w:rPr>
              <w:t>Vote?</w:t>
            </w:r>
          </w:p>
        </w:tc>
      </w:tr>
      <w:tr w:rsidR="006176EC" w:rsidTr="004A58DA">
        <w:tc>
          <w:tcPr>
            <w:tcW w:w="311" w:type="dxa"/>
          </w:tcPr>
          <w:p w:rsidR="006176EC" w:rsidRDefault="006176EC" w:rsidP="004A58DA">
            <w:pPr>
              <w:jc w:val="both"/>
              <w:rPr>
                <w:rFonts w:ascii="Arial" w:hAnsi="Arial" w:cs="Arial"/>
                <w:sz w:val="19"/>
                <w:szCs w:val="19"/>
                <w:lang w:val="en-CA"/>
              </w:rPr>
            </w:pPr>
            <w:r>
              <w:rPr>
                <w:rFonts w:ascii="Arial" w:hAnsi="Arial" w:cs="Arial"/>
                <w:sz w:val="19"/>
                <w:szCs w:val="19"/>
                <w:lang w:val="en-CA"/>
              </w:rPr>
              <w:t>23</w:t>
            </w:r>
          </w:p>
        </w:tc>
        <w:tc>
          <w:tcPr>
            <w:tcW w:w="1418" w:type="dxa"/>
          </w:tcPr>
          <w:p w:rsidR="006176EC" w:rsidRDefault="006176EC" w:rsidP="004A58DA">
            <w:pPr>
              <w:jc w:val="both"/>
              <w:rPr>
                <w:rFonts w:ascii="Arial" w:hAnsi="Arial" w:cs="Arial"/>
                <w:sz w:val="19"/>
                <w:szCs w:val="19"/>
                <w:lang w:val="en-CA"/>
              </w:rPr>
            </w:pPr>
            <w:r>
              <w:rPr>
                <w:rFonts w:ascii="Arial" w:hAnsi="Arial" w:cs="Arial"/>
                <w:sz w:val="19"/>
                <w:szCs w:val="19"/>
                <w:lang w:val="en-CA"/>
              </w:rPr>
              <w:t>Enforce Rules</w:t>
            </w:r>
          </w:p>
        </w:tc>
        <w:tc>
          <w:tcPr>
            <w:tcW w:w="1639" w:type="dxa"/>
          </w:tcPr>
          <w:p w:rsidR="006176EC" w:rsidRDefault="006176EC" w:rsidP="004A58DA">
            <w:pPr>
              <w:rPr>
                <w:rFonts w:ascii="Arial" w:hAnsi="Arial" w:cs="Arial"/>
                <w:sz w:val="19"/>
                <w:szCs w:val="19"/>
                <w:lang w:val="en-CA"/>
              </w:rPr>
            </w:pPr>
            <w:r>
              <w:rPr>
                <w:rFonts w:ascii="Arial" w:hAnsi="Arial" w:cs="Arial"/>
                <w:sz w:val="19"/>
                <w:szCs w:val="19"/>
                <w:lang w:val="en-CA"/>
              </w:rPr>
              <w:t>Point of Order</w:t>
            </w:r>
          </w:p>
        </w:tc>
        <w:tc>
          <w:tcPr>
            <w:tcW w:w="1090" w:type="dxa"/>
          </w:tcPr>
          <w:p w:rsidR="006176EC" w:rsidRDefault="006176EC" w:rsidP="004A58DA">
            <w:pPr>
              <w:jc w:val="center"/>
              <w:rPr>
                <w:rFonts w:ascii="Arial" w:hAnsi="Arial" w:cs="Arial"/>
                <w:sz w:val="19"/>
                <w:szCs w:val="19"/>
                <w:lang w:val="en-CA"/>
              </w:rPr>
            </w:pPr>
            <w:r>
              <w:rPr>
                <w:rFonts w:ascii="Arial" w:hAnsi="Arial" w:cs="Arial"/>
                <w:sz w:val="19"/>
                <w:szCs w:val="19"/>
                <w:lang w:val="en-CA"/>
              </w:rPr>
              <w:t>Y</w:t>
            </w:r>
          </w:p>
        </w:tc>
        <w:tc>
          <w:tcPr>
            <w:tcW w:w="838" w:type="dxa"/>
          </w:tcPr>
          <w:p w:rsidR="006176EC" w:rsidRDefault="006176EC" w:rsidP="004A58DA">
            <w:pPr>
              <w:jc w:val="center"/>
              <w:rPr>
                <w:rFonts w:ascii="Arial" w:hAnsi="Arial" w:cs="Arial"/>
                <w:sz w:val="19"/>
                <w:szCs w:val="19"/>
                <w:lang w:val="en-CA"/>
              </w:rPr>
            </w:pPr>
            <w:r>
              <w:rPr>
                <w:rFonts w:ascii="Arial" w:hAnsi="Arial" w:cs="Arial"/>
                <w:sz w:val="19"/>
                <w:szCs w:val="19"/>
                <w:lang w:val="en-CA"/>
              </w:rPr>
              <w:t>N</w:t>
            </w:r>
          </w:p>
        </w:tc>
        <w:tc>
          <w:tcPr>
            <w:tcW w:w="990" w:type="dxa"/>
          </w:tcPr>
          <w:p w:rsidR="006176EC" w:rsidRDefault="006176EC" w:rsidP="004A58DA">
            <w:pPr>
              <w:jc w:val="center"/>
              <w:rPr>
                <w:rFonts w:ascii="Arial" w:hAnsi="Arial" w:cs="Arial"/>
                <w:sz w:val="19"/>
                <w:szCs w:val="19"/>
                <w:lang w:val="en-CA"/>
              </w:rPr>
            </w:pPr>
            <w:r>
              <w:rPr>
                <w:rFonts w:ascii="Arial" w:hAnsi="Arial" w:cs="Arial"/>
                <w:sz w:val="19"/>
                <w:szCs w:val="19"/>
                <w:lang w:val="en-CA"/>
              </w:rPr>
              <w:t>N</w:t>
            </w:r>
          </w:p>
        </w:tc>
        <w:tc>
          <w:tcPr>
            <w:tcW w:w="990" w:type="dxa"/>
          </w:tcPr>
          <w:p w:rsidR="006176EC" w:rsidRDefault="006176EC" w:rsidP="004A58DA">
            <w:pPr>
              <w:jc w:val="center"/>
              <w:rPr>
                <w:rFonts w:ascii="Arial" w:hAnsi="Arial" w:cs="Arial"/>
                <w:sz w:val="19"/>
                <w:szCs w:val="19"/>
                <w:lang w:val="en-CA"/>
              </w:rPr>
            </w:pPr>
            <w:r>
              <w:rPr>
                <w:rFonts w:ascii="Arial" w:hAnsi="Arial" w:cs="Arial"/>
                <w:sz w:val="19"/>
                <w:szCs w:val="19"/>
                <w:lang w:val="en-CA"/>
              </w:rPr>
              <w:t>N</w:t>
            </w:r>
          </w:p>
        </w:tc>
        <w:tc>
          <w:tcPr>
            <w:tcW w:w="882" w:type="dxa"/>
          </w:tcPr>
          <w:p w:rsidR="006176EC" w:rsidRDefault="006176EC" w:rsidP="004A58DA">
            <w:pPr>
              <w:jc w:val="center"/>
              <w:rPr>
                <w:rFonts w:ascii="Arial" w:hAnsi="Arial" w:cs="Arial"/>
                <w:sz w:val="19"/>
                <w:szCs w:val="19"/>
                <w:lang w:val="en-CA"/>
              </w:rPr>
            </w:pPr>
            <w:r>
              <w:rPr>
                <w:rFonts w:ascii="Arial" w:hAnsi="Arial" w:cs="Arial"/>
                <w:sz w:val="19"/>
                <w:szCs w:val="19"/>
                <w:lang w:val="en-CA"/>
              </w:rPr>
              <w:t>None</w:t>
            </w:r>
          </w:p>
        </w:tc>
      </w:tr>
      <w:tr w:rsidR="006176EC" w:rsidTr="004A58DA">
        <w:tc>
          <w:tcPr>
            <w:tcW w:w="311" w:type="dxa"/>
          </w:tcPr>
          <w:p w:rsidR="006176EC" w:rsidRDefault="006176EC" w:rsidP="004A58DA">
            <w:pPr>
              <w:jc w:val="both"/>
              <w:rPr>
                <w:rFonts w:ascii="Arial" w:hAnsi="Arial" w:cs="Arial"/>
                <w:sz w:val="19"/>
                <w:szCs w:val="19"/>
                <w:lang w:val="en-CA"/>
              </w:rPr>
            </w:pPr>
            <w:r>
              <w:rPr>
                <w:rFonts w:ascii="Arial" w:hAnsi="Arial" w:cs="Arial"/>
                <w:sz w:val="19"/>
                <w:szCs w:val="19"/>
                <w:lang w:val="en-CA"/>
              </w:rPr>
              <w:t>25</w:t>
            </w:r>
          </w:p>
        </w:tc>
        <w:tc>
          <w:tcPr>
            <w:tcW w:w="1418" w:type="dxa"/>
          </w:tcPr>
          <w:p w:rsidR="006176EC" w:rsidRDefault="006176EC" w:rsidP="004A58DA">
            <w:pPr>
              <w:jc w:val="both"/>
              <w:rPr>
                <w:rFonts w:ascii="Arial" w:hAnsi="Arial" w:cs="Arial"/>
                <w:sz w:val="19"/>
                <w:szCs w:val="19"/>
                <w:lang w:val="en-CA"/>
              </w:rPr>
            </w:pPr>
            <w:r>
              <w:rPr>
                <w:rFonts w:ascii="Arial" w:hAnsi="Arial" w:cs="Arial"/>
                <w:sz w:val="19"/>
                <w:szCs w:val="19"/>
                <w:lang w:val="en-CA"/>
              </w:rPr>
              <w:t>Suspend Rules</w:t>
            </w:r>
          </w:p>
        </w:tc>
        <w:tc>
          <w:tcPr>
            <w:tcW w:w="1639" w:type="dxa"/>
          </w:tcPr>
          <w:p w:rsidR="006176EC" w:rsidRDefault="006176EC" w:rsidP="004A58DA">
            <w:pPr>
              <w:rPr>
                <w:rFonts w:ascii="Arial" w:hAnsi="Arial" w:cs="Arial"/>
                <w:sz w:val="19"/>
                <w:szCs w:val="19"/>
                <w:lang w:val="en-CA"/>
              </w:rPr>
            </w:pPr>
            <w:r>
              <w:rPr>
                <w:rFonts w:ascii="Arial" w:hAnsi="Arial" w:cs="Arial"/>
                <w:sz w:val="19"/>
                <w:szCs w:val="19"/>
                <w:lang w:val="en-CA"/>
              </w:rPr>
              <w:t>I move to suspend the rules</w:t>
            </w:r>
          </w:p>
        </w:tc>
        <w:tc>
          <w:tcPr>
            <w:tcW w:w="1090" w:type="dxa"/>
          </w:tcPr>
          <w:p w:rsidR="006176EC" w:rsidRDefault="006176EC" w:rsidP="004A58DA">
            <w:pPr>
              <w:jc w:val="center"/>
              <w:rPr>
                <w:rFonts w:ascii="Arial" w:hAnsi="Arial" w:cs="Arial"/>
                <w:sz w:val="19"/>
                <w:szCs w:val="19"/>
                <w:lang w:val="en-CA"/>
              </w:rPr>
            </w:pPr>
            <w:r>
              <w:rPr>
                <w:rFonts w:ascii="Arial" w:hAnsi="Arial" w:cs="Arial"/>
                <w:sz w:val="19"/>
                <w:szCs w:val="19"/>
                <w:lang w:val="en-CA"/>
              </w:rPr>
              <w:t>N</w:t>
            </w:r>
          </w:p>
        </w:tc>
        <w:tc>
          <w:tcPr>
            <w:tcW w:w="838" w:type="dxa"/>
          </w:tcPr>
          <w:p w:rsidR="006176EC" w:rsidRDefault="006176EC" w:rsidP="004A58DA">
            <w:pPr>
              <w:jc w:val="center"/>
              <w:rPr>
                <w:rFonts w:ascii="Arial" w:hAnsi="Arial" w:cs="Arial"/>
                <w:sz w:val="19"/>
                <w:szCs w:val="19"/>
                <w:lang w:val="en-CA"/>
              </w:rPr>
            </w:pPr>
            <w:r>
              <w:rPr>
                <w:rFonts w:ascii="Arial" w:hAnsi="Arial" w:cs="Arial"/>
                <w:sz w:val="19"/>
                <w:szCs w:val="19"/>
                <w:lang w:val="en-CA"/>
              </w:rPr>
              <w:t>Y</w:t>
            </w:r>
          </w:p>
        </w:tc>
        <w:tc>
          <w:tcPr>
            <w:tcW w:w="990" w:type="dxa"/>
          </w:tcPr>
          <w:p w:rsidR="006176EC" w:rsidRDefault="006176EC" w:rsidP="004A58DA">
            <w:pPr>
              <w:jc w:val="center"/>
              <w:rPr>
                <w:rFonts w:ascii="Arial" w:hAnsi="Arial" w:cs="Arial"/>
                <w:sz w:val="19"/>
                <w:szCs w:val="19"/>
                <w:lang w:val="en-CA"/>
              </w:rPr>
            </w:pPr>
            <w:r>
              <w:rPr>
                <w:rFonts w:ascii="Arial" w:hAnsi="Arial" w:cs="Arial"/>
                <w:sz w:val="19"/>
                <w:szCs w:val="19"/>
                <w:lang w:val="en-CA"/>
              </w:rPr>
              <w:t>N</w:t>
            </w:r>
          </w:p>
        </w:tc>
        <w:tc>
          <w:tcPr>
            <w:tcW w:w="990" w:type="dxa"/>
          </w:tcPr>
          <w:p w:rsidR="006176EC" w:rsidRDefault="006176EC" w:rsidP="004A58DA">
            <w:pPr>
              <w:jc w:val="center"/>
              <w:rPr>
                <w:rFonts w:ascii="Arial" w:hAnsi="Arial" w:cs="Arial"/>
                <w:sz w:val="19"/>
                <w:szCs w:val="19"/>
                <w:lang w:val="en-CA"/>
              </w:rPr>
            </w:pPr>
            <w:r>
              <w:rPr>
                <w:rFonts w:ascii="Arial" w:hAnsi="Arial" w:cs="Arial"/>
                <w:sz w:val="19"/>
                <w:szCs w:val="19"/>
                <w:lang w:val="en-CA"/>
              </w:rPr>
              <w:t>N</w:t>
            </w:r>
          </w:p>
        </w:tc>
        <w:tc>
          <w:tcPr>
            <w:tcW w:w="882" w:type="dxa"/>
          </w:tcPr>
          <w:p w:rsidR="006176EC" w:rsidRDefault="006176EC" w:rsidP="004A58DA">
            <w:pPr>
              <w:jc w:val="center"/>
              <w:rPr>
                <w:rFonts w:ascii="Arial" w:hAnsi="Arial" w:cs="Arial"/>
                <w:sz w:val="19"/>
                <w:szCs w:val="19"/>
                <w:lang w:val="en-CA"/>
              </w:rPr>
            </w:pPr>
            <w:r>
              <w:rPr>
                <w:rFonts w:ascii="Arial" w:hAnsi="Arial" w:cs="Arial"/>
                <w:sz w:val="19"/>
                <w:szCs w:val="19"/>
                <w:lang w:val="en-CA"/>
              </w:rPr>
              <w:t>2/3</w:t>
            </w:r>
          </w:p>
        </w:tc>
      </w:tr>
      <w:tr w:rsidR="006176EC" w:rsidTr="004A58DA">
        <w:tc>
          <w:tcPr>
            <w:tcW w:w="311" w:type="dxa"/>
          </w:tcPr>
          <w:p w:rsidR="006176EC" w:rsidRDefault="006176EC" w:rsidP="004A58DA">
            <w:pPr>
              <w:jc w:val="both"/>
              <w:rPr>
                <w:rFonts w:ascii="Arial" w:hAnsi="Arial" w:cs="Arial"/>
                <w:sz w:val="19"/>
                <w:szCs w:val="19"/>
                <w:lang w:val="en-CA"/>
              </w:rPr>
            </w:pPr>
            <w:r>
              <w:rPr>
                <w:rFonts w:ascii="Arial" w:hAnsi="Arial" w:cs="Arial"/>
                <w:sz w:val="19"/>
                <w:szCs w:val="19"/>
                <w:lang w:val="en-CA"/>
              </w:rPr>
              <w:t>33</w:t>
            </w:r>
          </w:p>
        </w:tc>
        <w:tc>
          <w:tcPr>
            <w:tcW w:w="1418" w:type="dxa"/>
          </w:tcPr>
          <w:p w:rsidR="006176EC" w:rsidRDefault="006176EC" w:rsidP="004A58DA">
            <w:pPr>
              <w:jc w:val="both"/>
              <w:rPr>
                <w:rFonts w:ascii="Arial" w:hAnsi="Arial" w:cs="Arial"/>
                <w:sz w:val="19"/>
                <w:szCs w:val="19"/>
                <w:lang w:val="en-CA"/>
              </w:rPr>
            </w:pPr>
            <w:r>
              <w:rPr>
                <w:rFonts w:ascii="Arial" w:hAnsi="Arial" w:cs="Arial"/>
                <w:sz w:val="19"/>
                <w:szCs w:val="19"/>
                <w:lang w:val="en-CA"/>
              </w:rPr>
              <w:t>Parliamentary Law Question</w:t>
            </w:r>
          </w:p>
        </w:tc>
        <w:tc>
          <w:tcPr>
            <w:tcW w:w="1639" w:type="dxa"/>
          </w:tcPr>
          <w:p w:rsidR="006176EC" w:rsidRDefault="006176EC" w:rsidP="004A58DA">
            <w:pPr>
              <w:rPr>
                <w:rFonts w:ascii="Arial" w:hAnsi="Arial" w:cs="Arial"/>
                <w:sz w:val="19"/>
                <w:szCs w:val="19"/>
                <w:lang w:val="en-CA"/>
              </w:rPr>
            </w:pPr>
            <w:r>
              <w:rPr>
                <w:rFonts w:ascii="Arial" w:hAnsi="Arial" w:cs="Arial"/>
                <w:sz w:val="19"/>
                <w:szCs w:val="19"/>
                <w:lang w:val="en-CA"/>
              </w:rPr>
              <w:t>Parliamentary inquiry</w:t>
            </w:r>
          </w:p>
        </w:tc>
        <w:tc>
          <w:tcPr>
            <w:tcW w:w="1090" w:type="dxa"/>
          </w:tcPr>
          <w:p w:rsidR="006176EC" w:rsidRDefault="006176EC" w:rsidP="004A58DA">
            <w:pPr>
              <w:jc w:val="center"/>
              <w:rPr>
                <w:rFonts w:ascii="Arial" w:hAnsi="Arial" w:cs="Arial"/>
                <w:sz w:val="19"/>
                <w:szCs w:val="19"/>
                <w:lang w:val="en-CA"/>
              </w:rPr>
            </w:pPr>
            <w:r>
              <w:rPr>
                <w:rFonts w:ascii="Arial" w:hAnsi="Arial" w:cs="Arial"/>
                <w:sz w:val="19"/>
                <w:szCs w:val="19"/>
                <w:lang w:val="en-CA"/>
              </w:rPr>
              <w:t>Y</w:t>
            </w:r>
          </w:p>
        </w:tc>
        <w:tc>
          <w:tcPr>
            <w:tcW w:w="838" w:type="dxa"/>
          </w:tcPr>
          <w:p w:rsidR="006176EC" w:rsidRDefault="006176EC" w:rsidP="004A58DA">
            <w:pPr>
              <w:jc w:val="center"/>
              <w:rPr>
                <w:rFonts w:ascii="Arial" w:hAnsi="Arial" w:cs="Arial"/>
                <w:sz w:val="19"/>
                <w:szCs w:val="19"/>
                <w:lang w:val="en-CA"/>
              </w:rPr>
            </w:pPr>
            <w:r>
              <w:rPr>
                <w:rFonts w:ascii="Arial" w:hAnsi="Arial" w:cs="Arial"/>
                <w:sz w:val="19"/>
                <w:szCs w:val="19"/>
                <w:lang w:val="en-CA"/>
              </w:rPr>
              <w:t>N</w:t>
            </w:r>
          </w:p>
        </w:tc>
        <w:tc>
          <w:tcPr>
            <w:tcW w:w="990" w:type="dxa"/>
          </w:tcPr>
          <w:p w:rsidR="006176EC" w:rsidRDefault="006176EC" w:rsidP="004A58DA">
            <w:pPr>
              <w:jc w:val="center"/>
              <w:rPr>
                <w:rFonts w:ascii="Arial" w:hAnsi="Arial" w:cs="Arial"/>
                <w:sz w:val="19"/>
                <w:szCs w:val="19"/>
                <w:lang w:val="en-CA"/>
              </w:rPr>
            </w:pPr>
            <w:r>
              <w:rPr>
                <w:rFonts w:ascii="Arial" w:hAnsi="Arial" w:cs="Arial"/>
                <w:sz w:val="19"/>
                <w:szCs w:val="19"/>
                <w:lang w:val="en-CA"/>
              </w:rPr>
              <w:t>N</w:t>
            </w:r>
          </w:p>
        </w:tc>
        <w:tc>
          <w:tcPr>
            <w:tcW w:w="990" w:type="dxa"/>
          </w:tcPr>
          <w:p w:rsidR="006176EC" w:rsidRDefault="006176EC" w:rsidP="004A58DA">
            <w:pPr>
              <w:jc w:val="center"/>
              <w:rPr>
                <w:rFonts w:ascii="Arial" w:hAnsi="Arial" w:cs="Arial"/>
                <w:sz w:val="19"/>
                <w:szCs w:val="19"/>
                <w:lang w:val="en-CA"/>
              </w:rPr>
            </w:pPr>
            <w:r>
              <w:rPr>
                <w:rFonts w:ascii="Arial" w:hAnsi="Arial" w:cs="Arial"/>
                <w:sz w:val="19"/>
                <w:szCs w:val="19"/>
                <w:lang w:val="en-CA"/>
              </w:rPr>
              <w:t>N</w:t>
            </w:r>
          </w:p>
        </w:tc>
        <w:tc>
          <w:tcPr>
            <w:tcW w:w="882" w:type="dxa"/>
          </w:tcPr>
          <w:p w:rsidR="006176EC" w:rsidRDefault="006176EC" w:rsidP="004A58DA">
            <w:pPr>
              <w:jc w:val="center"/>
              <w:rPr>
                <w:rFonts w:ascii="Arial" w:hAnsi="Arial" w:cs="Arial"/>
                <w:sz w:val="19"/>
                <w:szCs w:val="19"/>
                <w:lang w:val="en-CA"/>
              </w:rPr>
            </w:pPr>
            <w:r>
              <w:rPr>
                <w:rFonts w:ascii="Arial" w:hAnsi="Arial" w:cs="Arial"/>
                <w:sz w:val="19"/>
                <w:szCs w:val="19"/>
                <w:lang w:val="en-CA"/>
              </w:rPr>
              <w:t>None</w:t>
            </w:r>
          </w:p>
        </w:tc>
      </w:tr>
    </w:tbl>
    <w:p w:rsidR="006176EC" w:rsidRPr="00F93AA3" w:rsidRDefault="006176EC" w:rsidP="006176EC">
      <w:pPr>
        <w:ind w:left="1418"/>
        <w:jc w:val="both"/>
        <w:rPr>
          <w:rFonts w:ascii="Arial" w:hAnsi="Arial" w:cs="Arial"/>
          <w:sz w:val="19"/>
          <w:szCs w:val="19"/>
          <w:lang w:val="en-CA"/>
        </w:rPr>
      </w:pPr>
    </w:p>
    <w:p w:rsidR="006176EC" w:rsidRDefault="006176EC" w:rsidP="006176EC">
      <w:pPr>
        <w:ind w:left="1418"/>
        <w:jc w:val="both"/>
        <w:rPr>
          <w:rFonts w:ascii="Arial" w:hAnsi="Arial" w:cs="Arial"/>
          <w:b/>
          <w:sz w:val="19"/>
          <w:szCs w:val="19"/>
          <w:lang w:val="en-CA"/>
        </w:rPr>
      </w:pPr>
    </w:p>
    <w:p w:rsidR="006176EC" w:rsidRDefault="006176EC" w:rsidP="006176EC">
      <w:pPr>
        <w:ind w:left="709"/>
        <w:jc w:val="both"/>
        <w:rPr>
          <w:rFonts w:ascii="Arial" w:hAnsi="Arial" w:cs="Arial"/>
          <w:sz w:val="19"/>
          <w:szCs w:val="19"/>
          <w:lang w:val="en-CA"/>
        </w:rPr>
      </w:pPr>
      <w:r>
        <w:rPr>
          <w:rFonts w:ascii="Arial" w:hAnsi="Arial" w:cs="Arial"/>
          <w:sz w:val="19"/>
          <w:szCs w:val="19"/>
          <w:lang w:val="en-CA"/>
        </w:rPr>
        <w:t>d)</w:t>
      </w:r>
      <w:r>
        <w:rPr>
          <w:rFonts w:ascii="Arial" w:hAnsi="Arial" w:cs="Arial"/>
          <w:sz w:val="19"/>
          <w:szCs w:val="19"/>
          <w:lang w:val="en-CA"/>
        </w:rPr>
        <w:tab/>
      </w:r>
      <w:r>
        <w:rPr>
          <w:rFonts w:ascii="Arial" w:hAnsi="Arial" w:cs="Arial"/>
          <w:b/>
          <w:sz w:val="19"/>
          <w:szCs w:val="19"/>
          <w:lang w:val="en-CA"/>
        </w:rPr>
        <w:t>Main motions</w:t>
      </w:r>
    </w:p>
    <w:p w:rsidR="006176EC" w:rsidRDefault="006176EC" w:rsidP="006176EC">
      <w:pPr>
        <w:ind w:left="1418"/>
        <w:jc w:val="both"/>
        <w:rPr>
          <w:rFonts w:ascii="Arial" w:hAnsi="Arial" w:cs="Arial"/>
          <w:sz w:val="19"/>
          <w:szCs w:val="19"/>
          <w:lang w:val="en-CA"/>
        </w:rPr>
      </w:pPr>
      <w:r>
        <w:rPr>
          <w:rFonts w:ascii="Arial" w:hAnsi="Arial" w:cs="Arial"/>
          <w:sz w:val="19"/>
          <w:szCs w:val="19"/>
          <w:lang w:val="en-CA"/>
        </w:rPr>
        <w:t xml:space="preserve">A main motion brings new business before the assembly. It takes precedence over nothing, meaning it cannot be moved while any other question is pending. It yields to all privileged, subsidiary and applicable incidental motions. A main motion cannot be applied to any other motion. It must be seconded, is debatable, is amendable and requires a majority vote, except where specified in the tables above and in the Constitution. </w:t>
      </w:r>
    </w:p>
    <w:p w:rsidR="006176EC" w:rsidRPr="008746E6" w:rsidRDefault="006176EC" w:rsidP="006176EC">
      <w:pPr>
        <w:ind w:left="1418"/>
        <w:jc w:val="both"/>
        <w:rPr>
          <w:rFonts w:ascii="Arial" w:hAnsi="Arial" w:cs="Arial"/>
          <w:sz w:val="19"/>
          <w:szCs w:val="19"/>
          <w:lang w:val="en-CA"/>
        </w:rPr>
      </w:pPr>
    </w:p>
    <w:p w:rsidR="006176EC" w:rsidRDefault="006176EC" w:rsidP="006176EC">
      <w:pPr>
        <w:ind w:left="709"/>
        <w:jc w:val="both"/>
        <w:rPr>
          <w:rFonts w:ascii="Arial" w:hAnsi="Arial" w:cs="Arial"/>
          <w:sz w:val="19"/>
          <w:szCs w:val="19"/>
          <w:lang w:val="en-CA"/>
        </w:rPr>
      </w:pPr>
      <w:r>
        <w:rPr>
          <w:rFonts w:ascii="Arial" w:hAnsi="Arial" w:cs="Arial"/>
          <w:sz w:val="19"/>
          <w:szCs w:val="19"/>
          <w:lang w:val="en-CA"/>
        </w:rPr>
        <w:t>e)</w:t>
      </w:r>
      <w:r>
        <w:rPr>
          <w:rFonts w:ascii="Arial" w:hAnsi="Arial" w:cs="Arial"/>
          <w:sz w:val="19"/>
          <w:szCs w:val="19"/>
          <w:lang w:val="en-CA"/>
        </w:rPr>
        <w:tab/>
      </w:r>
      <w:r>
        <w:rPr>
          <w:rFonts w:ascii="Arial" w:hAnsi="Arial" w:cs="Arial"/>
          <w:b/>
          <w:sz w:val="19"/>
          <w:szCs w:val="19"/>
          <w:lang w:val="en-CA"/>
        </w:rPr>
        <w:t>Motions that bring a question again before the assembly</w:t>
      </w:r>
    </w:p>
    <w:p w:rsidR="006176EC" w:rsidRPr="00F93AA3" w:rsidRDefault="006176EC" w:rsidP="006176EC">
      <w:pPr>
        <w:ind w:left="1418"/>
        <w:jc w:val="both"/>
        <w:rPr>
          <w:lang w:val="en-CA"/>
        </w:rPr>
      </w:pPr>
      <w:r>
        <w:rPr>
          <w:rFonts w:ascii="Arial" w:hAnsi="Arial" w:cs="Arial"/>
          <w:sz w:val="19"/>
          <w:szCs w:val="19"/>
          <w:lang w:val="en-CA"/>
        </w:rPr>
        <w:t xml:space="preserve">These motions bring back a main motion for debate before the assembly. There is no order of precedence for these motions and they can only be introduced when no other business is pending. </w:t>
      </w:r>
      <w:r>
        <w:rPr>
          <w:rFonts w:ascii="Arial" w:hAnsi="Arial" w:cs="Arial"/>
          <w:b/>
          <w:sz w:val="19"/>
          <w:szCs w:val="19"/>
          <w:lang w:val="en-CA"/>
        </w:rPr>
        <w:t xml:space="preserve">Table 4 </w:t>
      </w:r>
      <w:r>
        <w:rPr>
          <w:rFonts w:ascii="Arial" w:hAnsi="Arial" w:cs="Arial"/>
          <w:sz w:val="19"/>
          <w:szCs w:val="19"/>
          <w:lang w:val="en-CA"/>
        </w:rPr>
        <w:t>contains the relevant list of these motions.</w:t>
      </w:r>
    </w:p>
    <w:p w:rsidR="00B052EB" w:rsidRDefault="00B052EB">
      <w:pPr>
        <w:spacing w:after="200" w:line="276" w:lineRule="auto"/>
        <w:rPr>
          <w:rFonts w:ascii="Times New Roman" w:hAnsi="Times New Roman" w:cs="Times New Roman"/>
          <w:sz w:val="20"/>
          <w:szCs w:val="20"/>
        </w:rPr>
      </w:pPr>
      <w:r>
        <w:rPr>
          <w:rFonts w:ascii="Times New Roman" w:hAnsi="Times New Roman" w:cs="Times New Roman"/>
          <w:sz w:val="20"/>
          <w:szCs w:val="20"/>
        </w:rPr>
        <w:br w:type="page"/>
      </w:r>
    </w:p>
    <w:p w:rsidR="00B052EB" w:rsidRDefault="00B052EB" w:rsidP="00B052EB">
      <w:pPr>
        <w:rPr>
          <w:rFonts w:ascii="Arial" w:hAnsi="Arial" w:cs="Arial"/>
          <w:b/>
          <w:sz w:val="19"/>
          <w:szCs w:val="19"/>
          <w:lang w:val="en-CA"/>
        </w:rPr>
      </w:pPr>
      <w:r>
        <w:rPr>
          <w:rFonts w:ascii="Arial" w:hAnsi="Arial" w:cs="Arial"/>
          <w:sz w:val="19"/>
          <w:szCs w:val="19"/>
          <w:lang w:val="en-CA"/>
        </w:rPr>
        <w:lastRenderedPageBreak/>
        <w:t xml:space="preserve">5. </w:t>
      </w:r>
      <w:r>
        <w:rPr>
          <w:rFonts w:ascii="Arial" w:hAnsi="Arial" w:cs="Arial"/>
          <w:sz w:val="19"/>
          <w:szCs w:val="19"/>
          <w:lang w:val="en-CA"/>
        </w:rPr>
        <w:tab/>
      </w:r>
      <w:r>
        <w:rPr>
          <w:rFonts w:ascii="Arial" w:hAnsi="Arial" w:cs="Arial"/>
          <w:b/>
          <w:sz w:val="19"/>
          <w:szCs w:val="19"/>
          <w:lang w:val="en-CA"/>
        </w:rPr>
        <w:t>Agenda</w:t>
      </w:r>
    </w:p>
    <w:p w:rsidR="00B052EB" w:rsidRDefault="00B052EB" w:rsidP="00B052EB">
      <w:pPr>
        <w:ind w:left="709"/>
        <w:rPr>
          <w:rFonts w:ascii="Arial" w:hAnsi="Arial" w:cs="Arial"/>
          <w:sz w:val="19"/>
          <w:szCs w:val="19"/>
          <w:lang w:val="en-CA"/>
        </w:rPr>
      </w:pPr>
      <w:r>
        <w:rPr>
          <w:rFonts w:ascii="Arial" w:hAnsi="Arial" w:cs="Arial"/>
          <w:sz w:val="19"/>
          <w:szCs w:val="19"/>
          <w:lang w:val="en-CA"/>
        </w:rPr>
        <w:t>The agenda should be distributed to the General Council at least 48 hours prior to the meeting. Below is a general guideline to how meetings should be conducted.</w:t>
      </w:r>
    </w:p>
    <w:p w:rsidR="00B052EB" w:rsidRPr="00276363" w:rsidRDefault="00B052EB" w:rsidP="00B052EB">
      <w:pPr>
        <w:ind w:left="709"/>
        <w:rPr>
          <w:rFonts w:ascii="Arial" w:hAnsi="Arial" w:cs="Arial"/>
          <w:sz w:val="19"/>
          <w:szCs w:val="19"/>
          <w:lang w:val="en-CA"/>
        </w:rPr>
      </w:pPr>
    </w:p>
    <w:p w:rsidR="00B052EB" w:rsidRPr="00FD6D47" w:rsidRDefault="00B052EB" w:rsidP="00B052EB">
      <w:pPr>
        <w:ind w:firstLine="720"/>
        <w:rPr>
          <w:rFonts w:ascii="Arial" w:hAnsi="Arial" w:cs="Arial"/>
          <w:b/>
          <w:sz w:val="19"/>
          <w:szCs w:val="19"/>
          <w:lang w:val="en-CA"/>
        </w:rPr>
      </w:pPr>
      <w:r>
        <w:rPr>
          <w:rFonts w:ascii="Arial" w:hAnsi="Arial" w:cs="Arial"/>
          <w:sz w:val="19"/>
          <w:szCs w:val="19"/>
          <w:lang w:val="en-CA"/>
        </w:rPr>
        <w:t>a)</w:t>
      </w:r>
      <w:r>
        <w:rPr>
          <w:rFonts w:ascii="Arial" w:hAnsi="Arial" w:cs="Arial"/>
          <w:sz w:val="19"/>
          <w:szCs w:val="19"/>
          <w:lang w:val="en-CA"/>
        </w:rPr>
        <w:tab/>
      </w:r>
      <w:r>
        <w:rPr>
          <w:rFonts w:ascii="Arial" w:hAnsi="Arial" w:cs="Arial"/>
          <w:b/>
          <w:sz w:val="19"/>
          <w:szCs w:val="19"/>
          <w:lang w:val="en-CA"/>
        </w:rPr>
        <w:t>Call to order</w:t>
      </w:r>
    </w:p>
    <w:p w:rsidR="00B052EB" w:rsidRDefault="00B052EB" w:rsidP="00B052EB">
      <w:pPr>
        <w:ind w:left="1418"/>
        <w:jc w:val="both"/>
        <w:rPr>
          <w:rStyle w:val="BodyTextChar"/>
        </w:rPr>
      </w:pPr>
      <w:r w:rsidRPr="001273FD">
        <w:rPr>
          <w:rStyle w:val="BodyTextChar"/>
        </w:rPr>
        <w:t>When the Speaker feels the General Council is ready to conduct business, he should state “I call this meeting to order” or “I call for the orders of the day”. This motion does not need to be seconded, is not debatable or amendable and does not require a vote. The Speaker is in control of the floor as of this point and it is his duty to keep the General Council on track and follow the agenda</w:t>
      </w:r>
      <w:r>
        <w:rPr>
          <w:rStyle w:val="BodyTextChar"/>
        </w:rPr>
        <w:t>.</w:t>
      </w:r>
    </w:p>
    <w:p w:rsidR="00B052EB" w:rsidRDefault="00B052EB" w:rsidP="00B052EB">
      <w:pPr>
        <w:ind w:left="1418"/>
        <w:jc w:val="both"/>
        <w:rPr>
          <w:rStyle w:val="BodyTextChar"/>
        </w:rPr>
      </w:pPr>
    </w:p>
    <w:p w:rsidR="00B052EB" w:rsidRDefault="00B052EB" w:rsidP="00B052EB">
      <w:pPr>
        <w:jc w:val="both"/>
        <w:rPr>
          <w:rStyle w:val="BodyTextChar"/>
          <w:b/>
        </w:rPr>
      </w:pPr>
      <w:r>
        <w:rPr>
          <w:rStyle w:val="BodyTextChar"/>
        </w:rPr>
        <w:tab/>
        <w:t>b)</w:t>
      </w:r>
      <w:r>
        <w:rPr>
          <w:rStyle w:val="BodyTextChar"/>
        </w:rPr>
        <w:tab/>
      </w:r>
      <w:r>
        <w:rPr>
          <w:rStyle w:val="BodyTextChar"/>
          <w:b/>
        </w:rPr>
        <w:t>Roll call of members present</w:t>
      </w:r>
    </w:p>
    <w:p w:rsidR="00B052EB" w:rsidRDefault="00B052EB" w:rsidP="00B052EB">
      <w:pPr>
        <w:ind w:left="1418"/>
        <w:jc w:val="both"/>
        <w:rPr>
          <w:rStyle w:val="BodyTextChar"/>
        </w:rPr>
      </w:pPr>
      <w:r w:rsidRPr="001273FD">
        <w:rPr>
          <w:rStyle w:val="BodyTextChar"/>
        </w:rPr>
        <w:t xml:space="preserve">The </w:t>
      </w:r>
      <w:r>
        <w:rPr>
          <w:rStyle w:val="BodyTextChar"/>
        </w:rPr>
        <w:t>Speaker</w:t>
      </w:r>
      <w:r w:rsidRPr="001273FD">
        <w:rPr>
          <w:rStyle w:val="BodyTextChar"/>
        </w:rPr>
        <w:t xml:space="preserve"> will then ask the Executive Secretary to do the Roll Call of the Members. Example: “The Executive Secretary will call the Roll of the Members of the Society”.</w:t>
      </w:r>
    </w:p>
    <w:p w:rsidR="00B052EB" w:rsidRPr="00FD6D47" w:rsidRDefault="00B052EB" w:rsidP="00B052EB">
      <w:pPr>
        <w:ind w:left="1418"/>
        <w:jc w:val="both"/>
        <w:rPr>
          <w:rStyle w:val="BodyTextChar"/>
        </w:rPr>
      </w:pPr>
    </w:p>
    <w:p w:rsidR="00B052EB" w:rsidRPr="00A01314" w:rsidRDefault="00B052EB" w:rsidP="00B052EB">
      <w:pPr>
        <w:jc w:val="both"/>
        <w:rPr>
          <w:rStyle w:val="BodyTextChar"/>
        </w:rPr>
      </w:pPr>
      <w:r>
        <w:rPr>
          <w:rStyle w:val="BodyTextChar"/>
        </w:rPr>
        <w:tab/>
        <w:t>c)</w:t>
      </w:r>
      <w:r>
        <w:rPr>
          <w:rStyle w:val="BodyTextChar"/>
        </w:rPr>
        <w:tab/>
      </w:r>
      <w:r>
        <w:rPr>
          <w:rStyle w:val="BodyTextChar"/>
          <w:b/>
        </w:rPr>
        <w:t>Approval of minutes from last meeting</w:t>
      </w:r>
    </w:p>
    <w:p w:rsidR="00B052EB" w:rsidRDefault="00B052EB" w:rsidP="00B052EB">
      <w:pPr>
        <w:ind w:left="1418"/>
        <w:jc w:val="both"/>
        <w:rPr>
          <w:rStyle w:val="BodyTextChar"/>
        </w:rPr>
      </w:pPr>
      <w:r w:rsidRPr="001273FD">
        <w:rPr>
          <w:rStyle w:val="BodyTextChar"/>
        </w:rPr>
        <w:t xml:space="preserve">The </w:t>
      </w:r>
      <w:r>
        <w:rPr>
          <w:rStyle w:val="BodyTextChar"/>
        </w:rPr>
        <w:t>Speaker</w:t>
      </w:r>
      <w:r w:rsidRPr="001273FD">
        <w:rPr>
          <w:rStyle w:val="BodyTextChar"/>
        </w:rPr>
        <w:t xml:space="preserve"> will then ask the Secretary to “read the minutes” of the last meeting. Since this often takes a lot of time and is impractical, copies of the minutes for the last meeting can be d</w:t>
      </w:r>
      <w:r>
        <w:rPr>
          <w:rStyle w:val="BodyTextChar"/>
        </w:rPr>
        <w:t xml:space="preserve">istributed beforehand via email or the </w:t>
      </w:r>
      <w:r w:rsidRPr="001273FD">
        <w:rPr>
          <w:rStyle w:val="BodyTextChar"/>
        </w:rPr>
        <w:t xml:space="preserve">website, and instead the </w:t>
      </w:r>
      <w:r>
        <w:rPr>
          <w:rStyle w:val="BodyTextChar"/>
        </w:rPr>
        <w:t>Speaker</w:t>
      </w:r>
      <w:r w:rsidRPr="001273FD">
        <w:rPr>
          <w:rStyle w:val="BodyTextChar"/>
        </w:rPr>
        <w:t xml:space="preserve"> can directly ask "Are there any corrections to the minutes?" If none are suggested, he adds, "There being none, the minutes stand approved as is." If any corrections are suggested, the secretary makes them, and the </w:t>
      </w:r>
      <w:r>
        <w:rPr>
          <w:rStyle w:val="BodyTextChar"/>
        </w:rPr>
        <w:t>Speaker</w:t>
      </w:r>
      <w:r w:rsidRPr="001273FD">
        <w:rPr>
          <w:rStyle w:val="BodyTextChar"/>
        </w:rPr>
        <w:t xml:space="preserve"> says "There being no further corrections, the minutes stand approved as corrected."</w:t>
      </w:r>
    </w:p>
    <w:p w:rsidR="00B052EB" w:rsidRDefault="00B052EB" w:rsidP="00B052EB">
      <w:pPr>
        <w:ind w:left="1418"/>
        <w:jc w:val="both"/>
        <w:rPr>
          <w:rStyle w:val="BodyTextChar"/>
        </w:rPr>
      </w:pPr>
    </w:p>
    <w:p w:rsidR="00B052EB" w:rsidRDefault="00B052EB" w:rsidP="00B052EB">
      <w:pPr>
        <w:ind w:left="709"/>
        <w:jc w:val="both"/>
        <w:rPr>
          <w:rStyle w:val="BodyTextChar"/>
          <w:b/>
        </w:rPr>
      </w:pPr>
      <w:r>
        <w:rPr>
          <w:rStyle w:val="BodyTextChar"/>
        </w:rPr>
        <w:t>d)</w:t>
      </w:r>
      <w:r>
        <w:rPr>
          <w:rStyle w:val="BodyTextChar"/>
        </w:rPr>
        <w:tab/>
      </w:r>
      <w:r>
        <w:rPr>
          <w:rStyle w:val="BodyTextChar"/>
          <w:b/>
        </w:rPr>
        <w:t>Officers Reports</w:t>
      </w:r>
    </w:p>
    <w:p w:rsidR="00B052EB" w:rsidRDefault="00B052EB" w:rsidP="00B052EB">
      <w:pPr>
        <w:ind w:left="1418"/>
        <w:jc w:val="both"/>
        <w:rPr>
          <w:rStyle w:val="BodyTextChar"/>
        </w:rPr>
      </w:pPr>
      <w:r w:rsidRPr="001273FD">
        <w:rPr>
          <w:rStyle w:val="BodyTextChar"/>
        </w:rPr>
        <w:t>Reports of Officers,</w:t>
      </w:r>
      <w:r>
        <w:rPr>
          <w:rStyle w:val="BodyTextChar"/>
        </w:rPr>
        <w:t xml:space="preserve"> Boards or Standing Committees </w:t>
      </w:r>
      <w:r w:rsidRPr="001273FD">
        <w:rPr>
          <w:rStyle w:val="BodyTextChar"/>
        </w:rPr>
        <w:t>would be reported at this time. This may include, but is not limited to the President’s Report, Vice President’s Report, Financial Reports or other standing committee reports.</w:t>
      </w:r>
      <w:r>
        <w:rPr>
          <w:rStyle w:val="BodyTextChar"/>
        </w:rPr>
        <w:t xml:space="preserve"> </w:t>
      </w:r>
    </w:p>
    <w:p w:rsidR="00B052EB" w:rsidRPr="00A01314" w:rsidRDefault="00B052EB" w:rsidP="00B052EB">
      <w:pPr>
        <w:ind w:left="1418"/>
        <w:jc w:val="both"/>
        <w:rPr>
          <w:rStyle w:val="BodyTextChar"/>
          <w:b/>
        </w:rPr>
      </w:pPr>
    </w:p>
    <w:p w:rsidR="00B052EB" w:rsidRDefault="00B052EB" w:rsidP="00B052EB">
      <w:pPr>
        <w:ind w:left="709"/>
        <w:jc w:val="both"/>
        <w:rPr>
          <w:rStyle w:val="BodyTextChar"/>
          <w:b/>
        </w:rPr>
      </w:pPr>
      <w:r>
        <w:rPr>
          <w:rStyle w:val="BodyTextChar"/>
        </w:rPr>
        <w:t>e)</w:t>
      </w:r>
      <w:r>
        <w:rPr>
          <w:rStyle w:val="BodyTextChar"/>
        </w:rPr>
        <w:tab/>
      </w:r>
      <w:r w:rsidRPr="001273FD">
        <w:rPr>
          <w:rStyle w:val="BodyTextChar"/>
          <w:b/>
        </w:rPr>
        <w:t xml:space="preserve">Special </w:t>
      </w:r>
      <w:r>
        <w:rPr>
          <w:rStyle w:val="BodyTextChar"/>
          <w:b/>
        </w:rPr>
        <w:t>Committee Reports</w:t>
      </w:r>
    </w:p>
    <w:p w:rsidR="00B052EB" w:rsidRDefault="00B052EB" w:rsidP="00B052EB">
      <w:pPr>
        <w:ind w:left="1418"/>
        <w:jc w:val="both"/>
        <w:rPr>
          <w:rStyle w:val="BodyTextChar"/>
        </w:rPr>
      </w:pPr>
      <w:r w:rsidRPr="001273FD">
        <w:rPr>
          <w:rStyle w:val="BodyTextChar"/>
        </w:rPr>
        <w:t>Special committees are committees that are appointed to exist only until they have completed a specific task. These committees shall introduce their reports next.</w:t>
      </w:r>
    </w:p>
    <w:p w:rsidR="00B052EB" w:rsidRPr="00A01314" w:rsidRDefault="00B052EB" w:rsidP="00B052EB">
      <w:pPr>
        <w:ind w:left="1418"/>
        <w:jc w:val="both"/>
        <w:rPr>
          <w:rStyle w:val="BodyTextChar"/>
        </w:rPr>
      </w:pPr>
    </w:p>
    <w:p w:rsidR="00B052EB" w:rsidRDefault="00B052EB" w:rsidP="00B052EB">
      <w:pPr>
        <w:ind w:left="709"/>
        <w:jc w:val="both"/>
        <w:rPr>
          <w:rStyle w:val="BodyTextChar"/>
          <w:b/>
        </w:rPr>
      </w:pPr>
      <w:r>
        <w:rPr>
          <w:rStyle w:val="BodyTextChar"/>
        </w:rPr>
        <w:t>f)</w:t>
      </w:r>
      <w:r>
        <w:rPr>
          <w:rStyle w:val="BodyTextChar"/>
        </w:rPr>
        <w:tab/>
      </w:r>
      <w:r>
        <w:rPr>
          <w:rStyle w:val="BodyTextChar"/>
          <w:b/>
        </w:rPr>
        <w:t>Special Orders</w:t>
      </w:r>
    </w:p>
    <w:p w:rsidR="00B052EB" w:rsidRDefault="00B052EB" w:rsidP="00B052EB">
      <w:pPr>
        <w:ind w:left="1418"/>
        <w:jc w:val="both"/>
        <w:rPr>
          <w:rStyle w:val="BodyTextChar"/>
        </w:rPr>
      </w:pPr>
      <w:r>
        <w:rPr>
          <w:rStyle w:val="BodyTextChar"/>
        </w:rPr>
        <w:t>A special order is an order of the day that is made with the stipulation that any rules interfering with its consideration at the specified time shall be suspended except those relating to adjournment, recess or questions of privilege. A special order to discuss something at a particular hour interrupts any business that is pending when that hour arrives.</w:t>
      </w:r>
    </w:p>
    <w:p w:rsidR="00B052EB" w:rsidRPr="00A01314" w:rsidRDefault="00B052EB" w:rsidP="00B052EB">
      <w:pPr>
        <w:ind w:left="1418"/>
        <w:jc w:val="both"/>
        <w:rPr>
          <w:rStyle w:val="BodyTextChar"/>
        </w:rPr>
      </w:pPr>
    </w:p>
    <w:p w:rsidR="00B052EB" w:rsidRDefault="00B052EB" w:rsidP="00B052EB">
      <w:pPr>
        <w:ind w:left="709"/>
        <w:jc w:val="both"/>
        <w:rPr>
          <w:rStyle w:val="BodyTextChar"/>
          <w:b/>
        </w:rPr>
      </w:pPr>
      <w:r>
        <w:rPr>
          <w:rStyle w:val="BodyTextChar"/>
        </w:rPr>
        <w:t>g)</w:t>
      </w:r>
      <w:r>
        <w:rPr>
          <w:rStyle w:val="BodyTextChar"/>
        </w:rPr>
        <w:tab/>
      </w:r>
      <w:r>
        <w:rPr>
          <w:rStyle w:val="BodyTextChar"/>
          <w:b/>
        </w:rPr>
        <w:t>Unfinished Business</w:t>
      </w:r>
    </w:p>
    <w:p w:rsidR="00B052EB" w:rsidRDefault="00B052EB" w:rsidP="00B052EB">
      <w:pPr>
        <w:ind w:left="1418"/>
        <w:jc w:val="both"/>
        <w:rPr>
          <w:rFonts w:ascii="Arial" w:hAnsi="Arial" w:cs="Arial"/>
          <w:sz w:val="19"/>
          <w:szCs w:val="19"/>
          <w:lang w:val="en-CA"/>
        </w:rPr>
      </w:pPr>
      <w:r>
        <w:rPr>
          <w:rFonts w:ascii="Arial" w:hAnsi="Arial" w:cs="Arial"/>
          <w:sz w:val="19"/>
          <w:szCs w:val="19"/>
          <w:lang w:val="en-CA"/>
        </w:rPr>
        <w:t>This includes any items that require membership action that are left over or postponed from a previous meeting. The Speaker will then ask “Is there any unfinished business to take care of?”</w:t>
      </w:r>
    </w:p>
    <w:p w:rsidR="00B052EB" w:rsidRDefault="00B052EB" w:rsidP="00B052EB">
      <w:pPr>
        <w:ind w:left="1418"/>
        <w:jc w:val="both"/>
        <w:rPr>
          <w:rFonts w:ascii="Arial" w:hAnsi="Arial" w:cs="Arial"/>
          <w:sz w:val="19"/>
          <w:szCs w:val="19"/>
          <w:lang w:val="en-CA"/>
        </w:rPr>
      </w:pPr>
    </w:p>
    <w:p w:rsidR="00B052EB" w:rsidRDefault="00B052EB" w:rsidP="00B052EB">
      <w:pPr>
        <w:ind w:left="709"/>
        <w:jc w:val="both"/>
        <w:rPr>
          <w:rStyle w:val="BodyTextChar"/>
          <w:b/>
        </w:rPr>
      </w:pPr>
      <w:r>
        <w:rPr>
          <w:rStyle w:val="BodyTextChar"/>
        </w:rPr>
        <w:t>h)</w:t>
      </w:r>
      <w:r>
        <w:rPr>
          <w:rStyle w:val="BodyTextChar"/>
        </w:rPr>
        <w:tab/>
      </w:r>
      <w:r>
        <w:rPr>
          <w:rStyle w:val="BodyTextChar"/>
          <w:b/>
        </w:rPr>
        <w:t>New Business</w:t>
      </w:r>
    </w:p>
    <w:p w:rsidR="00B052EB" w:rsidRDefault="00B052EB" w:rsidP="00B052EB">
      <w:pPr>
        <w:ind w:left="1418"/>
        <w:jc w:val="both"/>
        <w:rPr>
          <w:rFonts w:ascii="Arial" w:hAnsi="Arial" w:cs="Arial"/>
          <w:sz w:val="19"/>
          <w:szCs w:val="19"/>
          <w:lang w:val="en-CA"/>
        </w:rPr>
      </w:pPr>
      <w:r>
        <w:rPr>
          <w:rFonts w:ascii="Arial" w:hAnsi="Arial" w:cs="Arial"/>
          <w:sz w:val="19"/>
          <w:szCs w:val="19"/>
          <w:lang w:val="en-CA"/>
        </w:rPr>
        <w:t>This includes items meant to be raised at this meeting (as per the agenda) and other items raised that may not necessarily have been included on the agenda and which require membership action.</w:t>
      </w:r>
    </w:p>
    <w:p w:rsidR="00B052EB" w:rsidRDefault="00B052EB" w:rsidP="00B052EB">
      <w:pPr>
        <w:jc w:val="both"/>
        <w:rPr>
          <w:rFonts w:ascii="Arial" w:hAnsi="Arial" w:cs="Arial"/>
          <w:sz w:val="19"/>
          <w:szCs w:val="19"/>
          <w:lang w:val="en-CA"/>
        </w:rPr>
      </w:pPr>
    </w:p>
    <w:p w:rsidR="00B052EB" w:rsidRDefault="00B052EB" w:rsidP="00B052EB">
      <w:pPr>
        <w:ind w:left="709"/>
        <w:jc w:val="both"/>
        <w:rPr>
          <w:rStyle w:val="BodyTextChar"/>
          <w:b/>
        </w:rPr>
      </w:pPr>
      <w:r>
        <w:rPr>
          <w:rStyle w:val="BodyTextChar"/>
        </w:rPr>
        <w:t>i)</w:t>
      </w:r>
      <w:r>
        <w:rPr>
          <w:rStyle w:val="BodyTextChar"/>
        </w:rPr>
        <w:tab/>
      </w:r>
      <w:r>
        <w:rPr>
          <w:rStyle w:val="BodyTextChar"/>
          <w:b/>
        </w:rPr>
        <w:t>Announcements</w:t>
      </w:r>
    </w:p>
    <w:p w:rsidR="00B052EB" w:rsidRDefault="00B052EB" w:rsidP="00B052EB">
      <w:pPr>
        <w:ind w:left="1418"/>
        <w:jc w:val="both"/>
        <w:rPr>
          <w:rFonts w:ascii="Arial" w:hAnsi="Arial" w:cs="Arial"/>
          <w:sz w:val="19"/>
          <w:szCs w:val="19"/>
          <w:lang w:val="en-CA"/>
        </w:rPr>
      </w:pPr>
      <w:r>
        <w:rPr>
          <w:rFonts w:ascii="Arial" w:hAnsi="Arial" w:cs="Arial"/>
          <w:sz w:val="19"/>
          <w:szCs w:val="19"/>
          <w:lang w:val="en-CA"/>
        </w:rPr>
        <w:t>The Speaker may make or call upon other officers or members to make any necessary announcements and members can briefly obtain the floor for such a purpose.</w:t>
      </w:r>
    </w:p>
    <w:p w:rsidR="00B052EB" w:rsidRDefault="00B052EB" w:rsidP="00B052EB">
      <w:pPr>
        <w:ind w:left="1418"/>
        <w:jc w:val="both"/>
        <w:rPr>
          <w:lang w:val="en-CA"/>
        </w:rPr>
      </w:pPr>
    </w:p>
    <w:p w:rsidR="00B052EB" w:rsidRDefault="00B052EB" w:rsidP="00B052EB">
      <w:pPr>
        <w:ind w:left="709"/>
        <w:jc w:val="both"/>
        <w:rPr>
          <w:rStyle w:val="BodyTextChar"/>
          <w:b/>
        </w:rPr>
      </w:pPr>
      <w:r>
        <w:rPr>
          <w:rStyle w:val="BodyTextChar"/>
        </w:rPr>
        <w:t>j)</w:t>
      </w:r>
      <w:r>
        <w:rPr>
          <w:rStyle w:val="BodyTextChar"/>
        </w:rPr>
        <w:tab/>
      </w:r>
      <w:r>
        <w:rPr>
          <w:rStyle w:val="BodyTextChar"/>
          <w:b/>
        </w:rPr>
        <w:t>Adjournment</w:t>
      </w:r>
    </w:p>
    <w:p w:rsidR="00B052EB" w:rsidRPr="00184C0B" w:rsidRDefault="00B052EB" w:rsidP="00B052EB">
      <w:pPr>
        <w:ind w:left="1418"/>
        <w:jc w:val="both"/>
        <w:rPr>
          <w:rFonts w:ascii="Arial" w:hAnsi="Arial" w:cs="Arial"/>
          <w:sz w:val="19"/>
          <w:szCs w:val="19"/>
          <w:lang w:val="en-CA"/>
        </w:rPr>
      </w:pPr>
      <w:r>
        <w:rPr>
          <w:rFonts w:ascii="Arial" w:hAnsi="Arial" w:cs="Arial"/>
          <w:sz w:val="19"/>
          <w:szCs w:val="19"/>
          <w:lang w:val="en-CA"/>
        </w:rPr>
        <w:t>A member can propose to close the meeting entirely by moving to adjourn. This motion can be made and the assembly can adjourn even while business is pending, provided that a next meeting is established by rule of the society or set by the assembly. This is to prevent adjournment of a meeting have the unintended effect of dissolving the assembly if a future meeting is not suggested.</w:t>
      </w:r>
    </w:p>
    <w:p w:rsidR="00B052EB" w:rsidRDefault="00B052EB">
      <w:pPr>
        <w:spacing w:after="200" w:line="276" w:lineRule="auto"/>
        <w:rPr>
          <w:rFonts w:ascii="Times New Roman" w:hAnsi="Times New Roman" w:cs="Times New Roman"/>
          <w:sz w:val="20"/>
          <w:szCs w:val="20"/>
        </w:rPr>
      </w:pPr>
      <w:r>
        <w:rPr>
          <w:rFonts w:ascii="Times New Roman" w:hAnsi="Times New Roman" w:cs="Times New Roman"/>
          <w:sz w:val="20"/>
          <w:szCs w:val="20"/>
        </w:rPr>
        <w:br w:type="page"/>
      </w:r>
    </w:p>
    <w:p w:rsidR="00B052EB" w:rsidRPr="00E0241F" w:rsidRDefault="00B052EB" w:rsidP="00B052EB">
      <w:pPr>
        <w:rPr>
          <w:rFonts w:ascii="Arial" w:hAnsi="Arial" w:cs="Arial"/>
          <w:b/>
          <w:sz w:val="19"/>
          <w:szCs w:val="19"/>
          <w:lang w:val="en-CA"/>
        </w:rPr>
      </w:pPr>
      <w:r>
        <w:rPr>
          <w:rFonts w:ascii="Arial" w:hAnsi="Arial" w:cs="Arial"/>
          <w:b/>
          <w:sz w:val="19"/>
          <w:szCs w:val="19"/>
          <w:lang w:val="en-CA"/>
        </w:rPr>
        <w:lastRenderedPageBreak/>
        <w:t>ARTICLE 15</w:t>
      </w:r>
      <w:r>
        <w:rPr>
          <w:rFonts w:ascii="Arial" w:hAnsi="Arial" w:cs="Arial"/>
          <w:b/>
          <w:sz w:val="19"/>
          <w:szCs w:val="19"/>
          <w:lang w:val="en-CA"/>
        </w:rPr>
        <w:tab/>
        <w:t>DISSOLUTION OF THE SOCIETY</w:t>
      </w:r>
    </w:p>
    <w:p w:rsidR="00B052EB" w:rsidRPr="00E0241F" w:rsidRDefault="00B052EB" w:rsidP="00B052EB">
      <w:pPr>
        <w:pStyle w:val="ListParagraph"/>
        <w:widowControl w:val="0"/>
        <w:numPr>
          <w:ilvl w:val="0"/>
          <w:numId w:val="28"/>
        </w:numPr>
        <w:spacing w:after="0" w:line="240" w:lineRule="auto"/>
        <w:ind w:left="709" w:hanging="709"/>
        <w:rPr>
          <w:rFonts w:ascii="Arial" w:eastAsia="Arial" w:hAnsi="Arial"/>
          <w:sz w:val="19"/>
          <w:szCs w:val="19"/>
        </w:rPr>
      </w:pPr>
      <w:r w:rsidRPr="00E0241F">
        <w:rPr>
          <w:rFonts w:ascii="Arial" w:hAnsi="Arial" w:cs="Arial"/>
          <w:sz w:val="19"/>
          <w:szCs w:val="19"/>
        </w:rPr>
        <w:t>A motion seeking the dissolution of the Society may only be passed at a special general meeting after a requisition has been signed by the UPS President and Faculty Advisor.</w:t>
      </w:r>
    </w:p>
    <w:p w:rsidR="00B052EB" w:rsidRPr="00E0241F" w:rsidRDefault="00B052EB" w:rsidP="00B052EB">
      <w:pPr>
        <w:pStyle w:val="ListParagraph"/>
        <w:widowControl w:val="0"/>
        <w:numPr>
          <w:ilvl w:val="0"/>
          <w:numId w:val="28"/>
        </w:numPr>
        <w:spacing w:after="0" w:line="240" w:lineRule="auto"/>
        <w:ind w:left="709" w:hanging="709"/>
        <w:rPr>
          <w:rFonts w:ascii="Arial" w:eastAsia="Arial" w:hAnsi="Arial"/>
          <w:sz w:val="19"/>
          <w:szCs w:val="19"/>
        </w:rPr>
      </w:pPr>
      <w:r>
        <w:rPr>
          <w:rFonts w:ascii="Arial" w:hAnsi="Arial" w:cs="Arial"/>
          <w:sz w:val="19"/>
          <w:szCs w:val="19"/>
        </w:rPr>
        <w:t xml:space="preserve">The Executive Secretary shall call such a meeting within 14 days of receipt of the requisition. </w:t>
      </w:r>
    </w:p>
    <w:p w:rsidR="00B052EB" w:rsidRPr="00E0241F" w:rsidRDefault="00B052EB" w:rsidP="00B052EB">
      <w:pPr>
        <w:pStyle w:val="ListParagraph"/>
        <w:widowControl w:val="0"/>
        <w:numPr>
          <w:ilvl w:val="0"/>
          <w:numId w:val="28"/>
        </w:numPr>
        <w:spacing w:after="0" w:line="240" w:lineRule="auto"/>
        <w:ind w:left="709" w:hanging="709"/>
        <w:rPr>
          <w:rFonts w:ascii="Arial" w:eastAsia="Arial" w:hAnsi="Arial"/>
          <w:sz w:val="19"/>
          <w:szCs w:val="19"/>
        </w:rPr>
      </w:pPr>
      <w:r>
        <w:rPr>
          <w:rFonts w:ascii="Arial" w:hAnsi="Arial" w:cs="Arial"/>
          <w:sz w:val="19"/>
          <w:szCs w:val="19"/>
        </w:rPr>
        <w:t>If at the convened meeting the motion seeking dissolution is carried by at least a two-thirds majority of the voting members present, the Society will thereby specify a date on which the Society will be dissolved, if not already stipulated in the motion. The Society will be responsible for the winding up of any remaining affairs.</w:t>
      </w:r>
    </w:p>
    <w:p w:rsidR="00B052EB" w:rsidRPr="00B052EB" w:rsidRDefault="00B052EB" w:rsidP="00B052EB">
      <w:pPr>
        <w:pStyle w:val="ListParagraph"/>
        <w:widowControl w:val="0"/>
        <w:numPr>
          <w:ilvl w:val="0"/>
          <w:numId w:val="28"/>
        </w:numPr>
        <w:spacing w:after="0" w:line="240" w:lineRule="auto"/>
        <w:ind w:left="709" w:hanging="709"/>
        <w:rPr>
          <w:rFonts w:ascii="Arial" w:eastAsia="Arial" w:hAnsi="Arial"/>
          <w:sz w:val="19"/>
          <w:szCs w:val="19"/>
          <w:lang w:val="en-US" w:eastAsia="en-US"/>
        </w:rPr>
      </w:pPr>
      <w:r>
        <w:rPr>
          <w:rFonts w:ascii="Arial" w:hAnsi="Arial" w:cs="Arial"/>
          <w:sz w:val="19"/>
          <w:szCs w:val="19"/>
        </w:rPr>
        <w:t>After paying off all liabilities and debts, the Society’s properties and assets shall be held in trust with the Office of the Dean, only to be released if and when another student group is formed whose purpose is to represent the academic, athletic and social interests of the entire student body of the Faculty of Pharmacy within the University of Toronto. Consultation between the Dean, President of the dissolved Society and President of the new student group is required before articles held in trust are released.</w:t>
      </w:r>
    </w:p>
    <w:p w:rsidR="00B052EB" w:rsidRDefault="00B052EB" w:rsidP="00B052EB">
      <w:pPr>
        <w:widowControl w:val="0"/>
        <w:rPr>
          <w:rStyle w:val="BodyTextChar"/>
        </w:rPr>
      </w:pPr>
    </w:p>
    <w:p w:rsidR="002D14C7" w:rsidRPr="002D14C7" w:rsidRDefault="002D14C7" w:rsidP="002D14C7">
      <w:pPr>
        <w:rPr>
          <w:rFonts w:ascii="Times New Roman" w:hAnsi="Times New Roman" w:cs="Times New Roman"/>
          <w:sz w:val="20"/>
          <w:szCs w:val="20"/>
        </w:rPr>
      </w:pPr>
    </w:p>
    <w:sectPr w:rsidR="002D14C7" w:rsidRPr="002D14C7" w:rsidSect="00C12433">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427" w:rsidRDefault="007A6427" w:rsidP="00C12433">
      <w:r>
        <w:separator/>
      </w:r>
    </w:p>
  </w:endnote>
  <w:endnote w:type="continuationSeparator" w:id="0">
    <w:p w:rsidR="007A6427" w:rsidRDefault="007A6427" w:rsidP="00C12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427" w:rsidRDefault="007A6427" w:rsidP="00C12433">
      <w:r>
        <w:separator/>
      </w:r>
    </w:p>
  </w:footnote>
  <w:footnote w:type="continuationSeparator" w:id="0">
    <w:p w:rsidR="007A6427" w:rsidRDefault="007A6427" w:rsidP="00C12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516" w:rsidRDefault="00412516" w:rsidP="00C12433">
    <w:pPr>
      <w:pStyle w:val="Header"/>
      <w:ind w:right="27"/>
      <w:jc w:val="right"/>
      <w:rPr>
        <w:i/>
        <w:sz w:val="20"/>
        <w:szCs w:val="20"/>
      </w:rPr>
    </w:pPr>
    <w:r>
      <w:rPr>
        <w:i/>
        <w:sz w:val="20"/>
        <w:szCs w:val="20"/>
      </w:rPr>
      <w:tab/>
      <w:t>Undergraduate Pharmacy Society January 14</w:t>
    </w:r>
    <w:r>
      <w:rPr>
        <w:i/>
        <w:sz w:val="20"/>
        <w:szCs w:val="20"/>
        <w:vertAlign w:val="superscript"/>
      </w:rPr>
      <w:t>th</w:t>
    </w:r>
    <w:r>
      <w:rPr>
        <w:i/>
        <w:sz w:val="20"/>
        <w:szCs w:val="20"/>
      </w:rPr>
      <w:t>, 2014</w:t>
    </w:r>
  </w:p>
  <w:p w:rsidR="00412516" w:rsidRPr="00C12433" w:rsidRDefault="00412516" w:rsidP="00C12433">
    <w:pPr>
      <w:pStyle w:val="Header"/>
      <w:ind w:right="27"/>
      <w:jc w:val="right"/>
      <w:rPr>
        <w:i/>
        <w:sz w:val="20"/>
        <w:szCs w:val="20"/>
      </w:rPr>
    </w:pPr>
    <w:r w:rsidRPr="005A162D">
      <w:rPr>
        <w:rStyle w:val="PageNumber"/>
        <w:i/>
        <w:sz w:val="20"/>
        <w:szCs w:val="20"/>
      </w:rPr>
      <w:t xml:space="preserve">Page </w:t>
    </w:r>
    <w:r w:rsidRPr="005A162D">
      <w:rPr>
        <w:rStyle w:val="PageNumber"/>
        <w:i/>
        <w:sz w:val="20"/>
        <w:szCs w:val="20"/>
      </w:rPr>
      <w:fldChar w:fldCharType="begin"/>
    </w:r>
    <w:r w:rsidRPr="005A162D">
      <w:rPr>
        <w:rStyle w:val="PageNumber"/>
        <w:i/>
        <w:sz w:val="20"/>
        <w:szCs w:val="20"/>
      </w:rPr>
      <w:instrText xml:space="preserve"> PAGE </w:instrText>
    </w:r>
    <w:r w:rsidRPr="005A162D">
      <w:rPr>
        <w:rStyle w:val="PageNumber"/>
        <w:i/>
        <w:sz w:val="20"/>
        <w:szCs w:val="20"/>
      </w:rPr>
      <w:fldChar w:fldCharType="separate"/>
    </w:r>
    <w:r w:rsidR="00D65683">
      <w:rPr>
        <w:rStyle w:val="PageNumber"/>
        <w:i/>
        <w:noProof/>
        <w:sz w:val="20"/>
        <w:szCs w:val="20"/>
      </w:rPr>
      <w:t>21</w:t>
    </w:r>
    <w:r w:rsidRPr="005A162D">
      <w:rPr>
        <w:rStyle w:val="PageNumber"/>
        <w:i/>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1B44"/>
    <w:multiLevelType w:val="multilevel"/>
    <w:tmpl w:val="597C8390"/>
    <w:lvl w:ilvl="0">
      <w:start w:val="1"/>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600" w:hanging="72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400" w:hanging="108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1">
    <w:nsid w:val="03F459D1"/>
    <w:multiLevelType w:val="hybridMultilevel"/>
    <w:tmpl w:val="D728D3DE"/>
    <w:lvl w:ilvl="0" w:tplc="AAEA526A">
      <w:start w:val="1"/>
      <w:numFmt w:val="bullet"/>
      <w:lvlText w:val="•"/>
      <w:lvlJc w:val="left"/>
      <w:pPr>
        <w:tabs>
          <w:tab w:val="num" w:pos="720"/>
        </w:tabs>
        <w:ind w:left="720" w:hanging="360"/>
      </w:pPr>
      <w:rPr>
        <w:rFonts w:ascii="Arial" w:hAnsi="Arial" w:hint="default"/>
      </w:rPr>
    </w:lvl>
    <w:lvl w:ilvl="1" w:tplc="026066DC" w:tentative="1">
      <w:start w:val="1"/>
      <w:numFmt w:val="bullet"/>
      <w:lvlText w:val="•"/>
      <w:lvlJc w:val="left"/>
      <w:pPr>
        <w:tabs>
          <w:tab w:val="num" w:pos="1440"/>
        </w:tabs>
        <w:ind w:left="1440" w:hanging="360"/>
      </w:pPr>
      <w:rPr>
        <w:rFonts w:ascii="Arial" w:hAnsi="Arial" w:hint="default"/>
      </w:rPr>
    </w:lvl>
    <w:lvl w:ilvl="2" w:tplc="76FC1172" w:tentative="1">
      <w:start w:val="1"/>
      <w:numFmt w:val="bullet"/>
      <w:lvlText w:val="•"/>
      <w:lvlJc w:val="left"/>
      <w:pPr>
        <w:tabs>
          <w:tab w:val="num" w:pos="2160"/>
        </w:tabs>
        <w:ind w:left="2160" w:hanging="360"/>
      </w:pPr>
      <w:rPr>
        <w:rFonts w:ascii="Arial" w:hAnsi="Arial" w:hint="default"/>
      </w:rPr>
    </w:lvl>
    <w:lvl w:ilvl="3" w:tplc="A07AEA3A" w:tentative="1">
      <w:start w:val="1"/>
      <w:numFmt w:val="bullet"/>
      <w:lvlText w:val="•"/>
      <w:lvlJc w:val="left"/>
      <w:pPr>
        <w:tabs>
          <w:tab w:val="num" w:pos="2880"/>
        </w:tabs>
        <w:ind w:left="2880" w:hanging="360"/>
      </w:pPr>
      <w:rPr>
        <w:rFonts w:ascii="Arial" w:hAnsi="Arial" w:hint="default"/>
      </w:rPr>
    </w:lvl>
    <w:lvl w:ilvl="4" w:tplc="31668808" w:tentative="1">
      <w:start w:val="1"/>
      <w:numFmt w:val="bullet"/>
      <w:lvlText w:val="•"/>
      <w:lvlJc w:val="left"/>
      <w:pPr>
        <w:tabs>
          <w:tab w:val="num" w:pos="3600"/>
        </w:tabs>
        <w:ind w:left="3600" w:hanging="360"/>
      </w:pPr>
      <w:rPr>
        <w:rFonts w:ascii="Arial" w:hAnsi="Arial" w:hint="default"/>
      </w:rPr>
    </w:lvl>
    <w:lvl w:ilvl="5" w:tplc="05E8D67C" w:tentative="1">
      <w:start w:val="1"/>
      <w:numFmt w:val="bullet"/>
      <w:lvlText w:val="•"/>
      <w:lvlJc w:val="left"/>
      <w:pPr>
        <w:tabs>
          <w:tab w:val="num" w:pos="4320"/>
        </w:tabs>
        <w:ind w:left="4320" w:hanging="360"/>
      </w:pPr>
      <w:rPr>
        <w:rFonts w:ascii="Arial" w:hAnsi="Arial" w:hint="default"/>
      </w:rPr>
    </w:lvl>
    <w:lvl w:ilvl="6" w:tplc="D7AEE740" w:tentative="1">
      <w:start w:val="1"/>
      <w:numFmt w:val="bullet"/>
      <w:lvlText w:val="•"/>
      <w:lvlJc w:val="left"/>
      <w:pPr>
        <w:tabs>
          <w:tab w:val="num" w:pos="5040"/>
        </w:tabs>
        <w:ind w:left="5040" w:hanging="360"/>
      </w:pPr>
      <w:rPr>
        <w:rFonts w:ascii="Arial" w:hAnsi="Arial" w:hint="default"/>
      </w:rPr>
    </w:lvl>
    <w:lvl w:ilvl="7" w:tplc="12A498C2" w:tentative="1">
      <w:start w:val="1"/>
      <w:numFmt w:val="bullet"/>
      <w:lvlText w:val="•"/>
      <w:lvlJc w:val="left"/>
      <w:pPr>
        <w:tabs>
          <w:tab w:val="num" w:pos="5760"/>
        </w:tabs>
        <w:ind w:left="5760" w:hanging="360"/>
      </w:pPr>
      <w:rPr>
        <w:rFonts w:ascii="Arial" w:hAnsi="Arial" w:hint="default"/>
      </w:rPr>
    </w:lvl>
    <w:lvl w:ilvl="8" w:tplc="DF08CAF0" w:tentative="1">
      <w:start w:val="1"/>
      <w:numFmt w:val="bullet"/>
      <w:lvlText w:val="•"/>
      <w:lvlJc w:val="left"/>
      <w:pPr>
        <w:tabs>
          <w:tab w:val="num" w:pos="6480"/>
        </w:tabs>
        <w:ind w:left="6480" w:hanging="360"/>
      </w:pPr>
      <w:rPr>
        <w:rFonts w:ascii="Arial" w:hAnsi="Arial" w:hint="default"/>
      </w:rPr>
    </w:lvl>
  </w:abstractNum>
  <w:abstractNum w:abstractNumId="2">
    <w:nsid w:val="09B93E5A"/>
    <w:multiLevelType w:val="hybridMultilevel"/>
    <w:tmpl w:val="985C9548"/>
    <w:lvl w:ilvl="0" w:tplc="6BDAFAFA">
      <w:start w:val="1"/>
      <w:numFmt w:val="bullet"/>
      <w:lvlText w:val="•"/>
      <w:lvlJc w:val="left"/>
      <w:pPr>
        <w:tabs>
          <w:tab w:val="num" w:pos="720"/>
        </w:tabs>
        <w:ind w:left="720" w:hanging="360"/>
      </w:pPr>
      <w:rPr>
        <w:rFonts w:ascii="Arial" w:hAnsi="Arial" w:hint="default"/>
      </w:rPr>
    </w:lvl>
    <w:lvl w:ilvl="1" w:tplc="FAC60A68" w:tentative="1">
      <w:start w:val="1"/>
      <w:numFmt w:val="bullet"/>
      <w:lvlText w:val="•"/>
      <w:lvlJc w:val="left"/>
      <w:pPr>
        <w:tabs>
          <w:tab w:val="num" w:pos="1440"/>
        </w:tabs>
        <w:ind w:left="1440" w:hanging="360"/>
      </w:pPr>
      <w:rPr>
        <w:rFonts w:ascii="Arial" w:hAnsi="Arial" w:hint="default"/>
      </w:rPr>
    </w:lvl>
    <w:lvl w:ilvl="2" w:tplc="880A8AB4" w:tentative="1">
      <w:start w:val="1"/>
      <w:numFmt w:val="bullet"/>
      <w:lvlText w:val="•"/>
      <w:lvlJc w:val="left"/>
      <w:pPr>
        <w:tabs>
          <w:tab w:val="num" w:pos="2160"/>
        </w:tabs>
        <w:ind w:left="2160" w:hanging="360"/>
      </w:pPr>
      <w:rPr>
        <w:rFonts w:ascii="Arial" w:hAnsi="Arial" w:hint="default"/>
      </w:rPr>
    </w:lvl>
    <w:lvl w:ilvl="3" w:tplc="A072A746" w:tentative="1">
      <w:start w:val="1"/>
      <w:numFmt w:val="bullet"/>
      <w:lvlText w:val="•"/>
      <w:lvlJc w:val="left"/>
      <w:pPr>
        <w:tabs>
          <w:tab w:val="num" w:pos="2880"/>
        </w:tabs>
        <w:ind w:left="2880" w:hanging="360"/>
      </w:pPr>
      <w:rPr>
        <w:rFonts w:ascii="Arial" w:hAnsi="Arial" w:hint="default"/>
      </w:rPr>
    </w:lvl>
    <w:lvl w:ilvl="4" w:tplc="DA06C6D8" w:tentative="1">
      <w:start w:val="1"/>
      <w:numFmt w:val="bullet"/>
      <w:lvlText w:val="•"/>
      <w:lvlJc w:val="left"/>
      <w:pPr>
        <w:tabs>
          <w:tab w:val="num" w:pos="3600"/>
        </w:tabs>
        <w:ind w:left="3600" w:hanging="360"/>
      </w:pPr>
      <w:rPr>
        <w:rFonts w:ascii="Arial" w:hAnsi="Arial" w:hint="default"/>
      </w:rPr>
    </w:lvl>
    <w:lvl w:ilvl="5" w:tplc="D66479F0" w:tentative="1">
      <w:start w:val="1"/>
      <w:numFmt w:val="bullet"/>
      <w:lvlText w:val="•"/>
      <w:lvlJc w:val="left"/>
      <w:pPr>
        <w:tabs>
          <w:tab w:val="num" w:pos="4320"/>
        </w:tabs>
        <w:ind w:left="4320" w:hanging="360"/>
      </w:pPr>
      <w:rPr>
        <w:rFonts w:ascii="Arial" w:hAnsi="Arial" w:hint="default"/>
      </w:rPr>
    </w:lvl>
    <w:lvl w:ilvl="6" w:tplc="740C6BE4" w:tentative="1">
      <w:start w:val="1"/>
      <w:numFmt w:val="bullet"/>
      <w:lvlText w:val="•"/>
      <w:lvlJc w:val="left"/>
      <w:pPr>
        <w:tabs>
          <w:tab w:val="num" w:pos="5040"/>
        </w:tabs>
        <w:ind w:left="5040" w:hanging="360"/>
      </w:pPr>
      <w:rPr>
        <w:rFonts w:ascii="Arial" w:hAnsi="Arial" w:hint="default"/>
      </w:rPr>
    </w:lvl>
    <w:lvl w:ilvl="7" w:tplc="8D685750" w:tentative="1">
      <w:start w:val="1"/>
      <w:numFmt w:val="bullet"/>
      <w:lvlText w:val="•"/>
      <w:lvlJc w:val="left"/>
      <w:pPr>
        <w:tabs>
          <w:tab w:val="num" w:pos="5760"/>
        </w:tabs>
        <w:ind w:left="5760" w:hanging="360"/>
      </w:pPr>
      <w:rPr>
        <w:rFonts w:ascii="Arial" w:hAnsi="Arial" w:hint="default"/>
      </w:rPr>
    </w:lvl>
    <w:lvl w:ilvl="8" w:tplc="32E49DC0" w:tentative="1">
      <w:start w:val="1"/>
      <w:numFmt w:val="bullet"/>
      <w:lvlText w:val="•"/>
      <w:lvlJc w:val="left"/>
      <w:pPr>
        <w:tabs>
          <w:tab w:val="num" w:pos="6480"/>
        </w:tabs>
        <w:ind w:left="6480" w:hanging="360"/>
      </w:pPr>
      <w:rPr>
        <w:rFonts w:ascii="Arial" w:hAnsi="Arial" w:hint="default"/>
      </w:rPr>
    </w:lvl>
  </w:abstractNum>
  <w:abstractNum w:abstractNumId="3">
    <w:nsid w:val="0AD83A18"/>
    <w:multiLevelType w:val="hybridMultilevel"/>
    <w:tmpl w:val="D512A71A"/>
    <w:lvl w:ilvl="0" w:tplc="2206B756">
      <w:start w:val="1"/>
      <w:numFmt w:val="bullet"/>
      <w:lvlText w:val="•"/>
      <w:lvlJc w:val="left"/>
      <w:pPr>
        <w:tabs>
          <w:tab w:val="num" w:pos="720"/>
        </w:tabs>
        <w:ind w:left="720" w:hanging="360"/>
      </w:pPr>
      <w:rPr>
        <w:rFonts w:ascii="Arial" w:hAnsi="Arial" w:hint="default"/>
      </w:rPr>
    </w:lvl>
    <w:lvl w:ilvl="1" w:tplc="DEC4BDC4" w:tentative="1">
      <w:start w:val="1"/>
      <w:numFmt w:val="bullet"/>
      <w:lvlText w:val="•"/>
      <w:lvlJc w:val="left"/>
      <w:pPr>
        <w:tabs>
          <w:tab w:val="num" w:pos="1440"/>
        </w:tabs>
        <w:ind w:left="1440" w:hanging="360"/>
      </w:pPr>
      <w:rPr>
        <w:rFonts w:ascii="Arial" w:hAnsi="Arial" w:hint="default"/>
      </w:rPr>
    </w:lvl>
    <w:lvl w:ilvl="2" w:tplc="926E1816" w:tentative="1">
      <w:start w:val="1"/>
      <w:numFmt w:val="bullet"/>
      <w:lvlText w:val="•"/>
      <w:lvlJc w:val="left"/>
      <w:pPr>
        <w:tabs>
          <w:tab w:val="num" w:pos="2160"/>
        </w:tabs>
        <w:ind w:left="2160" w:hanging="360"/>
      </w:pPr>
      <w:rPr>
        <w:rFonts w:ascii="Arial" w:hAnsi="Arial" w:hint="default"/>
      </w:rPr>
    </w:lvl>
    <w:lvl w:ilvl="3" w:tplc="88BC14CE" w:tentative="1">
      <w:start w:val="1"/>
      <w:numFmt w:val="bullet"/>
      <w:lvlText w:val="•"/>
      <w:lvlJc w:val="left"/>
      <w:pPr>
        <w:tabs>
          <w:tab w:val="num" w:pos="2880"/>
        </w:tabs>
        <w:ind w:left="2880" w:hanging="360"/>
      </w:pPr>
      <w:rPr>
        <w:rFonts w:ascii="Arial" w:hAnsi="Arial" w:hint="default"/>
      </w:rPr>
    </w:lvl>
    <w:lvl w:ilvl="4" w:tplc="97DA17D4" w:tentative="1">
      <w:start w:val="1"/>
      <w:numFmt w:val="bullet"/>
      <w:lvlText w:val="•"/>
      <w:lvlJc w:val="left"/>
      <w:pPr>
        <w:tabs>
          <w:tab w:val="num" w:pos="3600"/>
        </w:tabs>
        <w:ind w:left="3600" w:hanging="360"/>
      </w:pPr>
      <w:rPr>
        <w:rFonts w:ascii="Arial" w:hAnsi="Arial" w:hint="default"/>
      </w:rPr>
    </w:lvl>
    <w:lvl w:ilvl="5" w:tplc="852EB23C" w:tentative="1">
      <w:start w:val="1"/>
      <w:numFmt w:val="bullet"/>
      <w:lvlText w:val="•"/>
      <w:lvlJc w:val="left"/>
      <w:pPr>
        <w:tabs>
          <w:tab w:val="num" w:pos="4320"/>
        </w:tabs>
        <w:ind w:left="4320" w:hanging="360"/>
      </w:pPr>
      <w:rPr>
        <w:rFonts w:ascii="Arial" w:hAnsi="Arial" w:hint="default"/>
      </w:rPr>
    </w:lvl>
    <w:lvl w:ilvl="6" w:tplc="21A06DDC" w:tentative="1">
      <w:start w:val="1"/>
      <w:numFmt w:val="bullet"/>
      <w:lvlText w:val="•"/>
      <w:lvlJc w:val="left"/>
      <w:pPr>
        <w:tabs>
          <w:tab w:val="num" w:pos="5040"/>
        </w:tabs>
        <w:ind w:left="5040" w:hanging="360"/>
      </w:pPr>
      <w:rPr>
        <w:rFonts w:ascii="Arial" w:hAnsi="Arial" w:hint="default"/>
      </w:rPr>
    </w:lvl>
    <w:lvl w:ilvl="7" w:tplc="EDCC3DC0" w:tentative="1">
      <w:start w:val="1"/>
      <w:numFmt w:val="bullet"/>
      <w:lvlText w:val="•"/>
      <w:lvlJc w:val="left"/>
      <w:pPr>
        <w:tabs>
          <w:tab w:val="num" w:pos="5760"/>
        </w:tabs>
        <w:ind w:left="5760" w:hanging="360"/>
      </w:pPr>
      <w:rPr>
        <w:rFonts w:ascii="Arial" w:hAnsi="Arial" w:hint="default"/>
      </w:rPr>
    </w:lvl>
    <w:lvl w:ilvl="8" w:tplc="7E54BD9C" w:tentative="1">
      <w:start w:val="1"/>
      <w:numFmt w:val="bullet"/>
      <w:lvlText w:val="•"/>
      <w:lvlJc w:val="left"/>
      <w:pPr>
        <w:tabs>
          <w:tab w:val="num" w:pos="6480"/>
        </w:tabs>
        <w:ind w:left="6480" w:hanging="360"/>
      </w:pPr>
      <w:rPr>
        <w:rFonts w:ascii="Arial" w:hAnsi="Arial" w:hint="default"/>
      </w:rPr>
    </w:lvl>
  </w:abstractNum>
  <w:abstractNum w:abstractNumId="4">
    <w:nsid w:val="0D6214E5"/>
    <w:multiLevelType w:val="hybridMultilevel"/>
    <w:tmpl w:val="EF4494E2"/>
    <w:lvl w:ilvl="0" w:tplc="1009000F">
      <w:start w:val="1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FEF7BC3"/>
    <w:multiLevelType w:val="hybridMultilevel"/>
    <w:tmpl w:val="7152E994"/>
    <w:lvl w:ilvl="0" w:tplc="81DC65BE">
      <w:start w:val="1"/>
      <w:numFmt w:val="bullet"/>
      <w:lvlText w:val="•"/>
      <w:lvlJc w:val="left"/>
      <w:pPr>
        <w:tabs>
          <w:tab w:val="num" w:pos="720"/>
        </w:tabs>
        <w:ind w:left="720" w:hanging="360"/>
      </w:pPr>
      <w:rPr>
        <w:rFonts w:ascii="Arial" w:hAnsi="Arial" w:hint="default"/>
      </w:rPr>
    </w:lvl>
    <w:lvl w:ilvl="1" w:tplc="BCC2094A" w:tentative="1">
      <w:start w:val="1"/>
      <w:numFmt w:val="bullet"/>
      <w:lvlText w:val="•"/>
      <w:lvlJc w:val="left"/>
      <w:pPr>
        <w:tabs>
          <w:tab w:val="num" w:pos="1440"/>
        </w:tabs>
        <w:ind w:left="1440" w:hanging="360"/>
      </w:pPr>
      <w:rPr>
        <w:rFonts w:ascii="Arial" w:hAnsi="Arial" w:hint="default"/>
      </w:rPr>
    </w:lvl>
    <w:lvl w:ilvl="2" w:tplc="CA6E9666" w:tentative="1">
      <w:start w:val="1"/>
      <w:numFmt w:val="bullet"/>
      <w:lvlText w:val="•"/>
      <w:lvlJc w:val="left"/>
      <w:pPr>
        <w:tabs>
          <w:tab w:val="num" w:pos="2160"/>
        </w:tabs>
        <w:ind w:left="2160" w:hanging="360"/>
      </w:pPr>
      <w:rPr>
        <w:rFonts w:ascii="Arial" w:hAnsi="Arial" w:hint="default"/>
      </w:rPr>
    </w:lvl>
    <w:lvl w:ilvl="3" w:tplc="4914FD7E" w:tentative="1">
      <w:start w:val="1"/>
      <w:numFmt w:val="bullet"/>
      <w:lvlText w:val="•"/>
      <w:lvlJc w:val="left"/>
      <w:pPr>
        <w:tabs>
          <w:tab w:val="num" w:pos="2880"/>
        </w:tabs>
        <w:ind w:left="2880" w:hanging="360"/>
      </w:pPr>
      <w:rPr>
        <w:rFonts w:ascii="Arial" w:hAnsi="Arial" w:hint="default"/>
      </w:rPr>
    </w:lvl>
    <w:lvl w:ilvl="4" w:tplc="612C66BE" w:tentative="1">
      <w:start w:val="1"/>
      <w:numFmt w:val="bullet"/>
      <w:lvlText w:val="•"/>
      <w:lvlJc w:val="left"/>
      <w:pPr>
        <w:tabs>
          <w:tab w:val="num" w:pos="3600"/>
        </w:tabs>
        <w:ind w:left="3600" w:hanging="360"/>
      </w:pPr>
      <w:rPr>
        <w:rFonts w:ascii="Arial" w:hAnsi="Arial" w:hint="default"/>
      </w:rPr>
    </w:lvl>
    <w:lvl w:ilvl="5" w:tplc="0E44AF78" w:tentative="1">
      <w:start w:val="1"/>
      <w:numFmt w:val="bullet"/>
      <w:lvlText w:val="•"/>
      <w:lvlJc w:val="left"/>
      <w:pPr>
        <w:tabs>
          <w:tab w:val="num" w:pos="4320"/>
        </w:tabs>
        <w:ind w:left="4320" w:hanging="360"/>
      </w:pPr>
      <w:rPr>
        <w:rFonts w:ascii="Arial" w:hAnsi="Arial" w:hint="default"/>
      </w:rPr>
    </w:lvl>
    <w:lvl w:ilvl="6" w:tplc="1DBE60CA" w:tentative="1">
      <w:start w:val="1"/>
      <w:numFmt w:val="bullet"/>
      <w:lvlText w:val="•"/>
      <w:lvlJc w:val="left"/>
      <w:pPr>
        <w:tabs>
          <w:tab w:val="num" w:pos="5040"/>
        </w:tabs>
        <w:ind w:left="5040" w:hanging="360"/>
      </w:pPr>
      <w:rPr>
        <w:rFonts w:ascii="Arial" w:hAnsi="Arial" w:hint="default"/>
      </w:rPr>
    </w:lvl>
    <w:lvl w:ilvl="7" w:tplc="7C5AFD88" w:tentative="1">
      <w:start w:val="1"/>
      <w:numFmt w:val="bullet"/>
      <w:lvlText w:val="•"/>
      <w:lvlJc w:val="left"/>
      <w:pPr>
        <w:tabs>
          <w:tab w:val="num" w:pos="5760"/>
        </w:tabs>
        <w:ind w:left="5760" w:hanging="360"/>
      </w:pPr>
      <w:rPr>
        <w:rFonts w:ascii="Arial" w:hAnsi="Arial" w:hint="default"/>
      </w:rPr>
    </w:lvl>
    <w:lvl w:ilvl="8" w:tplc="E5545230" w:tentative="1">
      <w:start w:val="1"/>
      <w:numFmt w:val="bullet"/>
      <w:lvlText w:val="•"/>
      <w:lvlJc w:val="left"/>
      <w:pPr>
        <w:tabs>
          <w:tab w:val="num" w:pos="6480"/>
        </w:tabs>
        <w:ind w:left="6480" w:hanging="360"/>
      </w:pPr>
      <w:rPr>
        <w:rFonts w:ascii="Arial" w:hAnsi="Arial" w:hint="default"/>
      </w:rPr>
    </w:lvl>
  </w:abstractNum>
  <w:abstractNum w:abstractNumId="6">
    <w:nsid w:val="120C0B46"/>
    <w:multiLevelType w:val="hybridMultilevel"/>
    <w:tmpl w:val="A3125B5C"/>
    <w:lvl w:ilvl="0" w:tplc="1009000F">
      <w:start w:val="1"/>
      <w:numFmt w:val="decimal"/>
      <w:lvlText w:val="%1."/>
      <w:lvlJc w:val="left"/>
      <w:pPr>
        <w:ind w:left="2160" w:hanging="360"/>
      </w:pPr>
      <w:rPr>
        <w:rFonts w:hint="default"/>
      </w:r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7">
    <w:nsid w:val="123D748F"/>
    <w:multiLevelType w:val="hybridMultilevel"/>
    <w:tmpl w:val="5194F71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28C38FB"/>
    <w:multiLevelType w:val="hybridMultilevel"/>
    <w:tmpl w:val="0C36D592"/>
    <w:lvl w:ilvl="0" w:tplc="DBD41110">
      <w:numFmt w:val="bullet"/>
      <w:lvlText w:val="-"/>
      <w:lvlJc w:val="left"/>
      <w:pPr>
        <w:ind w:left="720" w:hanging="360"/>
      </w:pPr>
      <w:rPr>
        <w:rFonts w:ascii="Times New Roman" w:eastAsiaTheme="minorEastAsia"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5453822"/>
    <w:multiLevelType w:val="hybridMultilevel"/>
    <w:tmpl w:val="50485FE8"/>
    <w:lvl w:ilvl="0" w:tplc="A776E7BA">
      <w:start w:val="1"/>
      <w:numFmt w:val="bullet"/>
      <w:lvlText w:val="•"/>
      <w:lvlJc w:val="left"/>
      <w:pPr>
        <w:tabs>
          <w:tab w:val="num" w:pos="720"/>
        </w:tabs>
        <w:ind w:left="720" w:hanging="360"/>
      </w:pPr>
      <w:rPr>
        <w:rFonts w:ascii="Arial" w:hAnsi="Arial" w:hint="default"/>
      </w:rPr>
    </w:lvl>
    <w:lvl w:ilvl="1" w:tplc="5172DA4C">
      <w:start w:val="1"/>
      <w:numFmt w:val="bullet"/>
      <w:lvlText w:val="•"/>
      <w:lvlJc w:val="left"/>
      <w:pPr>
        <w:tabs>
          <w:tab w:val="num" w:pos="1440"/>
        </w:tabs>
        <w:ind w:left="1440" w:hanging="360"/>
      </w:pPr>
      <w:rPr>
        <w:rFonts w:ascii="Arial" w:hAnsi="Arial" w:hint="default"/>
      </w:rPr>
    </w:lvl>
    <w:lvl w:ilvl="2" w:tplc="24E020C6" w:tentative="1">
      <w:start w:val="1"/>
      <w:numFmt w:val="bullet"/>
      <w:lvlText w:val="•"/>
      <w:lvlJc w:val="left"/>
      <w:pPr>
        <w:tabs>
          <w:tab w:val="num" w:pos="2160"/>
        </w:tabs>
        <w:ind w:left="2160" w:hanging="360"/>
      </w:pPr>
      <w:rPr>
        <w:rFonts w:ascii="Arial" w:hAnsi="Arial" w:hint="default"/>
      </w:rPr>
    </w:lvl>
    <w:lvl w:ilvl="3" w:tplc="A0489B4C" w:tentative="1">
      <w:start w:val="1"/>
      <w:numFmt w:val="bullet"/>
      <w:lvlText w:val="•"/>
      <w:lvlJc w:val="left"/>
      <w:pPr>
        <w:tabs>
          <w:tab w:val="num" w:pos="2880"/>
        </w:tabs>
        <w:ind w:left="2880" w:hanging="360"/>
      </w:pPr>
      <w:rPr>
        <w:rFonts w:ascii="Arial" w:hAnsi="Arial" w:hint="default"/>
      </w:rPr>
    </w:lvl>
    <w:lvl w:ilvl="4" w:tplc="1BD06B32" w:tentative="1">
      <w:start w:val="1"/>
      <w:numFmt w:val="bullet"/>
      <w:lvlText w:val="•"/>
      <w:lvlJc w:val="left"/>
      <w:pPr>
        <w:tabs>
          <w:tab w:val="num" w:pos="3600"/>
        </w:tabs>
        <w:ind w:left="3600" w:hanging="360"/>
      </w:pPr>
      <w:rPr>
        <w:rFonts w:ascii="Arial" w:hAnsi="Arial" w:hint="default"/>
      </w:rPr>
    </w:lvl>
    <w:lvl w:ilvl="5" w:tplc="EE3AB622" w:tentative="1">
      <w:start w:val="1"/>
      <w:numFmt w:val="bullet"/>
      <w:lvlText w:val="•"/>
      <w:lvlJc w:val="left"/>
      <w:pPr>
        <w:tabs>
          <w:tab w:val="num" w:pos="4320"/>
        </w:tabs>
        <w:ind w:left="4320" w:hanging="360"/>
      </w:pPr>
      <w:rPr>
        <w:rFonts w:ascii="Arial" w:hAnsi="Arial" w:hint="default"/>
      </w:rPr>
    </w:lvl>
    <w:lvl w:ilvl="6" w:tplc="CA48B628" w:tentative="1">
      <w:start w:val="1"/>
      <w:numFmt w:val="bullet"/>
      <w:lvlText w:val="•"/>
      <w:lvlJc w:val="left"/>
      <w:pPr>
        <w:tabs>
          <w:tab w:val="num" w:pos="5040"/>
        </w:tabs>
        <w:ind w:left="5040" w:hanging="360"/>
      </w:pPr>
      <w:rPr>
        <w:rFonts w:ascii="Arial" w:hAnsi="Arial" w:hint="default"/>
      </w:rPr>
    </w:lvl>
    <w:lvl w:ilvl="7" w:tplc="C75EEF52" w:tentative="1">
      <w:start w:val="1"/>
      <w:numFmt w:val="bullet"/>
      <w:lvlText w:val="•"/>
      <w:lvlJc w:val="left"/>
      <w:pPr>
        <w:tabs>
          <w:tab w:val="num" w:pos="5760"/>
        </w:tabs>
        <w:ind w:left="5760" w:hanging="360"/>
      </w:pPr>
      <w:rPr>
        <w:rFonts w:ascii="Arial" w:hAnsi="Arial" w:hint="default"/>
      </w:rPr>
    </w:lvl>
    <w:lvl w:ilvl="8" w:tplc="CA8851D2" w:tentative="1">
      <w:start w:val="1"/>
      <w:numFmt w:val="bullet"/>
      <w:lvlText w:val="•"/>
      <w:lvlJc w:val="left"/>
      <w:pPr>
        <w:tabs>
          <w:tab w:val="num" w:pos="6480"/>
        </w:tabs>
        <w:ind w:left="6480" w:hanging="360"/>
      </w:pPr>
      <w:rPr>
        <w:rFonts w:ascii="Arial" w:hAnsi="Arial" w:hint="default"/>
      </w:rPr>
    </w:lvl>
  </w:abstractNum>
  <w:abstractNum w:abstractNumId="10">
    <w:nsid w:val="1B5707EB"/>
    <w:multiLevelType w:val="hybridMultilevel"/>
    <w:tmpl w:val="45A66302"/>
    <w:lvl w:ilvl="0" w:tplc="C242D628">
      <w:start w:val="1"/>
      <w:numFmt w:val="bullet"/>
      <w:lvlText w:val="-"/>
      <w:lvlJc w:val="left"/>
      <w:pPr>
        <w:ind w:left="1080" w:hanging="360"/>
      </w:pPr>
      <w:rPr>
        <w:rFonts w:ascii="Calibri" w:eastAsiaTheme="minorEastAsia" w:hAnsi="Calibri"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23FC3584"/>
    <w:multiLevelType w:val="hybridMultilevel"/>
    <w:tmpl w:val="FAF2A0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90C6F88"/>
    <w:multiLevelType w:val="hybridMultilevel"/>
    <w:tmpl w:val="1CB6E086"/>
    <w:lvl w:ilvl="0" w:tplc="3A3A5072">
      <w:start w:val="1"/>
      <w:numFmt w:val="bullet"/>
      <w:lvlText w:val="•"/>
      <w:lvlJc w:val="left"/>
      <w:pPr>
        <w:tabs>
          <w:tab w:val="num" w:pos="720"/>
        </w:tabs>
        <w:ind w:left="720" w:hanging="360"/>
      </w:pPr>
      <w:rPr>
        <w:rFonts w:ascii="Arial" w:hAnsi="Arial" w:hint="default"/>
      </w:rPr>
    </w:lvl>
    <w:lvl w:ilvl="1" w:tplc="BD4A480C" w:tentative="1">
      <w:start w:val="1"/>
      <w:numFmt w:val="bullet"/>
      <w:lvlText w:val="•"/>
      <w:lvlJc w:val="left"/>
      <w:pPr>
        <w:tabs>
          <w:tab w:val="num" w:pos="1440"/>
        </w:tabs>
        <w:ind w:left="1440" w:hanging="360"/>
      </w:pPr>
      <w:rPr>
        <w:rFonts w:ascii="Arial" w:hAnsi="Arial" w:hint="default"/>
      </w:rPr>
    </w:lvl>
    <w:lvl w:ilvl="2" w:tplc="4246E4F0" w:tentative="1">
      <w:start w:val="1"/>
      <w:numFmt w:val="bullet"/>
      <w:lvlText w:val="•"/>
      <w:lvlJc w:val="left"/>
      <w:pPr>
        <w:tabs>
          <w:tab w:val="num" w:pos="2160"/>
        </w:tabs>
        <w:ind w:left="2160" w:hanging="360"/>
      </w:pPr>
      <w:rPr>
        <w:rFonts w:ascii="Arial" w:hAnsi="Arial" w:hint="default"/>
      </w:rPr>
    </w:lvl>
    <w:lvl w:ilvl="3" w:tplc="807477A0" w:tentative="1">
      <w:start w:val="1"/>
      <w:numFmt w:val="bullet"/>
      <w:lvlText w:val="•"/>
      <w:lvlJc w:val="left"/>
      <w:pPr>
        <w:tabs>
          <w:tab w:val="num" w:pos="2880"/>
        </w:tabs>
        <w:ind w:left="2880" w:hanging="360"/>
      </w:pPr>
      <w:rPr>
        <w:rFonts w:ascii="Arial" w:hAnsi="Arial" w:hint="default"/>
      </w:rPr>
    </w:lvl>
    <w:lvl w:ilvl="4" w:tplc="D03410AE" w:tentative="1">
      <w:start w:val="1"/>
      <w:numFmt w:val="bullet"/>
      <w:lvlText w:val="•"/>
      <w:lvlJc w:val="left"/>
      <w:pPr>
        <w:tabs>
          <w:tab w:val="num" w:pos="3600"/>
        </w:tabs>
        <w:ind w:left="3600" w:hanging="360"/>
      </w:pPr>
      <w:rPr>
        <w:rFonts w:ascii="Arial" w:hAnsi="Arial" w:hint="default"/>
      </w:rPr>
    </w:lvl>
    <w:lvl w:ilvl="5" w:tplc="5C827824" w:tentative="1">
      <w:start w:val="1"/>
      <w:numFmt w:val="bullet"/>
      <w:lvlText w:val="•"/>
      <w:lvlJc w:val="left"/>
      <w:pPr>
        <w:tabs>
          <w:tab w:val="num" w:pos="4320"/>
        </w:tabs>
        <w:ind w:left="4320" w:hanging="360"/>
      </w:pPr>
      <w:rPr>
        <w:rFonts w:ascii="Arial" w:hAnsi="Arial" w:hint="default"/>
      </w:rPr>
    </w:lvl>
    <w:lvl w:ilvl="6" w:tplc="65C0F9FE" w:tentative="1">
      <w:start w:val="1"/>
      <w:numFmt w:val="bullet"/>
      <w:lvlText w:val="•"/>
      <w:lvlJc w:val="left"/>
      <w:pPr>
        <w:tabs>
          <w:tab w:val="num" w:pos="5040"/>
        </w:tabs>
        <w:ind w:left="5040" w:hanging="360"/>
      </w:pPr>
      <w:rPr>
        <w:rFonts w:ascii="Arial" w:hAnsi="Arial" w:hint="default"/>
      </w:rPr>
    </w:lvl>
    <w:lvl w:ilvl="7" w:tplc="38CAFEBC" w:tentative="1">
      <w:start w:val="1"/>
      <w:numFmt w:val="bullet"/>
      <w:lvlText w:val="•"/>
      <w:lvlJc w:val="left"/>
      <w:pPr>
        <w:tabs>
          <w:tab w:val="num" w:pos="5760"/>
        </w:tabs>
        <w:ind w:left="5760" w:hanging="360"/>
      </w:pPr>
      <w:rPr>
        <w:rFonts w:ascii="Arial" w:hAnsi="Arial" w:hint="default"/>
      </w:rPr>
    </w:lvl>
    <w:lvl w:ilvl="8" w:tplc="FDB491FC" w:tentative="1">
      <w:start w:val="1"/>
      <w:numFmt w:val="bullet"/>
      <w:lvlText w:val="•"/>
      <w:lvlJc w:val="left"/>
      <w:pPr>
        <w:tabs>
          <w:tab w:val="num" w:pos="6480"/>
        </w:tabs>
        <w:ind w:left="6480" w:hanging="360"/>
      </w:pPr>
      <w:rPr>
        <w:rFonts w:ascii="Arial" w:hAnsi="Arial" w:hint="default"/>
      </w:rPr>
    </w:lvl>
  </w:abstractNum>
  <w:abstractNum w:abstractNumId="13">
    <w:nsid w:val="31A824BE"/>
    <w:multiLevelType w:val="hybridMultilevel"/>
    <w:tmpl w:val="92741476"/>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25E0678"/>
    <w:multiLevelType w:val="hybridMultilevel"/>
    <w:tmpl w:val="B48CE4B4"/>
    <w:lvl w:ilvl="0" w:tplc="92043380">
      <w:start w:val="1"/>
      <w:numFmt w:val="bullet"/>
      <w:lvlText w:val="•"/>
      <w:lvlJc w:val="left"/>
      <w:pPr>
        <w:tabs>
          <w:tab w:val="num" w:pos="720"/>
        </w:tabs>
        <w:ind w:left="720" w:hanging="360"/>
      </w:pPr>
      <w:rPr>
        <w:rFonts w:ascii="Arial" w:hAnsi="Arial" w:hint="default"/>
      </w:rPr>
    </w:lvl>
    <w:lvl w:ilvl="1" w:tplc="2F42501E" w:tentative="1">
      <w:start w:val="1"/>
      <w:numFmt w:val="bullet"/>
      <w:lvlText w:val="•"/>
      <w:lvlJc w:val="left"/>
      <w:pPr>
        <w:tabs>
          <w:tab w:val="num" w:pos="1440"/>
        </w:tabs>
        <w:ind w:left="1440" w:hanging="360"/>
      </w:pPr>
      <w:rPr>
        <w:rFonts w:ascii="Arial" w:hAnsi="Arial" w:hint="default"/>
      </w:rPr>
    </w:lvl>
    <w:lvl w:ilvl="2" w:tplc="17DEE1FE" w:tentative="1">
      <w:start w:val="1"/>
      <w:numFmt w:val="bullet"/>
      <w:lvlText w:val="•"/>
      <w:lvlJc w:val="left"/>
      <w:pPr>
        <w:tabs>
          <w:tab w:val="num" w:pos="2160"/>
        </w:tabs>
        <w:ind w:left="2160" w:hanging="360"/>
      </w:pPr>
      <w:rPr>
        <w:rFonts w:ascii="Arial" w:hAnsi="Arial" w:hint="default"/>
      </w:rPr>
    </w:lvl>
    <w:lvl w:ilvl="3" w:tplc="8FC4DA62" w:tentative="1">
      <w:start w:val="1"/>
      <w:numFmt w:val="bullet"/>
      <w:lvlText w:val="•"/>
      <w:lvlJc w:val="left"/>
      <w:pPr>
        <w:tabs>
          <w:tab w:val="num" w:pos="2880"/>
        </w:tabs>
        <w:ind w:left="2880" w:hanging="360"/>
      </w:pPr>
      <w:rPr>
        <w:rFonts w:ascii="Arial" w:hAnsi="Arial" w:hint="default"/>
      </w:rPr>
    </w:lvl>
    <w:lvl w:ilvl="4" w:tplc="8B34B64A" w:tentative="1">
      <w:start w:val="1"/>
      <w:numFmt w:val="bullet"/>
      <w:lvlText w:val="•"/>
      <w:lvlJc w:val="left"/>
      <w:pPr>
        <w:tabs>
          <w:tab w:val="num" w:pos="3600"/>
        </w:tabs>
        <w:ind w:left="3600" w:hanging="360"/>
      </w:pPr>
      <w:rPr>
        <w:rFonts w:ascii="Arial" w:hAnsi="Arial" w:hint="default"/>
      </w:rPr>
    </w:lvl>
    <w:lvl w:ilvl="5" w:tplc="B0262F52" w:tentative="1">
      <w:start w:val="1"/>
      <w:numFmt w:val="bullet"/>
      <w:lvlText w:val="•"/>
      <w:lvlJc w:val="left"/>
      <w:pPr>
        <w:tabs>
          <w:tab w:val="num" w:pos="4320"/>
        </w:tabs>
        <w:ind w:left="4320" w:hanging="360"/>
      </w:pPr>
      <w:rPr>
        <w:rFonts w:ascii="Arial" w:hAnsi="Arial" w:hint="default"/>
      </w:rPr>
    </w:lvl>
    <w:lvl w:ilvl="6" w:tplc="CF187C52" w:tentative="1">
      <w:start w:val="1"/>
      <w:numFmt w:val="bullet"/>
      <w:lvlText w:val="•"/>
      <w:lvlJc w:val="left"/>
      <w:pPr>
        <w:tabs>
          <w:tab w:val="num" w:pos="5040"/>
        </w:tabs>
        <w:ind w:left="5040" w:hanging="360"/>
      </w:pPr>
      <w:rPr>
        <w:rFonts w:ascii="Arial" w:hAnsi="Arial" w:hint="default"/>
      </w:rPr>
    </w:lvl>
    <w:lvl w:ilvl="7" w:tplc="FC0E6024" w:tentative="1">
      <w:start w:val="1"/>
      <w:numFmt w:val="bullet"/>
      <w:lvlText w:val="•"/>
      <w:lvlJc w:val="left"/>
      <w:pPr>
        <w:tabs>
          <w:tab w:val="num" w:pos="5760"/>
        </w:tabs>
        <w:ind w:left="5760" w:hanging="360"/>
      </w:pPr>
      <w:rPr>
        <w:rFonts w:ascii="Arial" w:hAnsi="Arial" w:hint="default"/>
      </w:rPr>
    </w:lvl>
    <w:lvl w:ilvl="8" w:tplc="9880E6A4" w:tentative="1">
      <w:start w:val="1"/>
      <w:numFmt w:val="bullet"/>
      <w:lvlText w:val="•"/>
      <w:lvlJc w:val="left"/>
      <w:pPr>
        <w:tabs>
          <w:tab w:val="num" w:pos="6480"/>
        </w:tabs>
        <w:ind w:left="6480" w:hanging="360"/>
      </w:pPr>
      <w:rPr>
        <w:rFonts w:ascii="Arial" w:hAnsi="Arial" w:hint="default"/>
      </w:rPr>
    </w:lvl>
  </w:abstractNum>
  <w:abstractNum w:abstractNumId="15">
    <w:nsid w:val="357328A9"/>
    <w:multiLevelType w:val="hybridMultilevel"/>
    <w:tmpl w:val="89B66F44"/>
    <w:lvl w:ilvl="0" w:tplc="33CC791C">
      <w:numFmt w:val="bullet"/>
      <w:lvlText w:val=""/>
      <w:lvlJc w:val="left"/>
      <w:pPr>
        <w:ind w:left="720" w:hanging="360"/>
      </w:pPr>
      <w:rPr>
        <w:rFonts w:ascii="Wingdings" w:eastAsiaTheme="minorEastAsia"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0A94A3D"/>
    <w:multiLevelType w:val="hybridMultilevel"/>
    <w:tmpl w:val="BA9C6840"/>
    <w:lvl w:ilvl="0" w:tplc="DFFC63FA">
      <w:start w:val="1"/>
      <w:numFmt w:val="bullet"/>
      <w:lvlText w:val="•"/>
      <w:lvlJc w:val="left"/>
      <w:pPr>
        <w:tabs>
          <w:tab w:val="num" w:pos="720"/>
        </w:tabs>
        <w:ind w:left="720" w:hanging="360"/>
      </w:pPr>
      <w:rPr>
        <w:rFonts w:ascii="Arial" w:hAnsi="Arial" w:hint="default"/>
      </w:rPr>
    </w:lvl>
    <w:lvl w:ilvl="1" w:tplc="F8B272F4" w:tentative="1">
      <w:start w:val="1"/>
      <w:numFmt w:val="bullet"/>
      <w:lvlText w:val="•"/>
      <w:lvlJc w:val="left"/>
      <w:pPr>
        <w:tabs>
          <w:tab w:val="num" w:pos="1440"/>
        </w:tabs>
        <w:ind w:left="1440" w:hanging="360"/>
      </w:pPr>
      <w:rPr>
        <w:rFonts w:ascii="Arial" w:hAnsi="Arial" w:hint="default"/>
      </w:rPr>
    </w:lvl>
    <w:lvl w:ilvl="2" w:tplc="87BC990A" w:tentative="1">
      <w:start w:val="1"/>
      <w:numFmt w:val="bullet"/>
      <w:lvlText w:val="•"/>
      <w:lvlJc w:val="left"/>
      <w:pPr>
        <w:tabs>
          <w:tab w:val="num" w:pos="2160"/>
        </w:tabs>
        <w:ind w:left="2160" w:hanging="360"/>
      </w:pPr>
      <w:rPr>
        <w:rFonts w:ascii="Arial" w:hAnsi="Arial" w:hint="default"/>
      </w:rPr>
    </w:lvl>
    <w:lvl w:ilvl="3" w:tplc="B7EA182E" w:tentative="1">
      <w:start w:val="1"/>
      <w:numFmt w:val="bullet"/>
      <w:lvlText w:val="•"/>
      <w:lvlJc w:val="left"/>
      <w:pPr>
        <w:tabs>
          <w:tab w:val="num" w:pos="2880"/>
        </w:tabs>
        <w:ind w:left="2880" w:hanging="360"/>
      </w:pPr>
      <w:rPr>
        <w:rFonts w:ascii="Arial" w:hAnsi="Arial" w:hint="default"/>
      </w:rPr>
    </w:lvl>
    <w:lvl w:ilvl="4" w:tplc="F0E2CC0E" w:tentative="1">
      <w:start w:val="1"/>
      <w:numFmt w:val="bullet"/>
      <w:lvlText w:val="•"/>
      <w:lvlJc w:val="left"/>
      <w:pPr>
        <w:tabs>
          <w:tab w:val="num" w:pos="3600"/>
        </w:tabs>
        <w:ind w:left="3600" w:hanging="360"/>
      </w:pPr>
      <w:rPr>
        <w:rFonts w:ascii="Arial" w:hAnsi="Arial" w:hint="default"/>
      </w:rPr>
    </w:lvl>
    <w:lvl w:ilvl="5" w:tplc="DA7A2F22" w:tentative="1">
      <w:start w:val="1"/>
      <w:numFmt w:val="bullet"/>
      <w:lvlText w:val="•"/>
      <w:lvlJc w:val="left"/>
      <w:pPr>
        <w:tabs>
          <w:tab w:val="num" w:pos="4320"/>
        </w:tabs>
        <w:ind w:left="4320" w:hanging="360"/>
      </w:pPr>
      <w:rPr>
        <w:rFonts w:ascii="Arial" w:hAnsi="Arial" w:hint="default"/>
      </w:rPr>
    </w:lvl>
    <w:lvl w:ilvl="6" w:tplc="AB06BAFE" w:tentative="1">
      <w:start w:val="1"/>
      <w:numFmt w:val="bullet"/>
      <w:lvlText w:val="•"/>
      <w:lvlJc w:val="left"/>
      <w:pPr>
        <w:tabs>
          <w:tab w:val="num" w:pos="5040"/>
        </w:tabs>
        <w:ind w:left="5040" w:hanging="360"/>
      </w:pPr>
      <w:rPr>
        <w:rFonts w:ascii="Arial" w:hAnsi="Arial" w:hint="default"/>
      </w:rPr>
    </w:lvl>
    <w:lvl w:ilvl="7" w:tplc="15222AF4" w:tentative="1">
      <w:start w:val="1"/>
      <w:numFmt w:val="bullet"/>
      <w:lvlText w:val="•"/>
      <w:lvlJc w:val="left"/>
      <w:pPr>
        <w:tabs>
          <w:tab w:val="num" w:pos="5760"/>
        </w:tabs>
        <w:ind w:left="5760" w:hanging="360"/>
      </w:pPr>
      <w:rPr>
        <w:rFonts w:ascii="Arial" w:hAnsi="Arial" w:hint="default"/>
      </w:rPr>
    </w:lvl>
    <w:lvl w:ilvl="8" w:tplc="3F1EB1A4" w:tentative="1">
      <w:start w:val="1"/>
      <w:numFmt w:val="bullet"/>
      <w:lvlText w:val="•"/>
      <w:lvlJc w:val="left"/>
      <w:pPr>
        <w:tabs>
          <w:tab w:val="num" w:pos="6480"/>
        </w:tabs>
        <w:ind w:left="6480" w:hanging="360"/>
      </w:pPr>
      <w:rPr>
        <w:rFonts w:ascii="Arial" w:hAnsi="Arial" w:hint="default"/>
      </w:rPr>
    </w:lvl>
  </w:abstractNum>
  <w:abstractNum w:abstractNumId="17">
    <w:nsid w:val="423F24FF"/>
    <w:multiLevelType w:val="hybridMultilevel"/>
    <w:tmpl w:val="E6B41298"/>
    <w:lvl w:ilvl="0" w:tplc="9DB48C4E">
      <w:start w:val="1"/>
      <w:numFmt w:val="bullet"/>
      <w:lvlText w:val="•"/>
      <w:lvlJc w:val="left"/>
      <w:pPr>
        <w:tabs>
          <w:tab w:val="num" w:pos="720"/>
        </w:tabs>
        <w:ind w:left="720" w:hanging="360"/>
      </w:pPr>
      <w:rPr>
        <w:rFonts w:ascii="Arial" w:hAnsi="Arial" w:hint="default"/>
      </w:rPr>
    </w:lvl>
    <w:lvl w:ilvl="1" w:tplc="35929EB8" w:tentative="1">
      <w:start w:val="1"/>
      <w:numFmt w:val="bullet"/>
      <w:lvlText w:val="•"/>
      <w:lvlJc w:val="left"/>
      <w:pPr>
        <w:tabs>
          <w:tab w:val="num" w:pos="1440"/>
        </w:tabs>
        <w:ind w:left="1440" w:hanging="360"/>
      </w:pPr>
      <w:rPr>
        <w:rFonts w:ascii="Arial" w:hAnsi="Arial" w:hint="default"/>
      </w:rPr>
    </w:lvl>
    <w:lvl w:ilvl="2" w:tplc="A47A81D2" w:tentative="1">
      <w:start w:val="1"/>
      <w:numFmt w:val="bullet"/>
      <w:lvlText w:val="•"/>
      <w:lvlJc w:val="left"/>
      <w:pPr>
        <w:tabs>
          <w:tab w:val="num" w:pos="2160"/>
        </w:tabs>
        <w:ind w:left="2160" w:hanging="360"/>
      </w:pPr>
      <w:rPr>
        <w:rFonts w:ascii="Arial" w:hAnsi="Arial" w:hint="default"/>
      </w:rPr>
    </w:lvl>
    <w:lvl w:ilvl="3" w:tplc="FD2C4D86" w:tentative="1">
      <w:start w:val="1"/>
      <w:numFmt w:val="bullet"/>
      <w:lvlText w:val="•"/>
      <w:lvlJc w:val="left"/>
      <w:pPr>
        <w:tabs>
          <w:tab w:val="num" w:pos="2880"/>
        </w:tabs>
        <w:ind w:left="2880" w:hanging="360"/>
      </w:pPr>
      <w:rPr>
        <w:rFonts w:ascii="Arial" w:hAnsi="Arial" w:hint="default"/>
      </w:rPr>
    </w:lvl>
    <w:lvl w:ilvl="4" w:tplc="83ACE2F6" w:tentative="1">
      <w:start w:val="1"/>
      <w:numFmt w:val="bullet"/>
      <w:lvlText w:val="•"/>
      <w:lvlJc w:val="left"/>
      <w:pPr>
        <w:tabs>
          <w:tab w:val="num" w:pos="3600"/>
        </w:tabs>
        <w:ind w:left="3600" w:hanging="360"/>
      </w:pPr>
      <w:rPr>
        <w:rFonts w:ascii="Arial" w:hAnsi="Arial" w:hint="default"/>
      </w:rPr>
    </w:lvl>
    <w:lvl w:ilvl="5" w:tplc="97E84700" w:tentative="1">
      <w:start w:val="1"/>
      <w:numFmt w:val="bullet"/>
      <w:lvlText w:val="•"/>
      <w:lvlJc w:val="left"/>
      <w:pPr>
        <w:tabs>
          <w:tab w:val="num" w:pos="4320"/>
        </w:tabs>
        <w:ind w:left="4320" w:hanging="360"/>
      </w:pPr>
      <w:rPr>
        <w:rFonts w:ascii="Arial" w:hAnsi="Arial" w:hint="default"/>
      </w:rPr>
    </w:lvl>
    <w:lvl w:ilvl="6" w:tplc="2EE8D190" w:tentative="1">
      <w:start w:val="1"/>
      <w:numFmt w:val="bullet"/>
      <w:lvlText w:val="•"/>
      <w:lvlJc w:val="left"/>
      <w:pPr>
        <w:tabs>
          <w:tab w:val="num" w:pos="5040"/>
        </w:tabs>
        <w:ind w:left="5040" w:hanging="360"/>
      </w:pPr>
      <w:rPr>
        <w:rFonts w:ascii="Arial" w:hAnsi="Arial" w:hint="default"/>
      </w:rPr>
    </w:lvl>
    <w:lvl w:ilvl="7" w:tplc="02AA8616" w:tentative="1">
      <w:start w:val="1"/>
      <w:numFmt w:val="bullet"/>
      <w:lvlText w:val="•"/>
      <w:lvlJc w:val="left"/>
      <w:pPr>
        <w:tabs>
          <w:tab w:val="num" w:pos="5760"/>
        </w:tabs>
        <w:ind w:left="5760" w:hanging="360"/>
      </w:pPr>
      <w:rPr>
        <w:rFonts w:ascii="Arial" w:hAnsi="Arial" w:hint="default"/>
      </w:rPr>
    </w:lvl>
    <w:lvl w:ilvl="8" w:tplc="5B8215E0" w:tentative="1">
      <w:start w:val="1"/>
      <w:numFmt w:val="bullet"/>
      <w:lvlText w:val="•"/>
      <w:lvlJc w:val="left"/>
      <w:pPr>
        <w:tabs>
          <w:tab w:val="num" w:pos="6480"/>
        </w:tabs>
        <w:ind w:left="6480" w:hanging="360"/>
      </w:pPr>
      <w:rPr>
        <w:rFonts w:ascii="Arial" w:hAnsi="Arial" w:hint="default"/>
      </w:rPr>
    </w:lvl>
  </w:abstractNum>
  <w:abstractNum w:abstractNumId="18">
    <w:nsid w:val="43DB61F5"/>
    <w:multiLevelType w:val="hybridMultilevel"/>
    <w:tmpl w:val="BA94756A"/>
    <w:lvl w:ilvl="0" w:tplc="7C3A376C">
      <w:start w:val="1"/>
      <w:numFmt w:val="decimal"/>
      <w:lvlText w:val="%1."/>
      <w:lvlJc w:val="left"/>
      <w:pPr>
        <w:ind w:left="720" w:hanging="360"/>
      </w:pPr>
      <w:rPr>
        <w:rFonts w:eastAsiaTheme="minorHAnsi"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6B668FE"/>
    <w:multiLevelType w:val="hybridMultilevel"/>
    <w:tmpl w:val="39D86172"/>
    <w:lvl w:ilvl="0" w:tplc="E4B0F206">
      <w:start w:val="1"/>
      <w:numFmt w:val="bullet"/>
      <w:lvlText w:val="•"/>
      <w:lvlJc w:val="left"/>
      <w:pPr>
        <w:tabs>
          <w:tab w:val="num" w:pos="720"/>
        </w:tabs>
        <w:ind w:left="720" w:hanging="360"/>
      </w:pPr>
      <w:rPr>
        <w:rFonts w:ascii="Arial" w:hAnsi="Arial" w:hint="default"/>
      </w:rPr>
    </w:lvl>
    <w:lvl w:ilvl="1" w:tplc="6704A4FA">
      <w:start w:val="1"/>
      <w:numFmt w:val="bullet"/>
      <w:lvlText w:val="•"/>
      <w:lvlJc w:val="left"/>
      <w:pPr>
        <w:tabs>
          <w:tab w:val="num" w:pos="1440"/>
        </w:tabs>
        <w:ind w:left="1440" w:hanging="360"/>
      </w:pPr>
      <w:rPr>
        <w:rFonts w:ascii="Arial" w:hAnsi="Arial" w:hint="default"/>
      </w:rPr>
    </w:lvl>
    <w:lvl w:ilvl="2" w:tplc="763EB73C" w:tentative="1">
      <w:start w:val="1"/>
      <w:numFmt w:val="bullet"/>
      <w:lvlText w:val="•"/>
      <w:lvlJc w:val="left"/>
      <w:pPr>
        <w:tabs>
          <w:tab w:val="num" w:pos="2160"/>
        </w:tabs>
        <w:ind w:left="2160" w:hanging="360"/>
      </w:pPr>
      <w:rPr>
        <w:rFonts w:ascii="Arial" w:hAnsi="Arial" w:hint="default"/>
      </w:rPr>
    </w:lvl>
    <w:lvl w:ilvl="3" w:tplc="27D6A4F8" w:tentative="1">
      <w:start w:val="1"/>
      <w:numFmt w:val="bullet"/>
      <w:lvlText w:val="•"/>
      <w:lvlJc w:val="left"/>
      <w:pPr>
        <w:tabs>
          <w:tab w:val="num" w:pos="2880"/>
        </w:tabs>
        <w:ind w:left="2880" w:hanging="360"/>
      </w:pPr>
      <w:rPr>
        <w:rFonts w:ascii="Arial" w:hAnsi="Arial" w:hint="default"/>
      </w:rPr>
    </w:lvl>
    <w:lvl w:ilvl="4" w:tplc="2A1AB6DA" w:tentative="1">
      <w:start w:val="1"/>
      <w:numFmt w:val="bullet"/>
      <w:lvlText w:val="•"/>
      <w:lvlJc w:val="left"/>
      <w:pPr>
        <w:tabs>
          <w:tab w:val="num" w:pos="3600"/>
        </w:tabs>
        <w:ind w:left="3600" w:hanging="360"/>
      </w:pPr>
      <w:rPr>
        <w:rFonts w:ascii="Arial" w:hAnsi="Arial" w:hint="default"/>
      </w:rPr>
    </w:lvl>
    <w:lvl w:ilvl="5" w:tplc="7AE42478" w:tentative="1">
      <w:start w:val="1"/>
      <w:numFmt w:val="bullet"/>
      <w:lvlText w:val="•"/>
      <w:lvlJc w:val="left"/>
      <w:pPr>
        <w:tabs>
          <w:tab w:val="num" w:pos="4320"/>
        </w:tabs>
        <w:ind w:left="4320" w:hanging="360"/>
      </w:pPr>
      <w:rPr>
        <w:rFonts w:ascii="Arial" w:hAnsi="Arial" w:hint="default"/>
      </w:rPr>
    </w:lvl>
    <w:lvl w:ilvl="6" w:tplc="8DA21DE0" w:tentative="1">
      <w:start w:val="1"/>
      <w:numFmt w:val="bullet"/>
      <w:lvlText w:val="•"/>
      <w:lvlJc w:val="left"/>
      <w:pPr>
        <w:tabs>
          <w:tab w:val="num" w:pos="5040"/>
        </w:tabs>
        <w:ind w:left="5040" w:hanging="360"/>
      </w:pPr>
      <w:rPr>
        <w:rFonts w:ascii="Arial" w:hAnsi="Arial" w:hint="default"/>
      </w:rPr>
    </w:lvl>
    <w:lvl w:ilvl="7" w:tplc="5EAEC3F8" w:tentative="1">
      <w:start w:val="1"/>
      <w:numFmt w:val="bullet"/>
      <w:lvlText w:val="•"/>
      <w:lvlJc w:val="left"/>
      <w:pPr>
        <w:tabs>
          <w:tab w:val="num" w:pos="5760"/>
        </w:tabs>
        <w:ind w:left="5760" w:hanging="360"/>
      </w:pPr>
      <w:rPr>
        <w:rFonts w:ascii="Arial" w:hAnsi="Arial" w:hint="default"/>
      </w:rPr>
    </w:lvl>
    <w:lvl w:ilvl="8" w:tplc="A844B674" w:tentative="1">
      <w:start w:val="1"/>
      <w:numFmt w:val="bullet"/>
      <w:lvlText w:val="•"/>
      <w:lvlJc w:val="left"/>
      <w:pPr>
        <w:tabs>
          <w:tab w:val="num" w:pos="6480"/>
        </w:tabs>
        <w:ind w:left="6480" w:hanging="360"/>
      </w:pPr>
      <w:rPr>
        <w:rFonts w:ascii="Arial" w:hAnsi="Arial" w:hint="default"/>
      </w:rPr>
    </w:lvl>
  </w:abstractNum>
  <w:abstractNum w:abstractNumId="20">
    <w:nsid w:val="48F636EB"/>
    <w:multiLevelType w:val="hybridMultilevel"/>
    <w:tmpl w:val="0742B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9EA66BC"/>
    <w:multiLevelType w:val="hybridMultilevel"/>
    <w:tmpl w:val="65FAACF2"/>
    <w:lvl w:ilvl="0" w:tplc="A37A29D0">
      <w:start w:val="4500"/>
      <w:numFmt w:val="bullet"/>
      <w:lvlText w:val="-"/>
      <w:lvlJc w:val="left"/>
      <w:pPr>
        <w:ind w:left="720" w:hanging="360"/>
      </w:pPr>
      <w:rPr>
        <w:rFonts w:ascii="Calibri" w:eastAsiaTheme="minorEastAsia"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DED4ABD"/>
    <w:multiLevelType w:val="hybridMultilevel"/>
    <w:tmpl w:val="16AE55DE"/>
    <w:lvl w:ilvl="0" w:tplc="92BE16D4">
      <w:start w:val="1"/>
      <w:numFmt w:val="bullet"/>
      <w:lvlText w:val="•"/>
      <w:lvlJc w:val="left"/>
      <w:pPr>
        <w:tabs>
          <w:tab w:val="num" w:pos="720"/>
        </w:tabs>
        <w:ind w:left="720" w:hanging="360"/>
      </w:pPr>
      <w:rPr>
        <w:rFonts w:ascii="Arial" w:hAnsi="Arial" w:hint="default"/>
      </w:rPr>
    </w:lvl>
    <w:lvl w:ilvl="1" w:tplc="30A6CB82" w:tentative="1">
      <w:start w:val="1"/>
      <w:numFmt w:val="bullet"/>
      <w:lvlText w:val="•"/>
      <w:lvlJc w:val="left"/>
      <w:pPr>
        <w:tabs>
          <w:tab w:val="num" w:pos="1440"/>
        </w:tabs>
        <w:ind w:left="1440" w:hanging="360"/>
      </w:pPr>
      <w:rPr>
        <w:rFonts w:ascii="Arial" w:hAnsi="Arial" w:hint="default"/>
      </w:rPr>
    </w:lvl>
    <w:lvl w:ilvl="2" w:tplc="B7F2641C" w:tentative="1">
      <w:start w:val="1"/>
      <w:numFmt w:val="bullet"/>
      <w:lvlText w:val="•"/>
      <w:lvlJc w:val="left"/>
      <w:pPr>
        <w:tabs>
          <w:tab w:val="num" w:pos="2160"/>
        </w:tabs>
        <w:ind w:left="2160" w:hanging="360"/>
      </w:pPr>
      <w:rPr>
        <w:rFonts w:ascii="Arial" w:hAnsi="Arial" w:hint="default"/>
      </w:rPr>
    </w:lvl>
    <w:lvl w:ilvl="3" w:tplc="027005F8" w:tentative="1">
      <w:start w:val="1"/>
      <w:numFmt w:val="bullet"/>
      <w:lvlText w:val="•"/>
      <w:lvlJc w:val="left"/>
      <w:pPr>
        <w:tabs>
          <w:tab w:val="num" w:pos="2880"/>
        </w:tabs>
        <w:ind w:left="2880" w:hanging="360"/>
      </w:pPr>
      <w:rPr>
        <w:rFonts w:ascii="Arial" w:hAnsi="Arial" w:hint="default"/>
      </w:rPr>
    </w:lvl>
    <w:lvl w:ilvl="4" w:tplc="54B06D04" w:tentative="1">
      <w:start w:val="1"/>
      <w:numFmt w:val="bullet"/>
      <w:lvlText w:val="•"/>
      <w:lvlJc w:val="left"/>
      <w:pPr>
        <w:tabs>
          <w:tab w:val="num" w:pos="3600"/>
        </w:tabs>
        <w:ind w:left="3600" w:hanging="360"/>
      </w:pPr>
      <w:rPr>
        <w:rFonts w:ascii="Arial" w:hAnsi="Arial" w:hint="default"/>
      </w:rPr>
    </w:lvl>
    <w:lvl w:ilvl="5" w:tplc="BC825F30" w:tentative="1">
      <w:start w:val="1"/>
      <w:numFmt w:val="bullet"/>
      <w:lvlText w:val="•"/>
      <w:lvlJc w:val="left"/>
      <w:pPr>
        <w:tabs>
          <w:tab w:val="num" w:pos="4320"/>
        </w:tabs>
        <w:ind w:left="4320" w:hanging="360"/>
      </w:pPr>
      <w:rPr>
        <w:rFonts w:ascii="Arial" w:hAnsi="Arial" w:hint="default"/>
      </w:rPr>
    </w:lvl>
    <w:lvl w:ilvl="6" w:tplc="14FECAD8" w:tentative="1">
      <w:start w:val="1"/>
      <w:numFmt w:val="bullet"/>
      <w:lvlText w:val="•"/>
      <w:lvlJc w:val="left"/>
      <w:pPr>
        <w:tabs>
          <w:tab w:val="num" w:pos="5040"/>
        </w:tabs>
        <w:ind w:left="5040" w:hanging="360"/>
      </w:pPr>
      <w:rPr>
        <w:rFonts w:ascii="Arial" w:hAnsi="Arial" w:hint="default"/>
      </w:rPr>
    </w:lvl>
    <w:lvl w:ilvl="7" w:tplc="7B342072" w:tentative="1">
      <w:start w:val="1"/>
      <w:numFmt w:val="bullet"/>
      <w:lvlText w:val="•"/>
      <w:lvlJc w:val="left"/>
      <w:pPr>
        <w:tabs>
          <w:tab w:val="num" w:pos="5760"/>
        </w:tabs>
        <w:ind w:left="5760" w:hanging="360"/>
      </w:pPr>
      <w:rPr>
        <w:rFonts w:ascii="Arial" w:hAnsi="Arial" w:hint="default"/>
      </w:rPr>
    </w:lvl>
    <w:lvl w:ilvl="8" w:tplc="FD961E4A" w:tentative="1">
      <w:start w:val="1"/>
      <w:numFmt w:val="bullet"/>
      <w:lvlText w:val="•"/>
      <w:lvlJc w:val="left"/>
      <w:pPr>
        <w:tabs>
          <w:tab w:val="num" w:pos="6480"/>
        </w:tabs>
        <w:ind w:left="6480" w:hanging="360"/>
      </w:pPr>
      <w:rPr>
        <w:rFonts w:ascii="Arial" w:hAnsi="Arial" w:hint="default"/>
      </w:rPr>
    </w:lvl>
  </w:abstractNum>
  <w:abstractNum w:abstractNumId="23">
    <w:nsid w:val="548F2E28"/>
    <w:multiLevelType w:val="hybridMultilevel"/>
    <w:tmpl w:val="C5665D36"/>
    <w:lvl w:ilvl="0" w:tplc="62280258">
      <w:start w:val="1"/>
      <w:numFmt w:val="bullet"/>
      <w:lvlText w:val="•"/>
      <w:lvlJc w:val="left"/>
      <w:pPr>
        <w:tabs>
          <w:tab w:val="num" w:pos="720"/>
        </w:tabs>
        <w:ind w:left="720" w:hanging="360"/>
      </w:pPr>
      <w:rPr>
        <w:rFonts w:ascii="Arial" w:hAnsi="Arial" w:hint="default"/>
      </w:rPr>
    </w:lvl>
    <w:lvl w:ilvl="1" w:tplc="28CCA106" w:tentative="1">
      <w:start w:val="1"/>
      <w:numFmt w:val="bullet"/>
      <w:lvlText w:val="•"/>
      <w:lvlJc w:val="left"/>
      <w:pPr>
        <w:tabs>
          <w:tab w:val="num" w:pos="1440"/>
        </w:tabs>
        <w:ind w:left="1440" w:hanging="360"/>
      </w:pPr>
      <w:rPr>
        <w:rFonts w:ascii="Arial" w:hAnsi="Arial" w:hint="default"/>
      </w:rPr>
    </w:lvl>
    <w:lvl w:ilvl="2" w:tplc="0B10A69E" w:tentative="1">
      <w:start w:val="1"/>
      <w:numFmt w:val="bullet"/>
      <w:lvlText w:val="•"/>
      <w:lvlJc w:val="left"/>
      <w:pPr>
        <w:tabs>
          <w:tab w:val="num" w:pos="2160"/>
        </w:tabs>
        <w:ind w:left="2160" w:hanging="360"/>
      </w:pPr>
      <w:rPr>
        <w:rFonts w:ascii="Arial" w:hAnsi="Arial" w:hint="default"/>
      </w:rPr>
    </w:lvl>
    <w:lvl w:ilvl="3" w:tplc="AF6A0AB0" w:tentative="1">
      <w:start w:val="1"/>
      <w:numFmt w:val="bullet"/>
      <w:lvlText w:val="•"/>
      <w:lvlJc w:val="left"/>
      <w:pPr>
        <w:tabs>
          <w:tab w:val="num" w:pos="2880"/>
        </w:tabs>
        <w:ind w:left="2880" w:hanging="360"/>
      </w:pPr>
      <w:rPr>
        <w:rFonts w:ascii="Arial" w:hAnsi="Arial" w:hint="default"/>
      </w:rPr>
    </w:lvl>
    <w:lvl w:ilvl="4" w:tplc="49E07A66" w:tentative="1">
      <w:start w:val="1"/>
      <w:numFmt w:val="bullet"/>
      <w:lvlText w:val="•"/>
      <w:lvlJc w:val="left"/>
      <w:pPr>
        <w:tabs>
          <w:tab w:val="num" w:pos="3600"/>
        </w:tabs>
        <w:ind w:left="3600" w:hanging="360"/>
      </w:pPr>
      <w:rPr>
        <w:rFonts w:ascii="Arial" w:hAnsi="Arial" w:hint="default"/>
      </w:rPr>
    </w:lvl>
    <w:lvl w:ilvl="5" w:tplc="F814DA44" w:tentative="1">
      <w:start w:val="1"/>
      <w:numFmt w:val="bullet"/>
      <w:lvlText w:val="•"/>
      <w:lvlJc w:val="left"/>
      <w:pPr>
        <w:tabs>
          <w:tab w:val="num" w:pos="4320"/>
        </w:tabs>
        <w:ind w:left="4320" w:hanging="360"/>
      </w:pPr>
      <w:rPr>
        <w:rFonts w:ascii="Arial" w:hAnsi="Arial" w:hint="default"/>
      </w:rPr>
    </w:lvl>
    <w:lvl w:ilvl="6" w:tplc="181EA0AC" w:tentative="1">
      <w:start w:val="1"/>
      <w:numFmt w:val="bullet"/>
      <w:lvlText w:val="•"/>
      <w:lvlJc w:val="left"/>
      <w:pPr>
        <w:tabs>
          <w:tab w:val="num" w:pos="5040"/>
        </w:tabs>
        <w:ind w:left="5040" w:hanging="360"/>
      </w:pPr>
      <w:rPr>
        <w:rFonts w:ascii="Arial" w:hAnsi="Arial" w:hint="default"/>
      </w:rPr>
    </w:lvl>
    <w:lvl w:ilvl="7" w:tplc="86887EC6" w:tentative="1">
      <w:start w:val="1"/>
      <w:numFmt w:val="bullet"/>
      <w:lvlText w:val="•"/>
      <w:lvlJc w:val="left"/>
      <w:pPr>
        <w:tabs>
          <w:tab w:val="num" w:pos="5760"/>
        </w:tabs>
        <w:ind w:left="5760" w:hanging="360"/>
      </w:pPr>
      <w:rPr>
        <w:rFonts w:ascii="Arial" w:hAnsi="Arial" w:hint="default"/>
      </w:rPr>
    </w:lvl>
    <w:lvl w:ilvl="8" w:tplc="F2FC4D98" w:tentative="1">
      <w:start w:val="1"/>
      <w:numFmt w:val="bullet"/>
      <w:lvlText w:val="•"/>
      <w:lvlJc w:val="left"/>
      <w:pPr>
        <w:tabs>
          <w:tab w:val="num" w:pos="6480"/>
        </w:tabs>
        <w:ind w:left="6480" w:hanging="360"/>
      </w:pPr>
      <w:rPr>
        <w:rFonts w:ascii="Arial" w:hAnsi="Arial" w:hint="default"/>
      </w:rPr>
    </w:lvl>
  </w:abstractNum>
  <w:abstractNum w:abstractNumId="24">
    <w:nsid w:val="56430510"/>
    <w:multiLevelType w:val="hybridMultilevel"/>
    <w:tmpl w:val="B840E6E4"/>
    <w:lvl w:ilvl="0" w:tplc="F0685E1C">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5">
    <w:nsid w:val="5E1E5F31"/>
    <w:multiLevelType w:val="hybridMultilevel"/>
    <w:tmpl w:val="16DAFF5C"/>
    <w:lvl w:ilvl="0" w:tplc="360A9C84">
      <w:start w:val="4500"/>
      <w:numFmt w:val="bullet"/>
      <w:lvlText w:val="-"/>
      <w:lvlJc w:val="left"/>
      <w:pPr>
        <w:ind w:left="720" w:hanging="360"/>
      </w:pPr>
      <w:rPr>
        <w:rFonts w:ascii="Calibri" w:eastAsiaTheme="minorEastAsia"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EC86264"/>
    <w:multiLevelType w:val="hybridMultilevel"/>
    <w:tmpl w:val="BC548A48"/>
    <w:lvl w:ilvl="0" w:tplc="5D4C94DE">
      <w:start w:val="1"/>
      <w:numFmt w:val="bullet"/>
      <w:lvlText w:val="•"/>
      <w:lvlJc w:val="left"/>
      <w:pPr>
        <w:tabs>
          <w:tab w:val="num" w:pos="720"/>
        </w:tabs>
        <w:ind w:left="720" w:hanging="360"/>
      </w:pPr>
      <w:rPr>
        <w:rFonts w:ascii="Arial" w:hAnsi="Arial" w:hint="default"/>
      </w:rPr>
    </w:lvl>
    <w:lvl w:ilvl="1" w:tplc="960A9DEC" w:tentative="1">
      <w:start w:val="1"/>
      <w:numFmt w:val="bullet"/>
      <w:lvlText w:val="•"/>
      <w:lvlJc w:val="left"/>
      <w:pPr>
        <w:tabs>
          <w:tab w:val="num" w:pos="1440"/>
        </w:tabs>
        <w:ind w:left="1440" w:hanging="360"/>
      </w:pPr>
      <w:rPr>
        <w:rFonts w:ascii="Arial" w:hAnsi="Arial" w:hint="default"/>
      </w:rPr>
    </w:lvl>
    <w:lvl w:ilvl="2" w:tplc="0A6AF78C" w:tentative="1">
      <w:start w:val="1"/>
      <w:numFmt w:val="bullet"/>
      <w:lvlText w:val="•"/>
      <w:lvlJc w:val="left"/>
      <w:pPr>
        <w:tabs>
          <w:tab w:val="num" w:pos="2160"/>
        </w:tabs>
        <w:ind w:left="2160" w:hanging="360"/>
      </w:pPr>
      <w:rPr>
        <w:rFonts w:ascii="Arial" w:hAnsi="Arial" w:hint="default"/>
      </w:rPr>
    </w:lvl>
    <w:lvl w:ilvl="3" w:tplc="80269910" w:tentative="1">
      <w:start w:val="1"/>
      <w:numFmt w:val="bullet"/>
      <w:lvlText w:val="•"/>
      <w:lvlJc w:val="left"/>
      <w:pPr>
        <w:tabs>
          <w:tab w:val="num" w:pos="2880"/>
        </w:tabs>
        <w:ind w:left="2880" w:hanging="360"/>
      </w:pPr>
      <w:rPr>
        <w:rFonts w:ascii="Arial" w:hAnsi="Arial" w:hint="default"/>
      </w:rPr>
    </w:lvl>
    <w:lvl w:ilvl="4" w:tplc="83A0F0A0" w:tentative="1">
      <w:start w:val="1"/>
      <w:numFmt w:val="bullet"/>
      <w:lvlText w:val="•"/>
      <w:lvlJc w:val="left"/>
      <w:pPr>
        <w:tabs>
          <w:tab w:val="num" w:pos="3600"/>
        </w:tabs>
        <w:ind w:left="3600" w:hanging="360"/>
      </w:pPr>
      <w:rPr>
        <w:rFonts w:ascii="Arial" w:hAnsi="Arial" w:hint="default"/>
      </w:rPr>
    </w:lvl>
    <w:lvl w:ilvl="5" w:tplc="A8A68C72" w:tentative="1">
      <w:start w:val="1"/>
      <w:numFmt w:val="bullet"/>
      <w:lvlText w:val="•"/>
      <w:lvlJc w:val="left"/>
      <w:pPr>
        <w:tabs>
          <w:tab w:val="num" w:pos="4320"/>
        </w:tabs>
        <w:ind w:left="4320" w:hanging="360"/>
      </w:pPr>
      <w:rPr>
        <w:rFonts w:ascii="Arial" w:hAnsi="Arial" w:hint="default"/>
      </w:rPr>
    </w:lvl>
    <w:lvl w:ilvl="6" w:tplc="8A28A354" w:tentative="1">
      <w:start w:val="1"/>
      <w:numFmt w:val="bullet"/>
      <w:lvlText w:val="•"/>
      <w:lvlJc w:val="left"/>
      <w:pPr>
        <w:tabs>
          <w:tab w:val="num" w:pos="5040"/>
        </w:tabs>
        <w:ind w:left="5040" w:hanging="360"/>
      </w:pPr>
      <w:rPr>
        <w:rFonts w:ascii="Arial" w:hAnsi="Arial" w:hint="default"/>
      </w:rPr>
    </w:lvl>
    <w:lvl w:ilvl="7" w:tplc="6AD87238" w:tentative="1">
      <w:start w:val="1"/>
      <w:numFmt w:val="bullet"/>
      <w:lvlText w:val="•"/>
      <w:lvlJc w:val="left"/>
      <w:pPr>
        <w:tabs>
          <w:tab w:val="num" w:pos="5760"/>
        </w:tabs>
        <w:ind w:left="5760" w:hanging="360"/>
      </w:pPr>
      <w:rPr>
        <w:rFonts w:ascii="Arial" w:hAnsi="Arial" w:hint="default"/>
      </w:rPr>
    </w:lvl>
    <w:lvl w:ilvl="8" w:tplc="327ADC4C" w:tentative="1">
      <w:start w:val="1"/>
      <w:numFmt w:val="bullet"/>
      <w:lvlText w:val="•"/>
      <w:lvlJc w:val="left"/>
      <w:pPr>
        <w:tabs>
          <w:tab w:val="num" w:pos="6480"/>
        </w:tabs>
        <w:ind w:left="6480" w:hanging="360"/>
      </w:pPr>
      <w:rPr>
        <w:rFonts w:ascii="Arial" w:hAnsi="Arial" w:hint="default"/>
      </w:rPr>
    </w:lvl>
  </w:abstractNum>
  <w:abstractNum w:abstractNumId="27">
    <w:nsid w:val="672533DA"/>
    <w:multiLevelType w:val="hybridMultilevel"/>
    <w:tmpl w:val="C71AE38C"/>
    <w:lvl w:ilvl="0" w:tplc="10E0E08E">
      <w:start w:val="1"/>
      <w:numFmt w:val="bullet"/>
      <w:lvlText w:val="•"/>
      <w:lvlJc w:val="left"/>
      <w:pPr>
        <w:tabs>
          <w:tab w:val="num" w:pos="720"/>
        </w:tabs>
        <w:ind w:left="720" w:hanging="360"/>
      </w:pPr>
      <w:rPr>
        <w:rFonts w:ascii="Arial" w:hAnsi="Arial" w:hint="default"/>
      </w:rPr>
    </w:lvl>
    <w:lvl w:ilvl="1" w:tplc="43929CFE" w:tentative="1">
      <w:start w:val="1"/>
      <w:numFmt w:val="bullet"/>
      <w:lvlText w:val="•"/>
      <w:lvlJc w:val="left"/>
      <w:pPr>
        <w:tabs>
          <w:tab w:val="num" w:pos="1440"/>
        </w:tabs>
        <w:ind w:left="1440" w:hanging="360"/>
      </w:pPr>
      <w:rPr>
        <w:rFonts w:ascii="Arial" w:hAnsi="Arial" w:hint="default"/>
      </w:rPr>
    </w:lvl>
    <w:lvl w:ilvl="2" w:tplc="2A4C06BE" w:tentative="1">
      <w:start w:val="1"/>
      <w:numFmt w:val="bullet"/>
      <w:lvlText w:val="•"/>
      <w:lvlJc w:val="left"/>
      <w:pPr>
        <w:tabs>
          <w:tab w:val="num" w:pos="2160"/>
        </w:tabs>
        <w:ind w:left="2160" w:hanging="360"/>
      </w:pPr>
      <w:rPr>
        <w:rFonts w:ascii="Arial" w:hAnsi="Arial" w:hint="default"/>
      </w:rPr>
    </w:lvl>
    <w:lvl w:ilvl="3" w:tplc="0ACC94A6" w:tentative="1">
      <w:start w:val="1"/>
      <w:numFmt w:val="bullet"/>
      <w:lvlText w:val="•"/>
      <w:lvlJc w:val="left"/>
      <w:pPr>
        <w:tabs>
          <w:tab w:val="num" w:pos="2880"/>
        </w:tabs>
        <w:ind w:left="2880" w:hanging="360"/>
      </w:pPr>
      <w:rPr>
        <w:rFonts w:ascii="Arial" w:hAnsi="Arial" w:hint="default"/>
      </w:rPr>
    </w:lvl>
    <w:lvl w:ilvl="4" w:tplc="1CBA8F7C" w:tentative="1">
      <w:start w:val="1"/>
      <w:numFmt w:val="bullet"/>
      <w:lvlText w:val="•"/>
      <w:lvlJc w:val="left"/>
      <w:pPr>
        <w:tabs>
          <w:tab w:val="num" w:pos="3600"/>
        </w:tabs>
        <w:ind w:left="3600" w:hanging="360"/>
      </w:pPr>
      <w:rPr>
        <w:rFonts w:ascii="Arial" w:hAnsi="Arial" w:hint="default"/>
      </w:rPr>
    </w:lvl>
    <w:lvl w:ilvl="5" w:tplc="0BE0D5E4" w:tentative="1">
      <w:start w:val="1"/>
      <w:numFmt w:val="bullet"/>
      <w:lvlText w:val="•"/>
      <w:lvlJc w:val="left"/>
      <w:pPr>
        <w:tabs>
          <w:tab w:val="num" w:pos="4320"/>
        </w:tabs>
        <w:ind w:left="4320" w:hanging="360"/>
      </w:pPr>
      <w:rPr>
        <w:rFonts w:ascii="Arial" w:hAnsi="Arial" w:hint="default"/>
      </w:rPr>
    </w:lvl>
    <w:lvl w:ilvl="6" w:tplc="1F0A02AC" w:tentative="1">
      <w:start w:val="1"/>
      <w:numFmt w:val="bullet"/>
      <w:lvlText w:val="•"/>
      <w:lvlJc w:val="left"/>
      <w:pPr>
        <w:tabs>
          <w:tab w:val="num" w:pos="5040"/>
        </w:tabs>
        <w:ind w:left="5040" w:hanging="360"/>
      </w:pPr>
      <w:rPr>
        <w:rFonts w:ascii="Arial" w:hAnsi="Arial" w:hint="default"/>
      </w:rPr>
    </w:lvl>
    <w:lvl w:ilvl="7" w:tplc="E4C4F7D4" w:tentative="1">
      <w:start w:val="1"/>
      <w:numFmt w:val="bullet"/>
      <w:lvlText w:val="•"/>
      <w:lvlJc w:val="left"/>
      <w:pPr>
        <w:tabs>
          <w:tab w:val="num" w:pos="5760"/>
        </w:tabs>
        <w:ind w:left="5760" w:hanging="360"/>
      </w:pPr>
      <w:rPr>
        <w:rFonts w:ascii="Arial" w:hAnsi="Arial" w:hint="default"/>
      </w:rPr>
    </w:lvl>
    <w:lvl w:ilvl="8" w:tplc="23500672" w:tentative="1">
      <w:start w:val="1"/>
      <w:numFmt w:val="bullet"/>
      <w:lvlText w:val="•"/>
      <w:lvlJc w:val="left"/>
      <w:pPr>
        <w:tabs>
          <w:tab w:val="num" w:pos="6480"/>
        </w:tabs>
        <w:ind w:left="6480" w:hanging="360"/>
      </w:pPr>
      <w:rPr>
        <w:rFonts w:ascii="Arial" w:hAnsi="Arial" w:hint="default"/>
      </w:rPr>
    </w:lvl>
  </w:abstractNum>
  <w:abstractNum w:abstractNumId="28">
    <w:nsid w:val="67737BB2"/>
    <w:multiLevelType w:val="hybridMultilevel"/>
    <w:tmpl w:val="9504556E"/>
    <w:lvl w:ilvl="0" w:tplc="7DC22256">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9">
    <w:nsid w:val="713D09E3"/>
    <w:multiLevelType w:val="hybridMultilevel"/>
    <w:tmpl w:val="D1CC18FC"/>
    <w:lvl w:ilvl="0" w:tplc="DBF60A04">
      <w:start w:val="1"/>
      <w:numFmt w:val="bullet"/>
      <w:lvlText w:val="•"/>
      <w:lvlJc w:val="left"/>
      <w:pPr>
        <w:tabs>
          <w:tab w:val="num" w:pos="720"/>
        </w:tabs>
        <w:ind w:left="720" w:hanging="360"/>
      </w:pPr>
      <w:rPr>
        <w:rFonts w:ascii="Arial" w:hAnsi="Arial" w:hint="default"/>
      </w:rPr>
    </w:lvl>
    <w:lvl w:ilvl="1" w:tplc="AE601DD2" w:tentative="1">
      <w:start w:val="1"/>
      <w:numFmt w:val="bullet"/>
      <w:lvlText w:val="•"/>
      <w:lvlJc w:val="left"/>
      <w:pPr>
        <w:tabs>
          <w:tab w:val="num" w:pos="1440"/>
        </w:tabs>
        <w:ind w:left="1440" w:hanging="360"/>
      </w:pPr>
      <w:rPr>
        <w:rFonts w:ascii="Arial" w:hAnsi="Arial" w:hint="default"/>
      </w:rPr>
    </w:lvl>
    <w:lvl w:ilvl="2" w:tplc="47F014BE" w:tentative="1">
      <w:start w:val="1"/>
      <w:numFmt w:val="bullet"/>
      <w:lvlText w:val="•"/>
      <w:lvlJc w:val="left"/>
      <w:pPr>
        <w:tabs>
          <w:tab w:val="num" w:pos="2160"/>
        </w:tabs>
        <w:ind w:left="2160" w:hanging="360"/>
      </w:pPr>
      <w:rPr>
        <w:rFonts w:ascii="Arial" w:hAnsi="Arial" w:hint="default"/>
      </w:rPr>
    </w:lvl>
    <w:lvl w:ilvl="3" w:tplc="0B44955A" w:tentative="1">
      <w:start w:val="1"/>
      <w:numFmt w:val="bullet"/>
      <w:lvlText w:val="•"/>
      <w:lvlJc w:val="left"/>
      <w:pPr>
        <w:tabs>
          <w:tab w:val="num" w:pos="2880"/>
        </w:tabs>
        <w:ind w:left="2880" w:hanging="360"/>
      </w:pPr>
      <w:rPr>
        <w:rFonts w:ascii="Arial" w:hAnsi="Arial" w:hint="default"/>
      </w:rPr>
    </w:lvl>
    <w:lvl w:ilvl="4" w:tplc="1E0894D8" w:tentative="1">
      <w:start w:val="1"/>
      <w:numFmt w:val="bullet"/>
      <w:lvlText w:val="•"/>
      <w:lvlJc w:val="left"/>
      <w:pPr>
        <w:tabs>
          <w:tab w:val="num" w:pos="3600"/>
        </w:tabs>
        <w:ind w:left="3600" w:hanging="360"/>
      </w:pPr>
      <w:rPr>
        <w:rFonts w:ascii="Arial" w:hAnsi="Arial" w:hint="default"/>
      </w:rPr>
    </w:lvl>
    <w:lvl w:ilvl="5" w:tplc="AF96989C" w:tentative="1">
      <w:start w:val="1"/>
      <w:numFmt w:val="bullet"/>
      <w:lvlText w:val="•"/>
      <w:lvlJc w:val="left"/>
      <w:pPr>
        <w:tabs>
          <w:tab w:val="num" w:pos="4320"/>
        </w:tabs>
        <w:ind w:left="4320" w:hanging="360"/>
      </w:pPr>
      <w:rPr>
        <w:rFonts w:ascii="Arial" w:hAnsi="Arial" w:hint="default"/>
      </w:rPr>
    </w:lvl>
    <w:lvl w:ilvl="6" w:tplc="0D42108A" w:tentative="1">
      <w:start w:val="1"/>
      <w:numFmt w:val="bullet"/>
      <w:lvlText w:val="•"/>
      <w:lvlJc w:val="left"/>
      <w:pPr>
        <w:tabs>
          <w:tab w:val="num" w:pos="5040"/>
        </w:tabs>
        <w:ind w:left="5040" w:hanging="360"/>
      </w:pPr>
      <w:rPr>
        <w:rFonts w:ascii="Arial" w:hAnsi="Arial" w:hint="default"/>
      </w:rPr>
    </w:lvl>
    <w:lvl w:ilvl="7" w:tplc="EB70D7D2" w:tentative="1">
      <w:start w:val="1"/>
      <w:numFmt w:val="bullet"/>
      <w:lvlText w:val="•"/>
      <w:lvlJc w:val="left"/>
      <w:pPr>
        <w:tabs>
          <w:tab w:val="num" w:pos="5760"/>
        </w:tabs>
        <w:ind w:left="5760" w:hanging="360"/>
      </w:pPr>
      <w:rPr>
        <w:rFonts w:ascii="Arial" w:hAnsi="Arial" w:hint="default"/>
      </w:rPr>
    </w:lvl>
    <w:lvl w:ilvl="8" w:tplc="4E78D05E" w:tentative="1">
      <w:start w:val="1"/>
      <w:numFmt w:val="bullet"/>
      <w:lvlText w:val="•"/>
      <w:lvlJc w:val="left"/>
      <w:pPr>
        <w:tabs>
          <w:tab w:val="num" w:pos="6480"/>
        </w:tabs>
        <w:ind w:left="6480" w:hanging="360"/>
      </w:pPr>
      <w:rPr>
        <w:rFonts w:ascii="Arial" w:hAnsi="Arial" w:hint="default"/>
      </w:rPr>
    </w:lvl>
  </w:abstractNum>
  <w:abstractNum w:abstractNumId="30">
    <w:nsid w:val="726C66EA"/>
    <w:multiLevelType w:val="hybridMultilevel"/>
    <w:tmpl w:val="F112D97E"/>
    <w:lvl w:ilvl="0" w:tplc="3D3C9534">
      <w:start w:val="1"/>
      <w:numFmt w:val="bullet"/>
      <w:lvlText w:val="•"/>
      <w:lvlJc w:val="left"/>
      <w:pPr>
        <w:tabs>
          <w:tab w:val="num" w:pos="720"/>
        </w:tabs>
        <w:ind w:left="720" w:hanging="360"/>
      </w:pPr>
      <w:rPr>
        <w:rFonts w:ascii="Arial" w:hAnsi="Arial" w:hint="default"/>
      </w:rPr>
    </w:lvl>
    <w:lvl w:ilvl="1" w:tplc="5C324ADC" w:tentative="1">
      <w:start w:val="1"/>
      <w:numFmt w:val="bullet"/>
      <w:lvlText w:val="•"/>
      <w:lvlJc w:val="left"/>
      <w:pPr>
        <w:tabs>
          <w:tab w:val="num" w:pos="1440"/>
        </w:tabs>
        <w:ind w:left="1440" w:hanging="360"/>
      </w:pPr>
      <w:rPr>
        <w:rFonts w:ascii="Arial" w:hAnsi="Arial" w:hint="default"/>
      </w:rPr>
    </w:lvl>
    <w:lvl w:ilvl="2" w:tplc="65863A26" w:tentative="1">
      <w:start w:val="1"/>
      <w:numFmt w:val="bullet"/>
      <w:lvlText w:val="•"/>
      <w:lvlJc w:val="left"/>
      <w:pPr>
        <w:tabs>
          <w:tab w:val="num" w:pos="2160"/>
        </w:tabs>
        <w:ind w:left="2160" w:hanging="360"/>
      </w:pPr>
      <w:rPr>
        <w:rFonts w:ascii="Arial" w:hAnsi="Arial" w:hint="default"/>
      </w:rPr>
    </w:lvl>
    <w:lvl w:ilvl="3" w:tplc="36ACCA8C" w:tentative="1">
      <w:start w:val="1"/>
      <w:numFmt w:val="bullet"/>
      <w:lvlText w:val="•"/>
      <w:lvlJc w:val="left"/>
      <w:pPr>
        <w:tabs>
          <w:tab w:val="num" w:pos="2880"/>
        </w:tabs>
        <w:ind w:left="2880" w:hanging="360"/>
      </w:pPr>
      <w:rPr>
        <w:rFonts w:ascii="Arial" w:hAnsi="Arial" w:hint="default"/>
      </w:rPr>
    </w:lvl>
    <w:lvl w:ilvl="4" w:tplc="FBDA6610" w:tentative="1">
      <w:start w:val="1"/>
      <w:numFmt w:val="bullet"/>
      <w:lvlText w:val="•"/>
      <w:lvlJc w:val="left"/>
      <w:pPr>
        <w:tabs>
          <w:tab w:val="num" w:pos="3600"/>
        </w:tabs>
        <w:ind w:left="3600" w:hanging="360"/>
      </w:pPr>
      <w:rPr>
        <w:rFonts w:ascii="Arial" w:hAnsi="Arial" w:hint="default"/>
      </w:rPr>
    </w:lvl>
    <w:lvl w:ilvl="5" w:tplc="EAC2CB4A" w:tentative="1">
      <w:start w:val="1"/>
      <w:numFmt w:val="bullet"/>
      <w:lvlText w:val="•"/>
      <w:lvlJc w:val="left"/>
      <w:pPr>
        <w:tabs>
          <w:tab w:val="num" w:pos="4320"/>
        </w:tabs>
        <w:ind w:left="4320" w:hanging="360"/>
      </w:pPr>
      <w:rPr>
        <w:rFonts w:ascii="Arial" w:hAnsi="Arial" w:hint="default"/>
      </w:rPr>
    </w:lvl>
    <w:lvl w:ilvl="6" w:tplc="55588592" w:tentative="1">
      <w:start w:val="1"/>
      <w:numFmt w:val="bullet"/>
      <w:lvlText w:val="•"/>
      <w:lvlJc w:val="left"/>
      <w:pPr>
        <w:tabs>
          <w:tab w:val="num" w:pos="5040"/>
        </w:tabs>
        <w:ind w:left="5040" w:hanging="360"/>
      </w:pPr>
      <w:rPr>
        <w:rFonts w:ascii="Arial" w:hAnsi="Arial" w:hint="default"/>
      </w:rPr>
    </w:lvl>
    <w:lvl w:ilvl="7" w:tplc="AA2C0638" w:tentative="1">
      <w:start w:val="1"/>
      <w:numFmt w:val="bullet"/>
      <w:lvlText w:val="•"/>
      <w:lvlJc w:val="left"/>
      <w:pPr>
        <w:tabs>
          <w:tab w:val="num" w:pos="5760"/>
        </w:tabs>
        <w:ind w:left="5760" w:hanging="360"/>
      </w:pPr>
      <w:rPr>
        <w:rFonts w:ascii="Arial" w:hAnsi="Arial" w:hint="default"/>
      </w:rPr>
    </w:lvl>
    <w:lvl w:ilvl="8" w:tplc="E2C07F04" w:tentative="1">
      <w:start w:val="1"/>
      <w:numFmt w:val="bullet"/>
      <w:lvlText w:val="•"/>
      <w:lvlJc w:val="left"/>
      <w:pPr>
        <w:tabs>
          <w:tab w:val="num" w:pos="6480"/>
        </w:tabs>
        <w:ind w:left="6480" w:hanging="360"/>
      </w:pPr>
      <w:rPr>
        <w:rFonts w:ascii="Arial" w:hAnsi="Arial" w:hint="default"/>
      </w:rPr>
    </w:lvl>
  </w:abstractNum>
  <w:abstractNum w:abstractNumId="31">
    <w:nsid w:val="732E0610"/>
    <w:multiLevelType w:val="hybridMultilevel"/>
    <w:tmpl w:val="6316CE7C"/>
    <w:lvl w:ilvl="0" w:tplc="FA10E954">
      <w:start w:val="1"/>
      <w:numFmt w:val="bullet"/>
      <w:lvlText w:val="•"/>
      <w:lvlJc w:val="left"/>
      <w:pPr>
        <w:tabs>
          <w:tab w:val="num" w:pos="720"/>
        </w:tabs>
        <w:ind w:left="720" w:hanging="360"/>
      </w:pPr>
      <w:rPr>
        <w:rFonts w:ascii="Arial" w:hAnsi="Arial" w:hint="default"/>
      </w:rPr>
    </w:lvl>
    <w:lvl w:ilvl="1" w:tplc="E7484E70" w:tentative="1">
      <w:start w:val="1"/>
      <w:numFmt w:val="bullet"/>
      <w:lvlText w:val="•"/>
      <w:lvlJc w:val="left"/>
      <w:pPr>
        <w:tabs>
          <w:tab w:val="num" w:pos="1440"/>
        </w:tabs>
        <w:ind w:left="1440" w:hanging="360"/>
      </w:pPr>
      <w:rPr>
        <w:rFonts w:ascii="Arial" w:hAnsi="Arial" w:hint="default"/>
      </w:rPr>
    </w:lvl>
    <w:lvl w:ilvl="2" w:tplc="AE466378" w:tentative="1">
      <w:start w:val="1"/>
      <w:numFmt w:val="bullet"/>
      <w:lvlText w:val="•"/>
      <w:lvlJc w:val="left"/>
      <w:pPr>
        <w:tabs>
          <w:tab w:val="num" w:pos="2160"/>
        </w:tabs>
        <w:ind w:left="2160" w:hanging="360"/>
      </w:pPr>
      <w:rPr>
        <w:rFonts w:ascii="Arial" w:hAnsi="Arial" w:hint="default"/>
      </w:rPr>
    </w:lvl>
    <w:lvl w:ilvl="3" w:tplc="8DEAB020" w:tentative="1">
      <w:start w:val="1"/>
      <w:numFmt w:val="bullet"/>
      <w:lvlText w:val="•"/>
      <w:lvlJc w:val="left"/>
      <w:pPr>
        <w:tabs>
          <w:tab w:val="num" w:pos="2880"/>
        </w:tabs>
        <w:ind w:left="2880" w:hanging="360"/>
      </w:pPr>
      <w:rPr>
        <w:rFonts w:ascii="Arial" w:hAnsi="Arial" w:hint="default"/>
      </w:rPr>
    </w:lvl>
    <w:lvl w:ilvl="4" w:tplc="547C8C70" w:tentative="1">
      <w:start w:val="1"/>
      <w:numFmt w:val="bullet"/>
      <w:lvlText w:val="•"/>
      <w:lvlJc w:val="left"/>
      <w:pPr>
        <w:tabs>
          <w:tab w:val="num" w:pos="3600"/>
        </w:tabs>
        <w:ind w:left="3600" w:hanging="360"/>
      </w:pPr>
      <w:rPr>
        <w:rFonts w:ascii="Arial" w:hAnsi="Arial" w:hint="default"/>
      </w:rPr>
    </w:lvl>
    <w:lvl w:ilvl="5" w:tplc="484868D0" w:tentative="1">
      <w:start w:val="1"/>
      <w:numFmt w:val="bullet"/>
      <w:lvlText w:val="•"/>
      <w:lvlJc w:val="left"/>
      <w:pPr>
        <w:tabs>
          <w:tab w:val="num" w:pos="4320"/>
        </w:tabs>
        <w:ind w:left="4320" w:hanging="360"/>
      </w:pPr>
      <w:rPr>
        <w:rFonts w:ascii="Arial" w:hAnsi="Arial" w:hint="default"/>
      </w:rPr>
    </w:lvl>
    <w:lvl w:ilvl="6" w:tplc="56A433EC" w:tentative="1">
      <w:start w:val="1"/>
      <w:numFmt w:val="bullet"/>
      <w:lvlText w:val="•"/>
      <w:lvlJc w:val="left"/>
      <w:pPr>
        <w:tabs>
          <w:tab w:val="num" w:pos="5040"/>
        </w:tabs>
        <w:ind w:left="5040" w:hanging="360"/>
      </w:pPr>
      <w:rPr>
        <w:rFonts w:ascii="Arial" w:hAnsi="Arial" w:hint="default"/>
      </w:rPr>
    </w:lvl>
    <w:lvl w:ilvl="7" w:tplc="6C58F5E6" w:tentative="1">
      <w:start w:val="1"/>
      <w:numFmt w:val="bullet"/>
      <w:lvlText w:val="•"/>
      <w:lvlJc w:val="left"/>
      <w:pPr>
        <w:tabs>
          <w:tab w:val="num" w:pos="5760"/>
        </w:tabs>
        <w:ind w:left="5760" w:hanging="360"/>
      </w:pPr>
      <w:rPr>
        <w:rFonts w:ascii="Arial" w:hAnsi="Arial" w:hint="default"/>
      </w:rPr>
    </w:lvl>
    <w:lvl w:ilvl="8" w:tplc="08420556" w:tentative="1">
      <w:start w:val="1"/>
      <w:numFmt w:val="bullet"/>
      <w:lvlText w:val="•"/>
      <w:lvlJc w:val="left"/>
      <w:pPr>
        <w:tabs>
          <w:tab w:val="num" w:pos="6480"/>
        </w:tabs>
        <w:ind w:left="6480" w:hanging="360"/>
      </w:pPr>
      <w:rPr>
        <w:rFonts w:ascii="Arial" w:hAnsi="Arial" w:hint="default"/>
      </w:rPr>
    </w:lvl>
  </w:abstractNum>
  <w:abstractNum w:abstractNumId="32">
    <w:nsid w:val="76531310"/>
    <w:multiLevelType w:val="hybridMultilevel"/>
    <w:tmpl w:val="0D4EDFA0"/>
    <w:lvl w:ilvl="0" w:tplc="9C9CBCB8">
      <w:start w:val="1"/>
      <w:numFmt w:val="bullet"/>
      <w:lvlText w:val="•"/>
      <w:lvlJc w:val="left"/>
      <w:pPr>
        <w:tabs>
          <w:tab w:val="num" w:pos="720"/>
        </w:tabs>
        <w:ind w:left="720" w:hanging="360"/>
      </w:pPr>
      <w:rPr>
        <w:rFonts w:ascii="Arial" w:hAnsi="Arial" w:hint="default"/>
      </w:rPr>
    </w:lvl>
    <w:lvl w:ilvl="1" w:tplc="6EA088C4" w:tentative="1">
      <w:start w:val="1"/>
      <w:numFmt w:val="bullet"/>
      <w:lvlText w:val="•"/>
      <w:lvlJc w:val="left"/>
      <w:pPr>
        <w:tabs>
          <w:tab w:val="num" w:pos="1440"/>
        </w:tabs>
        <w:ind w:left="1440" w:hanging="360"/>
      </w:pPr>
      <w:rPr>
        <w:rFonts w:ascii="Arial" w:hAnsi="Arial" w:hint="default"/>
      </w:rPr>
    </w:lvl>
    <w:lvl w:ilvl="2" w:tplc="4F74ADE2" w:tentative="1">
      <w:start w:val="1"/>
      <w:numFmt w:val="bullet"/>
      <w:lvlText w:val="•"/>
      <w:lvlJc w:val="left"/>
      <w:pPr>
        <w:tabs>
          <w:tab w:val="num" w:pos="2160"/>
        </w:tabs>
        <w:ind w:left="2160" w:hanging="360"/>
      </w:pPr>
      <w:rPr>
        <w:rFonts w:ascii="Arial" w:hAnsi="Arial" w:hint="default"/>
      </w:rPr>
    </w:lvl>
    <w:lvl w:ilvl="3" w:tplc="6DF0F07A" w:tentative="1">
      <w:start w:val="1"/>
      <w:numFmt w:val="bullet"/>
      <w:lvlText w:val="•"/>
      <w:lvlJc w:val="left"/>
      <w:pPr>
        <w:tabs>
          <w:tab w:val="num" w:pos="2880"/>
        </w:tabs>
        <w:ind w:left="2880" w:hanging="360"/>
      </w:pPr>
      <w:rPr>
        <w:rFonts w:ascii="Arial" w:hAnsi="Arial" w:hint="default"/>
      </w:rPr>
    </w:lvl>
    <w:lvl w:ilvl="4" w:tplc="283E2ECE" w:tentative="1">
      <w:start w:val="1"/>
      <w:numFmt w:val="bullet"/>
      <w:lvlText w:val="•"/>
      <w:lvlJc w:val="left"/>
      <w:pPr>
        <w:tabs>
          <w:tab w:val="num" w:pos="3600"/>
        </w:tabs>
        <w:ind w:left="3600" w:hanging="360"/>
      </w:pPr>
      <w:rPr>
        <w:rFonts w:ascii="Arial" w:hAnsi="Arial" w:hint="default"/>
      </w:rPr>
    </w:lvl>
    <w:lvl w:ilvl="5" w:tplc="129678E2" w:tentative="1">
      <w:start w:val="1"/>
      <w:numFmt w:val="bullet"/>
      <w:lvlText w:val="•"/>
      <w:lvlJc w:val="left"/>
      <w:pPr>
        <w:tabs>
          <w:tab w:val="num" w:pos="4320"/>
        </w:tabs>
        <w:ind w:left="4320" w:hanging="360"/>
      </w:pPr>
      <w:rPr>
        <w:rFonts w:ascii="Arial" w:hAnsi="Arial" w:hint="default"/>
      </w:rPr>
    </w:lvl>
    <w:lvl w:ilvl="6" w:tplc="D14CCD1C" w:tentative="1">
      <w:start w:val="1"/>
      <w:numFmt w:val="bullet"/>
      <w:lvlText w:val="•"/>
      <w:lvlJc w:val="left"/>
      <w:pPr>
        <w:tabs>
          <w:tab w:val="num" w:pos="5040"/>
        </w:tabs>
        <w:ind w:left="5040" w:hanging="360"/>
      </w:pPr>
      <w:rPr>
        <w:rFonts w:ascii="Arial" w:hAnsi="Arial" w:hint="default"/>
      </w:rPr>
    </w:lvl>
    <w:lvl w:ilvl="7" w:tplc="37D68D64" w:tentative="1">
      <w:start w:val="1"/>
      <w:numFmt w:val="bullet"/>
      <w:lvlText w:val="•"/>
      <w:lvlJc w:val="left"/>
      <w:pPr>
        <w:tabs>
          <w:tab w:val="num" w:pos="5760"/>
        </w:tabs>
        <w:ind w:left="5760" w:hanging="360"/>
      </w:pPr>
      <w:rPr>
        <w:rFonts w:ascii="Arial" w:hAnsi="Arial" w:hint="default"/>
      </w:rPr>
    </w:lvl>
    <w:lvl w:ilvl="8" w:tplc="A77A67EC" w:tentative="1">
      <w:start w:val="1"/>
      <w:numFmt w:val="bullet"/>
      <w:lvlText w:val="•"/>
      <w:lvlJc w:val="left"/>
      <w:pPr>
        <w:tabs>
          <w:tab w:val="num" w:pos="6480"/>
        </w:tabs>
        <w:ind w:left="6480" w:hanging="360"/>
      </w:pPr>
      <w:rPr>
        <w:rFonts w:ascii="Arial" w:hAnsi="Arial" w:hint="default"/>
      </w:rPr>
    </w:lvl>
  </w:abstractNum>
  <w:abstractNum w:abstractNumId="33">
    <w:nsid w:val="78120E48"/>
    <w:multiLevelType w:val="hybridMultilevel"/>
    <w:tmpl w:val="17B6F780"/>
    <w:lvl w:ilvl="0" w:tplc="8E6C2FAC">
      <w:start w:val="1"/>
      <w:numFmt w:val="bullet"/>
      <w:lvlText w:val="•"/>
      <w:lvlJc w:val="left"/>
      <w:pPr>
        <w:tabs>
          <w:tab w:val="num" w:pos="720"/>
        </w:tabs>
        <w:ind w:left="720" w:hanging="360"/>
      </w:pPr>
      <w:rPr>
        <w:rFonts w:ascii="Arial" w:hAnsi="Arial" w:hint="default"/>
      </w:rPr>
    </w:lvl>
    <w:lvl w:ilvl="1" w:tplc="44B094E2" w:tentative="1">
      <w:start w:val="1"/>
      <w:numFmt w:val="bullet"/>
      <w:lvlText w:val="•"/>
      <w:lvlJc w:val="left"/>
      <w:pPr>
        <w:tabs>
          <w:tab w:val="num" w:pos="1440"/>
        </w:tabs>
        <w:ind w:left="1440" w:hanging="360"/>
      </w:pPr>
      <w:rPr>
        <w:rFonts w:ascii="Arial" w:hAnsi="Arial" w:hint="default"/>
      </w:rPr>
    </w:lvl>
    <w:lvl w:ilvl="2" w:tplc="2228C192" w:tentative="1">
      <w:start w:val="1"/>
      <w:numFmt w:val="bullet"/>
      <w:lvlText w:val="•"/>
      <w:lvlJc w:val="left"/>
      <w:pPr>
        <w:tabs>
          <w:tab w:val="num" w:pos="2160"/>
        </w:tabs>
        <w:ind w:left="2160" w:hanging="360"/>
      </w:pPr>
      <w:rPr>
        <w:rFonts w:ascii="Arial" w:hAnsi="Arial" w:hint="default"/>
      </w:rPr>
    </w:lvl>
    <w:lvl w:ilvl="3" w:tplc="AC9A0C20" w:tentative="1">
      <w:start w:val="1"/>
      <w:numFmt w:val="bullet"/>
      <w:lvlText w:val="•"/>
      <w:lvlJc w:val="left"/>
      <w:pPr>
        <w:tabs>
          <w:tab w:val="num" w:pos="2880"/>
        </w:tabs>
        <w:ind w:left="2880" w:hanging="360"/>
      </w:pPr>
      <w:rPr>
        <w:rFonts w:ascii="Arial" w:hAnsi="Arial" w:hint="default"/>
      </w:rPr>
    </w:lvl>
    <w:lvl w:ilvl="4" w:tplc="AD7A9BC2" w:tentative="1">
      <w:start w:val="1"/>
      <w:numFmt w:val="bullet"/>
      <w:lvlText w:val="•"/>
      <w:lvlJc w:val="left"/>
      <w:pPr>
        <w:tabs>
          <w:tab w:val="num" w:pos="3600"/>
        </w:tabs>
        <w:ind w:left="3600" w:hanging="360"/>
      </w:pPr>
      <w:rPr>
        <w:rFonts w:ascii="Arial" w:hAnsi="Arial" w:hint="default"/>
      </w:rPr>
    </w:lvl>
    <w:lvl w:ilvl="5" w:tplc="E38C2474" w:tentative="1">
      <w:start w:val="1"/>
      <w:numFmt w:val="bullet"/>
      <w:lvlText w:val="•"/>
      <w:lvlJc w:val="left"/>
      <w:pPr>
        <w:tabs>
          <w:tab w:val="num" w:pos="4320"/>
        </w:tabs>
        <w:ind w:left="4320" w:hanging="360"/>
      </w:pPr>
      <w:rPr>
        <w:rFonts w:ascii="Arial" w:hAnsi="Arial" w:hint="default"/>
      </w:rPr>
    </w:lvl>
    <w:lvl w:ilvl="6" w:tplc="EE20CF9C" w:tentative="1">
      <w:start w:val="1"/>
      <w:numFmt w:val="bullet"/>
      <w:lvlText w:val="•"/>
      <w:lvlJc w:val="left"/>
      <w:pPr>
        <w:tabs>
          <w:tab w:val="num" w:pos="5040"/>
        </w:tabs>
        <w:ind w:left="5040" w:hanging="360"/>
      </w:pPr>
      <w:rPr>
        <w:rFonts w:ascii="Arial" w:hAnsi="Arial" w:hint="default"/>
      </w:rPr>
    </w:lvl>
    <w:lvl w:ilvl="7" w:tplc="4202CE46" w:tentative="1">
      <w:start w:val="1"/>
      <w:numFmt w:val="bullet"/>
      <w:lvlText w:val="•"/>
      <w:lvlJc w:val="left"/>
      <w:pPr>
        <w:tabs>
          <w:tab w:val="num" w:pos="5760"/>
        </w:tabs>
        <w:ind w:left="5760" w:hanging="360"/>
      </w:pPr>
      <w:rPr>
        <w:rFonts w:ascii="Arial" w:hAnsi="Arial" w:hint="default"/>
      </w:rPr>
    </w:lvl>
    <w:lvl w:ilvl="8" w:tplc="0CEC2BC0"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21"/>
  </w:num>
  <w:num w:numId="3">
    <w:abstractNumId w:val="0"/>
  </w:num>
  <w:num w:numId="4">
    <w:abstractNumId w:val="10"/>
  </w:num>
  <w:num w:numId="5">
    <w:abstractNumId w:val="7"/>
  </w:num>
  <w:num w:numId="6">
    <w:abstractNumId w:val="20"/>
  </w:num>
  <w:num w:numId="7">
    <w:abstractNumId w:val="15"/>
  </w:num>
  <w:num w:numId="8">
    <w:abstractNumId w:val="8"/>
  </w:num>
  <w:num w:numId="9">
    <w:abstractNumId w:val="11"/>
  </w:num>
  <w:num w:numId="10">
    <w:abstractNumId w:val="13"/>
  </w:num>
  <w:num w:numId="11">
    <w:abstractNumId w:val="1"/>
  </w:num>
  <w:num w:numId="12">
    <w:abstractNumId w:val="17"/>
  </w:num>
  <w:num w:numId="13">
    <w:abstractNumId w:val="12"/>
  </w:num>
  <w:num w:numId="14">
    <w:abstractNumId w:val="29"/>
  </w:num>
  <w:num w:numId="15">
    <w:abstractNumId w:val="33"/>
  </w:num>
  <w:num w:numId="16">
    <w:abstractNumId w:val="23"/>
  </w:num>
  <w:num w:numId="17">
    <w:abstractNumId w:val="14"/>
  </w:num>
  <w:num w:numId="18">
    <w:abstractNumId w:val="30"/>
  </w:num>
  <w:num w:numId="19">
    <w:abstractNumId w:val="16"/>
  </w:num>
  <w:num w:numId="20">
    <w:abstractNumId w:val="31"/>
  </w:num>
  <w:num w:numId="21">
    <w:abstractNumId w:val="22"/>
  </w:num>
  <w:num w:numId="22">
    <w:abstractNumId w:val="27"/>
  </w:num>
  <w:num w:numId="23">
    <w:abstractNumId w:val="5"/>
  </w:num>
  <w:num w:numId="24">
    <w:abstractNumId w:val="26"/>
  </w:num>
  <w:num w:numId="25">
    <w:abstractNumId w:val="3"/>
  </w:num>
  <w:num w:numId="26">
    <w:abstractNumId w:val="32"/>
  </w:num>
  <w:num w:numId="27">
    <w:abstractNumId w:val="6"/>
  </w:num>
  <w:num w:numId="28">
    <w:abstractNumId w:val="18"/>
  </w:num>
  <w:num w:numId="29">
    <w:abstractNumId w:val="2"/>
  </w:num>
  <w:num w:numId="30">
    <w:abstractNumId w:val="9"/>
  </w:num>
  <w:num w:numId="31">
    <w:abstractNumId w:val="19"/>
  </w:num>
  <w:num w:numId="32">
    <w:abstractNumId w:val="28"/>
  </w:num>
  <w:num w:numId="33">
    <w:abstractNumId w:val="2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03A68"/>
    <w:rsid w:val="00000357"/>
    <w:rsid w:val="000016DC"/>
    <w:rsid w:val="00001C93"/>
    <w:rsid w:val="000052FF"/>
    <w:rsid w:val="00005E85"/>
    <w:rsid w:val="0000682F"/>
    <w:rsid w:val="0000694F"/>
    <w:rsid w:val="0001038A"/>
    <w:rsid w:val="000114C9"/>
    <w:rsid w:val="00011C41"/>
    <w:rsid w:val="0001370C"/>
    <w:rsid w:val="00013F3D"/>
    <w:rsid w:val="00013FD6"/>
    <w:rsid w:val="00014FE1"/>
    <w:rsid w:val="00016397"/>
    <w:rsid w:val="00016A50"/>
    <w:rsid w:val="00021965"/>
    <w:rsid w:val="00022FC5"/>
    <w:rsid w:val="00023821"/>
    <w:rsid w:val="00024BF7"/>
    <w:rsid w:val="00025291"/>
    <w:rsid w:val="000252F2"/>
    <w:rsid w:val="00025D1E"/>
    <w:rsid w:val="000278EA"/>
    <w:rsid w:val="00027915"/>
    <w:rsid w:val="0003005A"/>
    <w:rsid w:val="00030720"/>
    <w:rsid w:val="00032ACE"/>
    <w:rsid w:val="00032F72"/>
    <w:rsid w:val="00036ADC"/>
    <w:rsid w:val="00040954"/>
    <w:rsid w:val="00040CB3"/>
    <w:rsid w:val="00040CCB"/>
    <w:rsid w:val="00040D15"/>
    <w:rsid w:val="000420E6"/>
    <w:rsid w:val="00042EAE"/>
    <w:rsid w:val="00043A7D"/>
    <w:rsid w:val="00043E1B"/>
    <w:rsid w:val="00044520"/>
    <w:rsid w:val="00045A72"/>
    <w:rsid w:val="00045CE4"/>
    <w:rsid w:val="00046183"/>
    <w:rsid w:val="000475E6"/>
    <w:rsid w:val="00047BF3"/>
    <w:rsid w:val="00050137"/>
    <w:rsid w:val="0005014E"/>
    <w:rsid w:val="000501AA"/>
    <w:rsid w:val="00051094"/>
    <w:rsid w:val="00051534"/>
    <w:rsid w:val="00051AB9"/>
    <w:rsid w:val="00054DF7"/>
    <w:rsid w:val="00054E9A"/>
    <w:rsid w:val="000552BE"/>
    <w:rsid w:val="00056096"/>
    <w:rsid w:val="00056819"/>
    <w:rsid w:val="0006052B"/>
    <w:rsid w:val="00060BE8"/>
    <w:rsid w:val="00060E29"/>
    <w:rsid w:val="00061916"/>
    <w:rsid w:val="00061E55"/>
    <w:rsid w:val="00062848"/>
    <w:rsid w:val="00062A6C"/>
    <w:rsid w:val="00063533"/>
    <w:rsid w:val="00063842"/>
    <w:rsid w:val="00065545"/>
    <w:rsid w:val="00065C3A"/>
    <w:rsid w:val="000666C9"/>
    <w:rsid w:val="00066C6D"/>
    <w:rsid w:val="00067B24"/>
    <w:rsid w:val="000717AB"/>
    <w:rsid w:val="00072CE2"/>
    <w:rsid w:val="000730BE"/>
    <w:rsid w:val="00073331"/>
    <w:rsid w:val="000738E5"/>
    <w:rsid w:val="00074432"/>
    <w:rsid w:val="00074F0B"/>
    <w:rsid w:val="00077A0E"/>
    <w:rsid w:val="00077F6E"/>
    <w:rsid w:val="000807AB"/>
    <w:rsid w:val="00080AF5"/>
    <w:rsid w:val="00080B1C"/>
    <w:rsid w:val="00081171"/>
    <w:rsid w:val="000821F7"/>
    <w:rsid w:val="000835F6"/>
    <w:rsid w:val="00083E6C"/>
    <w:rsid w:val="00084345"/>
    <w:rsid w:val="00085056"/>
    <w:rsid w:val="000859EA"/>
    <w:rsid w:val="00087897"/>
    <w:rsid w:val="00087FAC"/>
    <w:rsid w:val="000900F3"/>
    <w:rsid w:val="00091EEE"/>
    <w:rsid w:val="0009214C"/>
    <w:rsid w:val="00092474"/>
    <w:rsid w:val="00092EAD"/>
    <w:rsid w:val="000940A1"/>
    <w:rsid w:val="000944BD"/>
    <w:rsid w:val="00094F12"/>
    <w:rsid w:val="00096AD5"/>
    <w:rsid w:val="000A07DD"/>
    <w:rsid w:val="000A0DF8"/>
    <w:rsid w:val="000A1EBC"/>
    <w:rsid w:val="000A22C1"/>
    <w:rsid w:val="000A23F4"/>
    <w:rsid w:val="000A2A5C"/>
    <w:rsid w:val="000A3088"/>
    <w:rsid w:val="000A3B05"/>
    <w:rsid w:val="000A4AF7"/>
    <w:rsid w:val="000A4B27"/>
    <w:rsid w:val="000A5424"/>
    <w:rsid w:val="000A6DCF"/>
    <w:rsid w:val="000A7032"/>
    <w:rsid w:val="000A7AAC"/>
    <w:rsid w:val="000B0916"/>
    <w:rsid w:val="000B0B24"/>
    <w:rsid w:val="000B0F21"/>
    <w:rsid w:val="000B1973"/>
    <w:rsid w:val="000B1A6F"/>
    <w:rsid w:val="000B28AA"/>
    <w:rsid w:val="000B4941"/>
    <w:rsid w:val="000B4E8F"/>
    <w:rsid w:val="000B53B9"/>
    <w:rsid w:val="000B7867"/>
    <w:rsid w:val="000C0A62"/>
    <w:rsid w:val="000C4E61"/>
    <w:rsid w:val="000C5BF4"/>
    <w:rsid w:val="000C6D6E"/>
    <w:rsid w:val="000C7479"/>
    <w:rsid w:val="000C75D6"/>
    <w:rsid w:val="000C7614"/>
    <w:rsid w:val="000C7AD9"/>
    <w:rsid w:val="000D0905"/>
    <w:rsid w:val="000D0A33"/>
    <w:rsid w:val="000D10BD"/>
    <w:rsid w:val="000D1464"/>
    <w:rsid w:val="000D1715"/>
    <w:rsid w:val="000D19F0"/>
    <w:rsid w:val="000D45AE"/>
    <w:rsid w:val="000D5EC7"/>
    <w:rsid w:val="000D64FF"/>
    <w:rsid w:val="000E0D0D"/>
    <w:rsid w:val="000E232E"/>
    <w:rsid w:val="000E31F5"/>
    <w:rsid w:val="000E3888"/>
    <w:rsid w:val="000E39A2"/>
    <w:rsid w:val="000E5DBA"/>
    <w:rsid w:val="000E66F5"/>
    <w:rsid w:val="000F05FD"/>
    <w:rsid w:val="000F1F64"/>
    <w:rsid w:val="000F25C1"/>
    <w:rsid w:val="000F2861"/>
    <w:rsid w:val="000F297B"/>
    <w:rsid w:val="000F2AEB"/>
    <w:rsid w:val="000F3593"/>
    <w:rsid w:val="000F4E09"/>
    <w:rsid w:val="000F5B67"/>
    <w:rsid w:val="000F679A"/>
    <w:rsid w:val="000F6A57"/>
    <w:rsid w:val="000F7F8E"/>
    <w:rsid w:val="00101B21"/>
    <w:rsid w:val="00101E35"/>
    <w:rsid w:val="00102476"/>
    <w:rsid w:val="00102C69"/>
    <w:rsid w:val="0010331B"/>
    <w:rsid w:val="00103602"/>
    <w:rsid w:val="00103C28"/>
    <w:rsid w:val="00104235"/>
    <w:rsid w:val="00104381"/>
    <w:rsid w:val="00105821"/>
    <w:rsid w:val="001058CC"/>
    <w:rsid w:val="00110A7F"/>
    <w:rsid w:val="001114EA"/>
    <w:rsid w:val="00111CE5"/>
    <w:rsid w:val="001137E7"/>
    <w:rsid w:val="00115019"/>
    <w:rsid w:val="0011504C"/>
    <w:rsid w:val="00115C04"/>
    <w:rsid w:val="00116560"/>
    <w:rsid w:val="00116C9A"/>
    <w:rsid w:val="00116E90"/>
    <w:rsid w:val="00117E9D"/>
    <w:rsid w:val="00121524"/>
    <w:rsid w:val="001216F1"/>
    <w:rsid w:val="00121BF9"/>
    <w:rsid w:val="00121C31"/>
    <w:rsid w:val="001225B8"/>
    <w:rsid w:val="0012310B"/>
    <w:rsid w:val="001235FD"/>
    <w:rsid w:val="00123FE7"/>
    <w:rsid w:val="0012692F"/>
    <w:rsid w:val="00126ABD"/>
    <w:rsid w:val="001302E6"/>
    <w:rsid w:val="00130D55"/>
    <w:rsid w:val="00131C08"/>
    <w:rsid w:val="00133620"/>
    <w:rsid w:val="001346AF"/>
    <w:rsid w:val="00135901"/>
    <w:rsid w:val="00135D55"/>
    <w:rsid w:val="00136151"/>
    <w:rsid w:val="00137B0F"/>
    <w:rsid w:val="00141491"/>
    <w:rsid w:val="0014149B"/>
    <w:rsid w:val="00142109"/>
    <w:rsid w:val="00142901"/>
    <w:rsid w:val="00142AA7"/>
    <w:rsid w:val="001432D9"/>
    <w:rsid w:val="00145B73"/>
    <w:rsid w:val="001464F0"/>
    <w:rsid w:val="001472B6"/>
    <w:rsid w:val="00147441"/>
    <w:rsid w:val="00151C8F"/>
    <w:rsid w:val="00151E3A"/>
    <w:rsid w:val="00152098"/>
    <w:rsid w:val="00152CF2"/>
    <w:rsid w:val="00152D80"/>
    <w:rsid w:val="00154A67"/>
    <w:rsid w:val="0015759B"/>
    <w:rsid w:val="001576C0"/>
    <w:rsid w:val="00157802"/>
    <w:rsid w:val="00160734"/>
    <w:rsid w:val="00160EAC"/>
    <w:rsid w:val="00160F29"/>
    <w:rsid w:val="001611D8"/>
    <w:rsid w:val="00161E93"/>
    <w:rsid w:val="00162BE1"/>
    <w:rsid w:val="001636E1"/>
    <w:rsid w:val="00164515"/>
    <w:rsid w:val="00164B2E"/>
    <w:rsid w:val="00165011"/>
    <w:rsid w:val="00165A68"/>
    <w:rsid w:val="00165FD0"/>
    <w:rsid w:val="0016628F"/>
    <w:rsid w:val="001675E7"/>
    <w:rsid w:val="00170BAF"/>
    <w:rsid w:val="00171D99"/>
    <w:rsid w:val="00172D7A"/>
    <w:rsid w:val="001737EA"/>
    <w:rsid w:val="00174032"/>
    <w:rsid w:val="00174934"/>
    <w:rsid w:val="00175B46"/>
    <w:rsid w:val="00175EE2"/>
    <w:rsid w:val="0018088A"/>
    <w:rsid w:val="001812CA"/>
    <w:rsid w:val="00182FEA"/>
    <w:rsid w:val="00183538"/>
    <w:rsid w:val="00185D85"/>
    <w:rsid w:val="00186D12"/>
    <w:rsid w:val="00187282"/>
    <w:rsid w:val="0018798A"/>
    <w:rsid w:val="00191364"/>
    <w:rsid w:val="001915A3"/>
    <w:rsid w:val="00191AC4"/>
    <w:rsid w:val="00192257"/>
    <w:rsid w:val="0019256D"/>
    <w:rsid w:val="00192D10"/>
    <w:rsid w:val="001930D3"/>
    <w:rsid w:val="001933BE"/>
    <w:rsid w:val="00194682"/>
    <w:rsid w:val="0019543E"/>
    <w:rsid w:val="00195CBE"/>
    <w:rsid w:val="00195FEA"/>
    <w:rsid w:val="001968B7"/>
    <w:rsid w:val="00196967"/>
    <w:rsid w:val="00196C3D"/>
    <w:rsid w:val="001970E5"/>
    <w:rsid w:val="001972FC"/>
    <w:rsid w:val="00197CDB"/>
    <w:rsid w:val="001A25F9"/>
    <w:rsid w:val="001A2B51"/>
    <w:rsid w:val="001A42F6"/>
    <w:rsid w:val="001A43D5"/>
    <w:rsid w:val="001A4450"/>
    <w:rsid w:val="001A5E0A"/>
    <w:rsid w:val="001A5F20"/>
    <w:rsid w:val="001A676A"/>
    <w:rsid w:val="001A6FBA"/>
    <w:rsid w:val="001A7451"/>
    <w:rsid w:val="001A75F5"/>
    <w:rsid w:val="001B0386"/>
    <w:rsid w:val="001B1DC9"/>
    <w:rsid w:val="001B220D"/>
    <w:rsid w:val="001B3097"/>
    <w:rsid w:val="001B3290"/>
    <w:rsid w:val="001B43DF"/>
    <w:rsid w:val="001B52A8"/>
    <w:rsid w:val="001B5FB1"/>
    <w:rsid w:val="001B6254"/>
    <w:rsid w:val="001C0DAB"/>
    <w:rsid w:val="001C125C"/>
    <w:rsid w:val="001C1984"/>
    <w:rsid w:val="001C1AD6"/>
    <w:rsid w:val="001C3FAC"/>
    <w:rsid w:val="001C430B"/>
    <w:rsid w:val="001C4766"/>
    <w:rsid w:val="001C5D98"/>
    <w:rsid w:val="001C5EA9"/>
    <w:rsid w:val="001C6383"/>
    <w:rsid w:val="001C6778"/>
    <w:rsid w:val="001C732F"/>
    <w:rsid w:val="001C73CE"/>
    <w:rsid w:val="001D01A5"/>
    <w:rsid w:val="001D0417"/>
    <w:rsid w:val="001D0646"/>
    <w:rsid w:val="001D11A0"/>
    <w:rsid w:val="001D26BA"/>
    <w:rsid w:val="001D32C2"/>
    <w:rsid w:val="001D776A"/>
    <w:rsid w:val="001E0528"/>
    <w:rsid w:val="001E05E7"/>
    <w:rsid w:val="001E0F76"/>
    <w:rsid w:val="001E48C5"/>
    <w:rsid w:val="001E4F11"/>
    <w:rsid w:val="001E64A4"/>
    <w:rsid w:val="001F0015"/>
    <w:rsid w:val="001F040D"/>
    <w:rsid w:val="001F0E1C"/>
    <w:rsid w:val="001F0F6E"/>
    <w:rsid w:val="001F12AA"/>
    <w:rsid w:val="001F3053"/>
    <w:rsid w:val="001F3515"/>
    <w:rsid w:val="001F4226"/>
    <w:rsid w:val="001F4351"/>
    <w:rsid w:val="001F46A8"/>
    <w:rsid w:val="001F4FA6"/>
    <w:rsid w:val="001F5499"/>
    <w:rsid w:val="001F5BCA"/>
    <w:rsid w:val="001F662A"/>
    <w:rsid w:val="001F74D3"/>
    <w:rsid w:val="00200BC6"/>
    <w:rsid w:val="00200EEB"/>
    <w:rsid w:val="002017FB"/>
    <w:rsid w:val="00201951"/>
    <w:rsid w:val="00204663"/>
    <w:rsid w:val="002052E0"/>
    <w:rsid w:val="002054B9"/>
    <w:rsid w:val="00206B5C"/>
    <w:rsid w:val="00206B8A"/>
    <w:rsid w:val="00207204"/>
    <w:rsid w:val="00207264"/>
    <w:rsid w:val="002104D2"/>
    <w:rsid w:val="00210799"/>
    <w:rsid w:val="00210DDA"/>
    <w:rsid w:val="0021129E"/>
    <w:rsid w:val="00213CC4"/>
    <w:rsid w:val="002161BD"/>
    <w:rsid w:val="002169B0"/>
    <w:rsid w:val="00216CBD"/>
    <w:rsid w:val="0022032E"/>
    <w:rsid w:val="00220F0B"/>
    <w:rsid w:val="00222E74"/>
    <w:rsid w:val="002254F2"/>
    <w:rsid w:val="00225B9A"/>
    <w:rsid w:val="00226064"/>
    <w:rsid w:val="002273A4"/>
    <w:rsid w:val="002301DB"/>
    <w:rsid w:val="002302AC"/>
    <w:rsid w:val="00232969"/>
    <w:rsid w:val="00232979"/>
    <w:rsid w:val="00232AD8"/>
    <w:rsid w:val="00233409"/>
    <w:rsid w:val="00234EA2"/>
    <w:rsid w:val="00237487"/>
    <w:rsid w:val="0024031E"/>
    <w:rsid w:val="00240E0D"/>
    <w:rsid w:val="00240E58"/>
    <w:rsid w:val="00242DF2"/>
    <w:rsid w:val="0024445D"/>
    <w:rsid w:val="002451D6"/>
    <w:rsid w:val="00246097"/>
    <w:rsid w:val="0024618F"/>
    <w:rsid w:val="0024646A"/>
    <w:rsid w:val="0024714A"/>
    <w:rsid w:val="00247C21"/>
    <w:rsid w:val="00250417"/>
    <w:rsid w:val="00250524"/>
    <w:rsid w:val="00250D06"/>
    <w:rsid w:val="00250D2D"/>
    <w:rsid w:val="00251A25"/>
    <w:rsid w:val="00253E66"/>
    <w:rsid w:val="00255627"/>
    <w:rsid w:val="00256DA7"/>
    <w:rsid w:val="00260892"/>
    <w:rsid w:val="00261884"/>
    <w:rsid w:val="002620C0"/>
    <w:rsid w:val="00262D9F"/>
    <w:rsid w:val="002648D1"/>
    <w:rsid w:val="00266134"/>
    <w:rsid w:val="002704A2"/>
    <w:rsid w:val="00271E69"/>
    <w:rsid w:val="0027555E"/>
    <w:rsid w:val="002765C2"/>
    <w:rsid w:val="00276F93"/>
    <w:rsid w:val="00276F9D"/>
    <w:rsid w:val="00277330"/>
    <w:rsid w:val="002777AB"/>
    <w:rsid w:val="002828B7"/>
    <w:rsid w:val="0028429F"/>
    <w:rsid w:val="002859AD"/>
    <w:rsid w:val="00286BB5"/>
    <w:rsid w:val="00287195"/>
    <w:rsid w:val="00290BEA"/>
    <w:rsid w:val="002920E6"/>
    <w:rsid w:val="00292671"/>
    <w:rsid w:val="002937F2"/>
    <w:rsid w:val="00295A31"/>
    <w:rsid w:val="00295DBB"/>
    <w:rsid w:val="00296359"/>
    <w:rsid w:val="0029677B"/>
    <w:rsid w:val="002A07FA"/>
    <w:rsid w:val="002A0892"/>
    <w:rsid w:val="002A13B0"/>
    <w:rsid w:val="002A1852"/>
    <w:rsid w:val="002A1F19"/>
    <w:rsid w:val="002A227F"/>
    <w:rsid w:val="002A2374"/>
    <w:rsid w:val="002A2596"/>
    <w:rsid w:val="002A2651"/>
    <w:rsid w:val="002A297E"/>
    <w:rsid w:val="002A2980"/>
    <w:rsid w:val="002A37C3"/>
    <w:rsid w:val="002A423F"/>
    <w:rsid w:val="002A45CD"/>
    <w:rsid w:val="002A53AF"/>
    <w:rsid w:val="002A5E07"/>
    <w:rsid w:val="002B0C51"/>
    <w:rsid w:val="002B1D44"/>
    <w:rsid w:val="002B254C"/>
    <w:rsid w:val="002B2551"/>
    <w:rsid w:val="002B29EE"/>
    <w:rsid w:val="002B2B8A"/>
    <w:rsid w:val="002B2F4A"/>
    <w:rsid w:val="002B312F"/>
    <w:rsid w:val="002B4514"/>
    <w:rsid w:val="002B57B1"/>
    <w:rsid w:val="002B62DA"/>
    <w:rsid w:val="002B67AF"/>
    <w:rsid w:val="002B6956"/>
    <w:rsid w:val="002B6DF6"/>
    <w:rsid w:val="002B6F22"/>
    <w:rsid w:val="002B7054"/>
    <w:rsid w:val="002B7B42"/>
    <w:rsid w:val="002C028C"/>
    <w:rsid w:val="002C128C"/>
    <w:rsid w:val="002C1867"/>
    <w:rsid w:val="002C28DA"/>
    <w:rsid w:val="002C3889"/>
    <w:rsid w:val="002C659B"/>
    <w:rsid w:val="002C7544"/>
    <w:rsid w:val="002D032C"/>
    <w:rsid w:val="002D0CC0"/>
    <w:rsid w:val="002D14C7"/>
    <w:rsid w:val="002D22B9"/>
    <w:rsid w:val="002D2F75"/>
    <w:rsid w:val="002D3BEC"/>
    <w:rsid w:val="002D4277"/>
    <w:rsid w:val="002D7317"/>
    <w:rsid w:val="002D7692"/>
    <w:rsid w:val="002D76DF"/>
    <w:rsid w:val="002D788D"/>
    <w:rsid w:val="002E0276"/>
    <w:rsid w:val="002E06C8"/>
    <w:rsid w:val="002E0C69"/>
    <w:rsid w:val="002E1977"/>
    <w:rsid w:val="002E1F20"/>
    <w:rsid w:val="002E1F9F"/>
    <w:rsid w:val="002E217F"/>
    <w:rsid w:val="002E2AE1"/>
    <w:rsid w:val="002E2F13"/>
    <w:rsid w:val="002E2F34"/>
    <w:rsid w:val="002E4A02"/>
    <w:rsid w:val="002E4A0A"/>
    <w:rsid w:val="002E4E2F"/>
    <w:rsid w:val="002E515D"/>
    <w:rsid w:val="002E5FB9"/>
    <w:rsid w:val="002E5FCC"/>
    <w:rsid w:val="002F0CE9"/>
    <w:rsid w:val="002F0F67"/>
    <w:rsid w:val="002F3360"/>
    <w:rsid w:val="002F3E31"/>
    <w:rsid w:val="002F4476"/>
    <w:rsid w:val="002F6A59"/>
    <w:rsid w:val="002F6BE9"/>
    <w:rsid w:val="002F6CC3"/>
    <w:rsid w:val="002F7496"/>
    <w:rsid w:val="00300C3D"/>
    <w:rsid w:val="0030184B"/>
    <w:rsid w:val="0030196E"/>
    <w:rsid w:val="0030259C"/>
    <w:rsid w:val="003029CF"/>
    <w:rsid w:val="00304291"/>
    <w:rsid w:val="00304BB5"/>
    <w:rsid w:val="00305257"/>
    <w:rsid w:val="003069D2"/>
    <w:rsid w:val="0030781B"/>
    <w:rsid w:val="003102EB"/>
    <w:rsid w:val="0031161A"/>
    <w:rsid w:val="00311B79"/>
    <w:rsid w:val="00311C52"/>
    <w:rsid w:val="00312628"/>
    <w:rsid w:val="00312A55"/>
    <w:rsid w:val="0031442E"/>
    <w:rsid w:val="00317086"/>
    <w:rsid w:val="00317841"/>
    <w:rsid w:val="00317EA6"/>
    <w:rsid w:val="00321240"/>
    <w:rsid w:val="00321CD4"/>
    <w:rsid w:val="00321F2F"/>
    <w:rsid w:val="00322281"/>
    <w:rsid w:val="00322A99"/>
    <w:rsid w:val="00323169"/>
    <w:rsid w:val="00323973"/>
    <w:rsid w:val="00323D68"/>
    <w:rsid w:val="00323E83"/>
    <w:rsid w:val="00323F48"/>
    <w:rsid w:val="00325165"/>
    <w:rsid w:val="003272A3"/>
    <w:rsid w:val="003312D9"/>
    <w:rsid w:val="0033216D"/>
    <w:rsid w:val="003328F1"/>
    <w:rsid w:val="00333434"/>
    <w:rsid w:val="00333928"/>
    <w:rsid w:val="00333E8E"/>
    <w:rsid w:val="003342B0"/>
    <w:rsid w:val="00334E2A"/>
    <w:rsid w:val="00334ED5"/>
    <w:rsid w:val="00335B91"/>
    <w:rsid w:val="00335ECC"/>
    <w:rsid w:val="00336475"/>
    <w:rsid w:val="00336D2F"/>
    <w:rsid w:val="00337589"/>
    <w:rsid w:val="00337F36"/>
    <w:rsid w:val="00341448"/>
    <w:rsid w:val="0034159C"/>
    <w:rsid w:val="00341702"/>
    <w:rsid w:val="00341DC9"/>
    <w:rsid w:val="003424A5"/>
    <w:rsid w:val="00342A7F"/>
    <w:rsid w:val="00342F8C"/>
    <w:rsid w:val="003431BA"/>
    <w:rsid w:val="003431F2"/>
    <w:rsid w:val="0034396C"/>
    <w:rsid w:val="0034473E"/>
    <w:rsid w:val="00344E20"/>
    <w:rsid w:val="003464AE"/>
    <w:rsid w:val="00346882"/>
    <w:rsid w:val="003475B0"/>
    <w:rsid w:val="003477C9"/>
    <w:rsid w:val="00347E35"/>
    <w:rsid w:val="00350CC9"/>
    <w:rsid w:val="00354D0E"/>
    <w:rsid w:val="00356D6D"/>
    <w:rsid w:val="003573BF"/>
    <w:rsid w:val="00361297"/>
    <w:rsid w:val="003616EC"/>
    <w:rsid w:val="00361727"/>
    <w:rsid w:val="00361A8D"/>
    <w:rsid w:val="003626AB"/>
    <w:rsid w:val="003628B7"/>
    <w:rsid w:val="003629FC"/>
    <w:rsid w:val="00363051"/>
    <w:rsid w:val="00363301"/>
    <w:rsid w:val="00363FBF"/>
    <w:rsid w:val="00364BB8"/>
    <w:rsid w:val="00364DAE"/>
    <w:rsid w:val="00366145"/>
    <w:rsid w:val="00366814"/>
    <w:rsid w:val="003669BD"/>
    <w:rsid w:val="00367799"/>
    <w:rsid w:val="00370150"/>
    <w:rsid w:val="0037043C"/>
    <w:rsid w:val="003713BD"/>
    <w:rsid w:val="00371FA7"/>
    <w:rsid w:val="00372841"/>
    <w:rsid w:val="003732D0"/>
    <w:rsid w:val="0037332C"/>
    <w:rsid w:val="0037593D"/>
    <w:rsid w:val="00375941"/>
    <w:rsid w:val="00375C3B"/>
    <w:rsid w:val="00375C94"/>
    <w:rsid w:val="003763C2"/>
    <w:rsid w:val="0037751F"/>
    <w:rsid w:val="003778FF"/>
    <w:rsid w:val="003779F1"/>
    <w:rsid w:val="00380434"/>
    <w:rsid w:val="003811F6"/>
    <w:rsid w:val="003816DF"/>
    <w:rsid w:val="003823B1"/>
    <w:rsid w:val="00382D5E"/>
    <w:rsid w:val="00383C32"/>
    <w:rsid w:val="003842F3"/>
    <w:rsid w:val="0038561B"/>
    <w:rsid w:val="003861F0"/>
    <w:rsid w:val="003870DF"/>
    <w:rsid w:val="00392046"/>
    <w:rsid w:val="003921CE"/>
    <w:rsid w:val="00392893"/>
    <w:rsid w:val="00392C03"/>
    <w:rsid w:val="00393225"/>
    <w:rsid w:val="003943B3"/>
    <w:rsid w:val="00395979"/>
    <w:rsid w:val="00396DE6"/>
    <w:rsid w:val="0039707F"/>
    <w:rsid w:val="003A059D"/>
    <w:rsid w:val="003A13CA"/>
    <w:rsid w:val="003A225C"/>
    <w:rsid w:val="003A383C"/>
    <w:rsid w:val="003A5897"/>
    <w:rsid w:val="003A601B"/>
    <w:rsid w:val="003A60EC"/>
    <w:rsid w:val="003A7C68"/>
    <w:rsid w:val="003B1339"/>
    <w:rsid w:val="003B1902"/>
    <w:rsid w:val="003B2B4B"/>
    <w:rsid w:val="003B375B"/>
    <w:rsid w:val="003B5B7A"/>
    <w:rsid w:val="003B7F9A"/>
    <w:rsid w:val="003C1E2F"/>
    <w:rsid w:val="003C2349"/>
    <w:rsid w:val="003C2993"/>
    <w:rsid w:val="003C3164"/>
    <w:rsid w:val="003C31CE"/>
    <w:rsid w:val="003C349E"/>
    <w:rsid w:val="003C6171"/>
    <w:rsid w:val="003C6399"/>
    <w:rsid w:val="003C762B"/>
    <w:rsid w:val="003D044F"/>
    <w:rsid w:val="003D147E"/>
    <w:rsid w:val="003D1B32"/>
    <w:rsid w:val="003D30B5"/>
    <w:rsid w:val="003D3342"/>
    <w:rsid w:val="003D5121"/>
    <w:rsid w:val="003D5B35"/>
    <w:rsid w:val="003D5FC0"/>
    <w:rsid w:val="003D6433"/>
    <w:rsid w:val="003D6EF9"/>
    <w:rsid w:val="003D6FB4"/>
    <w:rsid w:val="003D7B4A"/>
    <w:rsid w:val="003E0086"/>
    <w:rsid w:val="003E02CA"/>
    <w:rsid w:val="003E0D9E"/>
    <w:rsid w:val="003E1A8F"/>
    <w:rsid w:val="003E1C66"/>
    <w:rsid w:val="003E2026"/>
    <w:rsid w:val="003E21E7"/>
    <w:rsid w:val="003E229A"/>
    <w:rsid w:val="003E264B"/>
    <w:rsid w:val="003E2678"/>
    <w:rsid w:val="003E2DCB"/>
    <w:rsid w:val="003E3524"/>
    <w:rsid w:val="003E3A75"/>
    <w:rsid w:val="003E424F"/>
    <w:rsid w:val="003E4E96"/>
    <w:rsid w:val="003E5941"/>
    <w:rsid w:val="003E5D61"/>
    <w:rsid w:val="003E64A0"/>
    <w:rsid w:val="003E6667"/>
    <w:rsid w:val="003E6C28"/>
    <w:rsid w:val="003E6CD9"/>
    <w:rsid w:val="003F005F"/>
    <w:rsid w:val="003F039F"/>
    <w:rsid w:val="003F040E"/>
    <w:rsid w:val="003F0A44"/>
    <w:rsid w:val="003F0D96"/>
    <w:rsid w:val="003F1801"/>
    <w:rsid w:val="003F1FDD"/>
    <w:rsid w:val="003F2066"/>
    <w:rsid w:val="003F22F6"/>
    <w:rsid w:val="003F25D0"/>
    <w:rsid w:val="003F3AEF"/>
    <w:rsid w:val="003F483A"/>
    <w:rsid w:val="003F5231"/>
    <w:rsid w:val="003F6CF1"/>
    <w:rsid w:val="003F6D66"/>
    <w:rsid w:val="0040001A"/>
    <w:rsid w:val="00400E65"/>
    <w:rsid w:val="0040114D"/>
    <w:rsid w:val="00401497"/>
    <w:rsid w:val="00403D00"/>
    <w:rsid w:val="00403D7D"/>
    <w:rsid w:val="0040439D"/>
    <w:rsid w:val="004058D3"/>
    <w:rsid w:val="004061CB"/>
    <w:rsid w:val="00406291"/>
    <w:rsid w:val="0040705D"/>
    <w:rsid w:val="004105CD"/>
    <w:rsid w:val="00410680"/>
    <w:rsid w:val="00411DB6"/>
    <w:rsid w:val="00412516"/>
    <w:rsid w:val="00413A29"/>
    <w:rsid w:val="00413C95"/>
    <w:rsid w:val="00415A78"/>
    <w:rsid w:val="004163E9"/>
    <w:rsid w:val="0041685A"/>
    <w:rsid w:val="00417988"/>
    <w:rsid w:val="00417FE4"/>
    <w:rsid w:val="00420F05"/>
    <w:rsid w:val="004217FC"/>
    <w:rsid w:val="004225A8"/>
    <w:rsid w:val="00422704"/>
    <w:rsid w:val="004227E2"/>
    <w:rsid w:val="004228EC"/>
    <w:rsid w:val="00422D1B"/>
    <w:rsid w:val="0042557E"/>
    <w:rsid w:val="0042636C"/>
    <w:rsid w:val="0042687F"/>
    <w:rsid w:val="0043039E"/>
    <w:rsid w:val="0043052F"/>
    <w:rsid w:val="00430F10"/>
    <w:rsid w:val="004318A1"/>
    <w:rsid w:val="004324D2"/>
    <w:rsid w:val="00432874"/>
    <w:rsid w:val="00432B41"/>
    <w:rsid w:val="00433385"/>
    <w:rsid w:val="00433473"/>
    <w:rsid w:val="00433DAE"/>
    <w:rsid w:val="00435C77"/>
    <w:rsid w:val="00435D52"/>
    <w:rsid w:val="00436595"/>
    <w:rsid w:val="00436A46"/>
    <w:rsid w:val="00436BB3"/>
    <w:rsid w:val="004412CC"/>
    <w:rsid w:val="0044172B"/>
    <w:rsid w:val="00441CF9"/>
    <w:rsid w:val="00443F15"/>
    <w:rsid w:val="00444133"/>
    <w:rsid w:val="00444D9C"/>
    <w:rsid w:val="00445A17"/>
    <w:rsid w:val="00445E05"/>
    <w:rsid w:val="00446569"/>
    <w:rsid w:val="004466FC"/>
    <w:rsid w:val="0044672F"/>
    <w:rsid w:val="0044697C"/>
    <w:rsid w:val="004500BE"/>
    <w:rsid w:val="004515D3"/>
    <w:rsid w:val="0045284A"/>
    <w:rsid w:val="00453182"/>
    <w:rsid w:val="004533D3"/>
    <w:rsid w:val="00453F1A"/>
    <w:rsid w:val="004545BA"/>
    <w:rsid w:val="00454C9E"/>
    <w:rsid w:val="00454EB3"/>
    <w:rsid w:val="0045690C"/>
    <w:rsid w:val="00456A47"/>
    <w:rsid w:val="00456CB6"/>
    <w:rsid w:val="00457050"/>
    <w:rsid w:val="0045742F"/>
    <w:rsid w:val="00462F33"/>
    <w:rsid w:val="00463396"/>
    <w:rsid w:val="0046382B"/>
    <w:rsid w:val="00463850"/>
    <w:rsid w:val="00465516"/>
    <w:rsid w:val="00465A84"/>
    <w:rsid w:val="00465E69"/>
    <w:rsid w:val="00465F0E"/>
    <w:rsid w:val="00466113"/>
    <w:rsid w:val="0046619A"/>
    <w:rsid w:val="00466A0F"/>
    <w:rsid w:val="0047042A"/>
    <w:rsid w:val="00470745"/>
    <w:rsid w:val="00470EA8"/>
    <w:rsid w:val="00471913"/>
    <w:rsid w:val="00471D4E"/>
    <w:rsid w:val="00471DD2"/>
    <w:rsid w:val="004724B3"/>
    <w:rsid w:val="0047274E"/>
    <w:rsid w:val="00472D06"/>
    <w:rsid w:val="00472E1F"/>
    <w:rsid w:val="00474068"/>
    <w:rsid w:val="00474D7E"/>
    <w:rsid w:val="00475217"/>
    <w:rsid w:val="004762E8"/>
    <w:rsid w:val="004764BE"/>
    <w:rsid w:val="00476993"/>
    <w:rsid w:val="00477397"/>
    <w:rsid w:val="004779C2"/>
    <w:rsid w:val="0048066D"/>
    <w:rsid w:val="004809CD"/>
    <w:rsid w:val="00480E53"/>
    <w:rsid w:val="00481302"/>
    <w:rsid w:val="00482163"/>
    <w:rsid w:val="0048218C"/>
    <w:rsid w:val="00482505"/>
    <w:rsid w:val="00482F39"/>
    <w:rsid w:val="00483027"/>
    <w:rsid w:val="00483AB0"/>
    <w:rsid w:val="004844A1"/>
    <w:rsid w:val="0048450C"/>
    <w:rsid w:val="00484C31"/>
    <w:rsid w:val="004850BC"/>
    <w:rsid w:val="00485BE9"/>
    <w:rsid w:val="0048799D"/>
    <w:rsid w:val="00491161"/>
    <w:rsid w:val="004916EA"/>
    <w:rsid w:val="004917B0"/>
    <w:rsid w:val="00491B2B"/>
    <w:rsid w:val="00492A67"/>
    <w:rsid w:val="00492AE9"/>
    <w:rsid w:val="00492FA7"/>
    <w:rsid w:val="00493D08"/>
    <w:rsid w:val="00494F48"/>
    <w:rsid w:val="004967C8"/>
    <w:rsid w:val="00497ABC"/>
    <w:rsid w:val="004A00F1"/>
    <w:rsid w:val="004A0E5F"/>
    <w:rsid w:val="004A0F50"/>
    <w:rsid w:val="004A16D9"/>
    <w:rsid w:val="004A2542"/>
    <w:rsid w:val="004A25D5"/>
    <w:rsid w:val="004A2C79"/>
    <w:rsid w:val="004A4A43"/>
    <w:rsid w:val="004A557C"/>
    <w:rsid w:val="004A58DA"/>
    <w:rsid w:val="004A715F"/>
    <w:rsid w:val="004A72A8"/>
    <w:rsid w:val="004B0694"/>
    <w:rsid w:val="004B07A4"/>
    <w:rsid w:val="004B17A5"/>
    <w:rsid w:val="004B2587"/>
    <w:rsid w:val="004B36AD"/>
    <w:rsid w:val="004B5E87"/>
    <w:rsid w:val="004B6C11"/>
    <w:rsid w:val="004B6D24"/>
    <w:rsid w:val="004C09B4"/>
    <w:rsid w:val="004C0E0A"/>
    <w:rsid w:val="004C18A6"/>
    <w:rsid w:val="004C198F"/>
    <w:rsid w:val="004C19E6"/>
    <w:rsid w:val="004C34D5"/>
    <w:rsid w:val="004C3739"/>
    <w:rsid w:val="004C4007"/>
    <w:rsid w:val="004C4059"/>
    <w:rsid w:val="004C4B26"/>
    <w:rsid w:val="004C657B"/>
    <w:rsid w:val="004C7184"/>
    <w:rsid w:val="004D00DC"/>
    <w:rsid w:val="004D0DCF"/>
    <w:rsid w:val="004D13FC"/>
    <w:rsid w:val="004D2012"/>
    <w:rsid w:val="004D2216"/>
    <w:rsid w:val="004D3D31"/>
    <w:rsid w:val="004D4CAA"/>
    <w:rsid w:val="004D5044"/>
    <w:rsid w:val="004D53F0"/>
    <w:rsid w:val="004D63F5"/>
    <w:rsid w:val="004D7085"/>
    <w:rsid w:val="004D734E"/>
    <w:rsid w:val="004D73F8"/>
    <w:rsid w:val="004E0027"/>
    <w:rsid w:val="004E06EE"/>
    <w:rsid w:val="004E1A5A"/>
    <w:rsid w:val="004E1BF7"/>
    <w:rsid w:val="004E1C7B"/>
    <w:rsid w:val="004E1FEC"/>
    <w:rsid w:val="004E27DD"/>
    <w:rsid w:val="004E4152"/>
    <w:rsid w:val="004E5145"/>
    <w:rsid w:val="004E63F0"/>
    <w:rsid w:val="004E6B4C"/>
    <w:rsid w:val="004E7047"/>
    <w:rsid w:val="004E7208"/>
    <w:rsid w:val="004E7B02"/>
    <w:rsid w:val="004F061D"/>
    <w:rsid w:val="004F07BA"/>
    <w:rsid w:val="004F1DBF"/>
    <w:rsid w:val="004F23C8"/>
    <w:rsid w:val="004F24A8"/>
    <w:rsid w:val="004F2A68"/>
    <w:rsid w:val="004F3C0A"/>
    <w:rsid w:val="004F4064"/>
    <w:rsid w:val="004F5426"/>
    <w:rsid w:val="004F5439"/>
    <w:rsid w:val="004F574A"/>
    <w:rsid w:val="004F5FEB"/>
    <w:rsid w:val="004F6080"/>
    <w:rsid w:val="004F6091"/>
    <w:rsid w:val="004F67F3"/>
    <w:rsid w:val="004F6BCA"/>
    <w:rsid w:val="005010E0"/>
    <w:rsid w:val="00501BDA"/>
    <w:rsid w:val="00502263"/>
    <w:rsid w:val="00502ABF"/>
    <w:rsid w:val="005034EB"/>
    <w:rsid w:val="0050367B"/>
    <w:rsid w:val="005044BA"/>
    <w:rsid w:val="005045B6"/>
    <w:rsid w:val="00504D29"/>
    <w:rsid w:val="00504F38"/>
    <w:rsid w:val="00505F91"/>
    <w:rsid w:val="00506323"/>
    <w:rsid w:val="00507A56"/>
    <w:rsid w:val="005108F4"/>
    <w:rsid w:val="005109DF"/>
    <w:rsid w:val="00511157"/>
    <w:rsid w:val="0051240C"/>
    <w:rsid w:val="00512649"/>
    <w:rsid w:val="00512CE6"/>
    <w:rsid w:val="0051391D"/>
    <w:rsid w:val="00513B33"/>
    <w:rsid w:val="00513E53"/>
    <w:rsid w:val="00513F1C"/>
    <w:rsid w:val="0051467D"/>
    <w:rsid w:val="005150DA"/>
    <w:rsid w:val="00515DED"/>
    <w:rsid w:val="00516FDA"/>
    <w:rsid w:val="0052018B"/>
    <w:rsid w:val="00520E7B"/>
    <w:rsid w:val="00521375"/>
    <w:rsid w:val="00521B4D"/>
    <w:rsid w:val="00521FAF"/>
    <w:rsid w:val="00522149"/>
    <w:rsid w:val="00522C06"/>
    <w:rsid w:val="00522E4C"/>
    <w:rsid w:val="005233AF"/>
    <w:rsid w:val="005246AA"/>
    <w:rsid w:val="00524CF6"/>
    <w:rsid w:val="00525359"/>
    <w:rsid w:val="0052559A"/>
    <w:rsid w:val="00526550"/>
    <w:rsid w:val="00530F69"/>
    <w:rsid w:val="005311DC"/>
    <w:rsid w:val="00532041"/>
    <w:rsid w:val="00532203"/>
    <w:rsid w:val="00532B84"/>
    <w:rsid w:val="00532E41"/>
    <w:rsid w:val="00532EAE"/>
    <w:rsid w:val="00533835"/>
    <w:rsid w:val="00533E8D"/>
    <w:rsid w:val="0054024A"/>
    <w:rsid w:val="005404FF"/>
    <w:rsid w:val="005414DE"/>
    <w:rsid w:val="005430F3"/>
    <w:rsid w:val="005436A7"/>
    <w:rsid w:val="00544A86"/>
    <w:rsid w:val="0054589D"/>
    <w:rsid w:val="005461BF"/>
    <w:rsid w:val="0054748F"/>
    <w:rsid w:val="00550055"/>
    <w:rsid w:val="00550BE3"/>
    <w:rsid w:val="00550FF6"/>
    <w:rsid w:val="00551214"/>
    <w:rsid w:val="005514F0"/>
    <w:rsid w:val="0055158B"/>
    <w:rsid w:val="0055180D"/>
    <w:rsid w:val="0055218E"/>
    <w:rsid w:val="00552B81"/>
    <w:rsid w:val="00552EFF"/>
    <w:rsid w:val="00553371"/>
    <w:rsid w:val="00554308"/>
    <w:rsid w:val="00554442"/>
    <w:rsid w:val="0055445A"/>
    <w:rsid w:val="005546A2"/>
    <w:rsid w:val="0055562E"/>
    <w:rsid w:val="00555732"/>
    <w:rsid w:val="00555BC1"/>
    <w:rsid w:val="00555E6F"/>
    <w:rsid w:val="00555FDF"/>
    <w:rsid w:val="00556B6F"/>
    <w:rsid w:val="00556F27"/>
    <w:rsid w:val="00557FA0"/>
    <w:rsid w:val="00560969"/>
    <w:rsid w:val="005617E7"/>
    <w:rsid w:val="00561B75"/>
    <w:rsid w:val="0056494B"/>
    <w:rsid w:val="00566186"/>
    <w:rsid w:val="00567373"/>
    <w:rsid w:val="00567CCE"/>
    <w:rsid w:val="00570397"/>
    <w:rsid w:val="00570FDF"/>
    <w:rsid w:val="0057113E"/>
    <w:rsid w:val="00571305"/>
    <w:rsid w:val="00571458"/>
    <w:rsid w:val="005722B3"/>
    <w:rsid w:val="0057244E"/>
    <w:rsid w:val="005749A4"/>
    <w:rsid w:val="005758FE"/>
    <w:rsid w:val="00575ABE"/>
    <w:rsid w:val="00575BFF"/>
    <w:rsid w:val="005766E1"/>
    <w:rsid w:val="00577D46"/>
    <w:rsid w:val="00577FDA"/>
    <w:rsid w:val="00580C44"/>
    <w:rsid w:val="0058114A"/>
    <w:rsid w:val="00583E2C"/>
    <w:rsid w:val="00584715"/>
    <w:rsid w:val="0058573A"/>
    <w:rsid w:val="00586245"/>
    <w:rsid w:val="00586FAE"/>
    <w:rsid w:val="0058759C"/>
    <w:rsid w:val="0059017D"/>
    <w:rsid w:val="00590EBC"/>
    <w:rsid w:val="00591041"/>
    <w:rsid w:val="00593298"/>
    <w:rsid w:val="005935CE"/>
    <w:rsid w:val="00596DA6"/>
    <w:rsid w:val="00597A76"/>
    <w:rsid w:val="005A0C46"/>
    <w:rsid w:val="005A16BD"/>
    <w:rsid w:val="005A2D87"/>
    <w:rsid w:val="005A2DD9"/>
    <w:rsid w:val="005A437E"/>
    <w:rsid w:val="005A50B7"/>
    <w:rsid w:val="005A572A"/>
    <w:rsid w:val="005A5B61"/>
    <w:rsid w:val="005A7AF6"/>
    <w:rsid w:val="005A7B64"/>
    <w:rsid w:val="005B1C6A"/>
    <w:rsid w:val="005B3A3E"/>
    <w:rsid w:val="005B3B65"/>
    <w:rsid w:val="005B4204"/>
    <w:rsid w:val="005B513D"/>
    <w:rsid w:val="005B5ABB"/>
    <w:rsid w:val="005B5B0C"/>
    <w:rsid w:val="005B5C51"/>
    <w:rsid w:val="005B64E6"/>
    <w:rsid w:val="005B6AA0"/>
    <w:rsid w:val="005B6FC9"/>
    <w:rsid w:val="005C13BB"/>
    <w:rsid w:val="005C2A3D"/>
    <w:rsid w:val="005C2B36"/>
    <w:rsid w:val="005C324E"/>
    <w:rsid w:val="005C3F5E"/>
    <w:rsid w:val="005C4610"/>
    <w:rsid w:val="005C4D0B"/>
    <w:rsid w:val="005D0197"/>
    <w:rsid w:val="005D0333"/>
    <w:rsid w:val="005D10CE"/>
    <w:rsid w:val="005D119B"/>
    <w:rsid w:val="005D1CE7"/>
    <w:rsid w:val="005D2E89"/>
    <w:rsid w:val="005D307D"/>
    <w:rsid w:val="005D5DC9"/>
    <w:rsid w:val="005D6818"/>
    <w:rsid w:val="005D6EBC"/>
    <w:rsid w:val="005D7A43"/>
    <w:rsid w:val="005E0CEF"/>
    <w:rsid w:val="005E13D5"/>
    <w:rsid w:val="005E1F30"/>
    <w:rsid w:val="005E3A7C"/>
    <w:rsid w:val="005E3BF9"/>
    <w:rsid w:val="005E561D"/>
    <w:rsid w:val="005E5E97"/>
    <w:rsid w:val="005E6BDF"/>
    <w:rsid w:val="005E73A8"/>
    <w:rsid w:val="005E7769"/>
    <w:rsid w:val="005F0288"/>
    <w:rsid w:val="005F1BB6"/>
    <w:rsid w:val="005F2BD0"/>
    <w:rsid w:val="005F3815"/>
    <w:rsid w:val="005F3EC9"/>
    <w:rsid w:val="005F40D6"/>
    <w:rsid w:val="005F5078"/>
    <w:rsid w:val="005F5577"/>
    <w:rsid w:val="005F5F5A"/>
    <w:rsid w:val="005F6010"/>
    <w:rsid w:val="005F77A4"/>
    <w:rsid w:val="00601487"/>
    <w:rsid w:val="0060320F"/>
    <w:rsid w:val="00605A64"/>
    <w:rsid w:val="00606F84"/>
    <w:rsid w:val="0061007E"/>
    <w:rsid w:val="006102C0"/>
    <w:rsid w:val="006118E5"/>
    <w:rsid w:val="00611BB0"/>
    <w:rsid w:val="00612C0A"/>
    <w:rsid w:val="00612C8F"/>
    <w:rsid w:val="00613791"/>
    <w:rsid w:val="00613B1B"/>
    <w:rsid w:val="00614370"/>
    <w:rsid w:val="00614466"/>
    <w:rsid w:val="00614F24"/>
    <w:rsid w:val="00615667"/>
    <w:rsid w:val="00615A4A"/>
    <w:rsid w:val="006176EC"/>
    <w:rsid w:val="00620006"/>
    <w:rsid w:val="00620C5D"/>
    <w:rsid w:val="00623BF3"/>
    <w:rsid w:val="00631F60"/>
    <w:rsid w:val="006322DF"/>
    <w:rsid w:val="006331B6"/>
    <w:rsid w:val="00633927"/>
    <w:rsid w:val="00633BCD"/>
    <w:rsid w:val="006341CD"/>
    <w:rsid w:val="0063518E"/>
    <w:rsid w:val="00636DB8"/>
    <w:rsid w:val="00637DC3"/>
    <w:rsid w:val="00637FD0"/>
    <w:rsid w:val="006406DF"/>
    <w:rsid w:val="00641538"/>
    <w:rsid w:val="00641DBD"/>
    <w:rsid w:val="0064278F"/>
    <w:rsid w:val="006427BB"/>
    <w:rsid w:val="00643062"/>
    <w:rsid w:val="006433A0"/>
    <w:rsid w:val="00644F32"/>
    <w:rsid w:val="00646175"/>
    <w:rsid w:val="00646FFF"/>
    <w:rsid w:val="0064700E"/>
    <w:rsid w:val="00647B79"/>
    <w:rsid w:val="00650240"/>
    <w:rsid w:val="006521A9"/>
    <w:rsid w:val="00652281"/>
    <w:rsid w:val="006525C3"/>
    <w:rsid w:val="0065273B"/>
    <w:rsid w:val="0065448B"/>
    <w:rsid w:val="00654572"/>
    <w:rsid w:val="006548FB"/>
    <w:rsid w:val="00654F0D"/>
    <w:rsid w:val="006553F4"/>
    <w:rsid w:val="0065764B"/>
    <w:rsid w:val="00657FBE"/>
    <w:rsid w:val="00660108"/>
    <w:rsid w:val="00661BE0"/>
    <w:rsid w:val="00662777"/>
    <w:rsid w:val="00663BDB"/>
    <w:rsid w:val="00663DF4"/>
    <w:rsid w:val="006653ED"/>
    <w:rsid w:val="0066639B"/>
    <w:rsid w:val="00666446"/>
    <w:rsid w:val="006667CD"/>
    <w:rsid w:val="00666C0E"/>
    <w:rsid w:val="00666EC3"/>
    <w:rsid w:val="0067128A"/>
    <w:rsid w:val="00671B69"/>
    <w:rsid w:val="0067325A"/>
    <w:rsid w:val="006733BF"/>
    <w:rsid w:val="006733D0"/>
    <w:rsid w:val="006748A9"/>
    <w:rsid w:val="00674B04"/>
    <w:rsid w:val="00675E46"/>
    <w:rsid w:val="00677297"/>
    <w:rsid w:val="0067747F"/>
    <w:rsid w:val="00677EF3"/>
    <w:rsid w:val="00681CF4"/>
    <w:rsid w:val="00682703"/>
    <w:rsid w:val="00682E1E"/>
    <w:rsid w:val="00683AA2"/>
    <w:rsid w:val="00683D09"/>
    <w:rsid w:val="00683EDC"/>
    <w:rsid w:val="00684D8A"/>
    <w:rsid w:val="0068561B"/>
    <w:rsid w:val="0068572D"/>
    <w:rsid w:val="00685FFF"/>
    <w:rsid w:val="00686A88"/>
    <w:rsid w:val="00687A5E"/>
    <w:rsid w:val="00687DAE"/>
    <w:rsid w:val="00687F17"/>
    <w:rsid w:val="00690DC6"/>
    <w:rsid w:val="00691290"/>
    <w:rsid w:val="006915A3"/>
    <w:rsid w:val="00691D4B"/>
    <w:rsid w:val="00692938"/>
    <w:rsid w:val="006931EC"/>
    <w:rsid w:val="00693743"/>
    <w:rsid w:val="006937AE"/>
    <w:rsid w:val="006950FA"/>
    <w:rsid w:val="00695D11"/>
    <w:rsid w:val="00696F84"/>
    <w:rsid w:val="00697C86"/>
    <w:rsid w:val="00697FEE"/>
    <w:rsid w:val="006A0243"/>
    <w:rsid w:val="006A02AE"/>
    <w:rsid w:val="006A0B2C"/>
    <w:rsid w:val="006A2A34"/>
    <w:rsid w:val="006A2E88"/>
    <w:rsid w:val="006A42DF"/>
    <w:rsid w:val="006A5446"/>
    <w:rsid w:val="006A68F5"/>
    <w:rsid w:val="006A7998"/>
    <w:rsid w:val="006A7F81"/>
    <w:rsid w:val="006B1EB5"/>
    <w:rsid w:val="006B428B"/>
    <w:rsid w:val="006B4609"/>
    <w:rsid w:val="006B4A19"/>
    <w:rsid w:val="006B5608"/>
    <w:rsid w:val="006B708B"/>
    <w:rsid w:val="006B70CC"/>
    <w:rsid w:val="006C01C5"/>
    <w:rsid w:val="006C028F"/>
    <w:rsid w:val="006C17A3"/>
    <w:rsid w:val="006C2B67"/>
    <w:rsid w:val="006C3566"/>
    <w:rsid w:val="006C3ABD"/>
    <w:rsid w:val="006C423E"/>
    <w:rsid w:val="006C4394"/>
    <w:rsid w:val="006C46B3"/>
    <w:rsid w:val="006C5F3A"/>
    <w:rsid w:val="006C7472"/>
    <w:rsid w:val="006C7757"/>
    <w:rsid w:val="006C7920"/>
    <w:rsid w:val="006D0B78"/>
    <w:rsid w:val="006D1332"/>
    <w:rsid w:val="006D1E52"/>
    <w:rsid w:val="006D3C97"/>
    <w:rsid w:val="006D6D11"/>
    <w:rsid w:val="006E3606"/>
    <w:rsid w:val="006E397B"/>
    <w:rsid w:val="006E4C2A"/>
    <w:rsid w:val="006E519E"/>
    <w:rsid w:val="006E52B7"/>
    <w:rsid w:val="006E5966"/>
    <w:rsid w:val="006E626B"/>
    <w:rsid w:val="006E7297"/>
    <w:rsid w:val="006F02BC"/>
    <w:rsid w:val="006F0D58"/>
    <w:rsid w:val="006F0FB2"/>
    <w:rsid w:val="006F1DFE"/>
    <w:rsid w:val="006F1F52"/>
    <w:rsid w:val="006F2873"/>
    <w:rsid w:val="006F2C6A"/>
    <w:rsid w:val="006F2CAF"/>
    <w:rsid w:val="006F3FCC"/>
    <w:rsid w:val="006F40F5"/>
    <w:rsid w:val="006F40F7"/>
    <w:rsid w:val="006F54CC"/>
    <w:rsid w:val="00700082"/>
    <w:rsid w:val="0070043A"/>
    <w:rsid w:val="007009F3"/>
    <w:rsid w:val="0070171E"/>
    <w:rsid w:val="007022BE"/>
    <w:rsid w:val="00702FF8"/>
    <w:rsid w:val="00704358"/>
    <w:rsid w:val="007058AE"/>
    <w:rsid w:val="00705A54"/>
    <w:rsid w:val="00705AB5"/>
    <w:rsid w:val="00705C88"/>
    <w:rsid w:val="00706009"/>
    <w:rsid w:val="00706D8D"/>
    <w:rsid w:val="007071D5"/>
    <w:rsid w:val="00707381"/>
    <w:rsid w:val="00710CAC"/>
    <w:rsid w:val="00710CFE"/>
    <w:rsid w:val="00710E6D"/>
    <w:rsid w:val="007137E0"/>
    <w:rsid w:val="007146C8"/>
    <w:rsid w:val="00714ED6"/>
    <w:rsid w:val="00715962"/>
    <w:rsid w:val="00715BB8"/>
    <w:rsid w:val="0071603F"/>
    <w:rsid w:val="007161D8"/>
    <w:rsid w:val="00716894"/>
    <w:rsid w:val="00717268"/>
    <w:rsid w:val="007247D6"/>
    <w:rsid w:val="00724877"/>
    <w:rsid w:val="00725B2E"/>
    <w:rsid w:val="00725B60"/>
    <w:rsid w:val="00726637"/>
    <w:rsid w:val="00726993"/>
    <w:rsid w:val="00726FC7"/>
    <w:rsid w:val="00727C2A"/>
    <w:rsid w:val="00730C47"/>
    <w:rsid w:val="00730CA0"/>
    <w:rsid w:val="00731AE4"/>
    <w:rsid w:val="00731CF9"/>
    <w:rsid w:val="0073203D"/>
    <w:rsid w:val="0073224B"/>
    <w:rsid w:val="00732ED8"/>
    <w:rsid w:val="0073366E"/>
    <w:rsid w:val="00733FD9"/>
    <w:rsid w:val="00735A5B"/>
    <w:rsid w:val="00737D49"/>
    <w:rsid w:val="00740C8A"/>
    <w:rsid w:val="007449A2"/>
    <w:rsid w:val="00745DAA"/>
    <w:rsid w:val="0074673A"/>
    <w:rsid w:val="0074699A"/>
    <w:rsid w:val="0074737D"/>
    <w:rsid w:val="007473D2"/>
    <w:rsid w:val="00750001"/>
    <w:rsid w:val="00750A42"/>
    <w:rsid w:val="0075178A"/>
    <w:rsid w:val="007521CD"/>
    <w:rsid w:val="00753DD1"/>
    <w:rsid w:val="00754391"/>
    <w:rsid w:val="00754BBC"/>
    <w:rsid w:val="00755065"/>
    <w:rsid w:val="00755D43"/>
    <w:rsid w:val="00756039"/>
    <w:rsid w:val="00761552"/>
    <w:rsid w:val="007622BE"/>
    <w:rsid w:val="00762AEB"/>
    <w:rsid w:val="0076553D"/>
    <w:rsid w:val="00765B5D"/>
    <w:rsid w:val="00767AEE"/>
    <w:rsid w:val="00767E41"/>
    <w:rsid w:val="00770105"/>
    <w:rsid w:val="00770BE9"/>
    <w:rsid w:val="00770FD0"/>
    <w:rsid w:val="0077136D"/>
    <w:rsid w:val="00771681"/>
    <w:rsid w:val="00771CA6"/>
    <w:rsid w:val="007723BE"/>
    <w:rsid w:val="00772475"/>
    <w:rsid w:val="00773253"/>
    <w:rsid w:val="00774285"/>
    <w:rsid w:val="00775364"/>
    <w:rsid w:val="00775A10"/>
    <w:rsid w:val="00775C69"/>
    <w:rsid w:val="00775E5D"/>
    <w:rsid w:val="00776103"/>
    <w:rsid w:val="00777B4A"/>
    <w:rsid w:val="00777CF6"/>
    <w:rsid w:val="007801AC"/>
    <w:rsid w:val="00780B6E"/>
    <w:rsid w:val="00781303"/>
    <w:rsid w:val="00781D23"/>
    <w:rsid w:val="007831E1"/>
    <w:rsid w:val="007835B0"/>
    <w:rsid w:val="00783858"/>
    <w:rsid w:val="0078428B"/>
    <w:rsid w:val="00784B40"/>
    <w:rsid w:val="0078789D"/>
    <w:rsid w:val="0079012C"/>
    <w:rsid w:val="00790C1C"/>
    <w:rsid w:val="0079193A"/>
    <w:rsid w:val="00792C9A"/>
    <w:rsid w:val="0079451F"/>
    <w:rsid w:val="007959ED"/>
    <w:rsid w:val="007965DB"/>
    <w:rsid w:val="007969E4"/>
    <w:rsid w:val="007A195F"/>
    <w:rsid w:val="007A2068"/>
    <w:rsid w:val="007A3238"/>
    <w:rsid w:val="007A3A5C"/>
    <w:rsid w:val="007A4675"/>
    <w:rsid w:val="007A4CFA"/>
    <w:rsid w:val="007A5A5E"/>
    <w:rsid w:val="007A629B"/>
    <w:rsid w:val="007A6427"/>
    <w:rsid w:val="007A6CA7"/>
    <w:rsid w:val="007B0470"/>
    <w:rsid w:val="007B104D"/>
    <w:rsid w:val="007B13BB"/>
    <w:rsid w:val="007B23E3"/>
    <w:rsid w:val="007B3640"/>
    <w:rsid w:val="007B3D65"/>
    <w:rsid w:val="007B4790"/>
    <w:rsid w:val="007B577D"/>
    <w:rsid w:val="007B7297"/>
    <w:rsid w:val="007B76A1"/>
    <w:rsid w:val="007B7EEB"/>
    <w:rsid w:val="007C0BC7"/>
    <w:rsid w:val="007C0C39"/>
    <w:rsid w:val="007C0E45"/>
    <w:rsid w:val="007C1584"/>
    <w:rsid w:val="007C1D12"/>
    <w:rsid w:val="007C32D1"/>
    <w:rsid w:val="007C33CE"/>
    <w:rsid w:val="007C4416"/>
    <w:rsid w:val="007C4987"/>
    <w:rsid w:val="007C5E46"/>
    <w:rsid w:val="007C6B26"/>
    <w:rsid w:val="007C72A5"/>
    <w:rsid w:val="007D03E1"/>
    <w:rsid w:val="007D1744"/>
    <w:rsid w:val="007D18C4"/>
    <w:rsid w:val="007D201E"/>
    <w:rsid w:val="007D2EA4"/>
    <w:rsid w:val="007D3D08"/>
    <w:rsid w:val="007D50DB"/>
    <w:rsid w:val="007D5138"/>
    <w:rsid w:val="007E131C"/>
    <w:rsid w:val="007E1BA5"/>
    <w:rsid w:val="007E22FB"/>
    <w:rsid w:val="007E2BCB"/>
    <w:rsid w:val="007E37A5"/>
    <w:rsid w:val="007E3B8A"/>
    <w:rsid w:val="007E46EB"/>
    <w:rsid w:val="007E5BBA"/>
    <w:rsid w:val="007E5D2E"/>
    <w:rsid w:val="007E6157"/>
    <w:rsid w:val="007E67CA"/>
    <w:rsid w:val="007E745D"/>
    <w:rsid w:val="007E7928"/>
    <w:rsid w:val="007F1748"/>
    <w:rsid w:val="007F18FA"/>
    <w:rsid w:val="007F19A7"/>
    <w:rsid w:val="007F24FD"/>
    <w:rsid w:val="007F3212"/>
    <w:rsid w:val="007F3E33"/>
    <w:rsid w:val="007F4949"/>
    <w:rsid w:val="007F4AD5"/>
    <w:rsid w:val="007F5BF4"/>
    <w:rsid w:val="007F6213"/>
    <w:rsid w:val="00800623"/>
    <w:rsid w:val="0080197D"/>
    <w:rsid w:val="00802314"/>
    <w:rsid w:val="00803C2C"/>
    <w:rsid w:val="008040E6"/>
    <w:rsid w:val="0080468C"/>
    <w:rsid w:val="00804E13"/>
    <w:rsid w:val="008054C8"/>
    <w:rsid w:val="00805E30"/>
    <w:rsid w:val="00805F97"/>
    <w:rsid w:val="00807534"/>
    <w:rsid w:val="00807604"/>
    <w:rsid w:val="0081063F"/>
    <w:rsid w:val="00810644"/>
    <w:rsid w:val="0081065E"/>
    <w:rsid w:val="00810734"/>
    <w:rsid w:val="00812784"/>
    <w:rsid w:val="00812AB4"/>
    <w:rsid w:val="008143DB"/>
    <w:rsid w:val="00814E58"/>
    <w:rsid w:val="00814FF0"/>
    <w:rsid w:val="00815580"/>
    <w:rsid w:val="00815E37"/>
    <w:rsid w:val="008161A6"/>
    <w:rsid w:val="00816DA6"/>
    <w:rsid w:val="00817D7A"/>
    <w:rsid w:val="008205E1"/>
    <w:rsid w:val="00820DEC"/>
    <w:rsid w:val="00820EEC"/>
    <w:rsid w:val="008212B8"/>
    <w:rsid w:val="008213A0"/>
    <w:rsid w:val="00821B1E"/>
    <w:rsid w:val="0082449C"/>
    <w:rsid w:val="0082479B"/>
    <w:rsid w:val="00825170"/>
    <w:rsid w:val="00826485"/>
    <w:rsid w:val="00827628"/>
    <w:rsid w:val="00827AB8"/>
    <w:rsid w:val="00827EC6"/>
    <w:rsid w:val="00830EFE"/>
    <w:rsid w:val="00831C02"/>
    <w:rsid w:val="00831CF7"/>
    <w:rsid w:val="008320A6"/>
    <w:rsid w:val="00833481"/>
    <w:rsid w:val="00833E60"/>
    <w:rsid w:val="008360E7"/>
    <w:rsid w:val="0083690A"/>
    <w:rsid w:val="00836B64"/>
    <w:rsid w:val="00836E88"/>
    <w:rsid w:val="0083781D"/>
    <w:rsid w:val="00837889"/>
    <w:rsid w:val="00840009"/>
    <w:rsid w:val="00840638"/>
    <w:rsid w:val="008408BF"/>
    <w:rsid w:val="00840EAE"/>
    <w:rsid w:val="00841C0E"/>
    <w:rsid w:val="00842C63"/>
    <w:rsid w:val="008448C2"/>
    <w:rsid w:val="00844AA9"/>
    <w:rsid w:val="00844C13"/>
    <w:rsid w:val="00844D55"/>
    <w:rsid w:val="008458B7"/>
    <w:rsid w:val="00845B22"/>
    <w:rsid w:val="008476AC"/>
    <w:rsid w:val="00847AEF"/>
    <w:rsid w:val="00847B55"/>
    <w:rsid w:val="0085071E"/>
    <w:rsid w:val="00850E27"/>
    <w:rsid w:val="00850E2A"/>
    <w:rsid w:val="008522AF"/>
    <w:rsid w:val="008562E4"/>
    <w:rsid w:val="00857341"/>
    <w:rsid w:val="008603EE"/>
    <w:rsid w:val="008606D8"/>
    <w:rsid w:val="0086123A"/>
    <w:rsid w:val="00861873"/>
    <w:rsid w:val="00861CB8"/>
    <w:rsid w:val="00862F2E"/>
    <w:rsid w:val="008637FF"/>
    <w:rsid w:val="00863A94"/>
    <w:rsid w:val="008642C8"/>
    <w:rsid w:val="00864DC9"/>
    <w:rsid w:val="00865C77"/>
    <w:rsid w:val="0086642A"/>
    <w:rsid w:val="00867682"/>
    <w:rsid w:val="0087049E"/>
    <w:rsid w:val="00870B58"/>
    <w:rsid w:val="00870DA5"/>
    <w:rsid w:val="008719DD"/>
    <w:rsid w:val="008719E2"/>
    <w:rsid w:val="00871AA4"/>
    <w:rsid w:val="00875C61"/>
    <w:rsid w:val="008762E8"/>
    <w:rsid w:val="008765CD"/>
    <w:rsid w:val="008767C8"/>
    <w:rsid w:val="00876ECF"/>
    <w:rsid w:val="008774FA"/>
    <w:rsid w:val="00877977"/>
    <w:rsid w:val="00877EB8"/>
    <w:rsid w:val="00880112"/>
    <w:rsid w:val="00881752"/>
    <w:rsid w:val="00882404"/>
    <w:rsid w:val="00882464"/>
    <w:rsid w:val="0088291F"/>
    <w:rsid w:val="00882BBE"/>
    <w:rsid w:val="0088315F"/>
    <w:rsid w:val="00884D91"/>
    <w:rsid w:val="008850F1"/>
    <w:rsid w:val="008862B6"/>
    <w:rsid w:val="00886624"/>
    <w:rsid w:val="00886712"/>
    <w:rsid w:val="00886AC4"/>
    <w:rsid w:val="00887044"/>
    <w:rsid w:val="0088713D"/>
    <w:rsid w:val="0088764E"/>
    <w:rsid w:val="00887D6A"/>
    <w:rsid w:val="00890D70"/>
    <w:rsid w:val="00891967"/>
    <w:rsid w:val="00893808"/>
    <w:rsid w:val="008939B6"/>
    <w:rsid w:val="00894208"/>
    <w:rsid w:val="00895E11"/>
    <w:rsid w:val="00896F15"/>
    <w:rsid w:val="00897B6B"/>
    <w:rsid w:val="00897DEC"/>
    <w:rsid w:val="008A112D"/>
    <w:rsid w:val="008A13AE"/>
    <w:rsid w:val="008A193C"/>
    <w:rsid w:val="008A196A"/>
    <w:rsid w:val="008A222D"/>
    <w:rsid w:val="008A2FCB"/>
    <w:rsid w:val="008A37C9"/>
    <w:rsid w:val="008A399F"/>
    <w:rsid w:val="008A4760"/>
    <w:rsid w:val="008A5C56"/>
    <w:rsid w:val="008A6B5C"/>
    <w:rsid w:val="008A6F7B"/>
    <w:rsid w:val="008A6FAE"/>
    <w:rsid w:val="008A751A"/>
    <w:rsid w:val="008A7857"/>
    <w:rsid w:val="008B13EB"/>
    <w:rsid w:val="008B1AEC"/>
    <w:rsid w:val="008B2283"/>
    <w:rsid w:val="008B288D"/>
    <w:rsid w:val="008B3222"/>
    <w:rsid w:val="008B32F5"/>
    <w:rsid w:val="008B5129"/>
    <w:rsid w:val="008B619A"/>
    <w:rsid w:val="008B62BE"/>
    <w:rsid w:val="008B6E97"/>
    <w:rsid w:val="008B758A"/>
    <w:rsid w:val="008B7B1A"/>
    <w:rsid w:val="008C0889"/>
    <w:rsid w:val="008C0AC0"/>
    <w:rsid w:val="008C0EC1"/>
    <w:rsid w:val="008C1A69"/>
    <w:rsid w:val="008C1FF6"/>
    <w:rsid w:val="008C24B9"/>
    <w:rsid w:val="008C3312"/>
    <w:rsid w:val="008C3A20"/>
    <w:rsid w:val="008C4D21"/>
    <w:rsid w:val="008C573D"/>
    <w:rsid w:val="008C641D"/>
    <w:rsid w:val="008C6521"/>
    <w:rsid w:val="008C6C1F"/>
    <w:rsid w:val="008C6D4E"/>
    <w:rsid w:val="008D02EC"/>
    <w:rsid w:val="008D182F"/>
    <w:rsid w:val="008D3674"/>
    <w:rsid w:val="008D4188"/>
    <w:rsid w:val="008D61D2"/>
    <w:rsid w:val="008D7D64"/>
    <w:rsid w:val="008E0005"/>
    <w:rsid w:val="008E1520"/>
    <w:rsid w:val="008E15A9"/>
    <w:rsid w:val="008E1745"/>
    <w:rsid w:val="008E49A6"/>
    <w:rsid w:val="008E5685"/>
    <w:rsid w:val="008E635F"/>
    <w:rsid w:val="008E6EB5"/>
    <w:rsid w:val="008E7198"/>
    <w:rsid w:val="008E74B7"/>
    <w:rsid w:val="008E7C75"/>
    <w:rsid w:val="008F01A7"/>
    <w:rsid w:val="008F0E59"/>
    <w:rsid w:val="008F255D"/>
    <w:rsid w:val="008F31E8"/>
    <w:rsid w:val="008F3372"/>
    <w:rsid w:val="008F3E69"/>
    <w:rsid w:val="008F7083"/>
    <w:rsid w:val="008F7539"/>
    <w:rsid w:val="00900494"/>
    <w:rsid w:val="00900786"/>
    <w:rsid w:val="00900EB5"/>
    <w:rsid w:val="0090162B"/>
    <w:rsid w:val="00901E3A"/>
    <w:rsid w:val="00902DB4"/>
    <w:rsid w:val="00902FFE"/>
    <w:rsid w:val="009032E6"/>
    <w:rsid w:val="00903A68"/>
    <w:rsid w:val="00905381"/>
    <w:rsid w:val="009053EE"/>
    <w:rsid w:val="00905BB6"/>
    <w:rsid w:val="00910719"/>
    <w:rsid w:val="00911374"/>
    <w:rsid w:val="00912230"/>
    <w:rsid w:val="009134FD"/>
    <w:rsid w:val="0091399C"/>
    <w:rsid w:val="00913FD7"/>
    <w:rsid w:val="0091490F"/>
    <w:rsid w:val="0091519C"/>
    <w:rsid w:val="0091596C"/>
    <w:rsid w:val="009165E1"/>
    <w:rsid w:val="009175B6"/>
    <w:rsid w:val="00917C1B"/>
    <w:rsid w:val="009213E9"/>
    <w:rsid w:val="00921C49"/>
    <w:rsid w:val="0092295C"/>
    <w:rsid w:val="009232E0"/>
    <w:rsid w:val="0092397F"/>
    <w:rsid w:val="00924EB4"/>
    <w:rsid w:val="00925DB0"/>
    <w:rsid w:val="00926E07"/>
    <w:rsid w:val="00927207"/>
    <w:rsid w:val="0092747B"/>
    <w:rsid w:val="009308B8"/>
    <w:rsid w:val="009319E9"/>
    <w:rsid w:val="00934C48"/>
    <w:rsid w:val="00934C6B"/>
    <w:rsid w:val="00934D9D"/>
    <w:rsid w:val="0093572E"/>
    <w:rsid w:val="00936598"/>
    <w:rsid w:val="009367D9"/>
    <w:rsid w:val="009369A5"/>
    <w:rsid w:val="00936E92"/>
    <w:rsid w:val="00937B05"/>
    <w:rsid w:val="009403D3"/>
    <w:rsid w:val="0094046B"/>
    <w:rsid w:val="0094063F"/>
    <w:rsid w:val="00940D77"/>
    <w:rsid w:val="00941099"/>
    <w:rsid w:val="00941286"/>
    <w:rsid w:val="009412FE"/>
    <w:rsid w:val="00942A8A"/>
    <w:rsid w:val="00942D77"/>
    <w:rsid w:val="00943C13"/>
    <w:rsid w:val="00943F1C"/>
    <w:rsid w:val="00944092"/>
    <w:rsid w:val="00944146"/>
    <w:rsid w:val="00945E1A"/>
    <w:rsid w:val="00945F31"/>
    <w:rsid w:val="00946615"/>
    <w:rsid w:val="00946B27"/>
    <w:rsid w:val="0094710E"/>
    <w:rsid w:val="00950D1B"/>
    <w:rsid w:val="00950F4A"/>
    <w:rsid w:val="00950F9B"/>
    <w:rsid w:val="00951EA6"/>
    <w:rsid w:val="009527E8"/>
    <w:rsid w:val="00952B60"/>
    <w:rsid w:val="00953F77"/>
    <w:rsid w:val="00954704"/>
    <w:rsid w:val="009601EA"/>
    <w:rsid w:val="00960ABC"/>
    <w:rsid w:val="00960B40"/>
    <w:rsid w:val="00960D68"/>
    <w:rsid w:val="00962B56"/>
    <w:rsid w:val="00962EE5"/>
    <w:rsid w:val="0096336D"/>
    <w:rsid w:val="0096457A"/>
    <w:rsid w:val="00964E71"/>
    <w:rsid w:val="009656B5"/>
    <w:rsid w:val="00965FAE"/>
    <w:rsid w:val="00966701"/>
    <w:rsid w:val="0096688E"/>
    <w:rsid w:val="00966C70"/>
    <w:rsid w:val="0096775F"/>
    <w:rsid w:val="00967A97"/>
    <w:rsid w:val="00967CCA"/>
    <w:rsid w:val="00967E45"/>
    <w:rsid w:val="0097044F"/>
    <w:rsid w:val="00970A04"/>
    <w:rsid w:val="00971225"/>
    <w:rsid w:val="00971D64"/>
    <w:rsid w:val="0097204A"/>
    <w:rsid w:val="00972F7B"/>
    <w:rsid w:val="00973C0A"/>
    <w:rsid w:val="00974D8A"/>
    <w:rsid w:val="009761E5"/>
    <w:rsid w:val="0097640C"/>
    <w:rsid w:val="0097649F"/>
    <w:rsid w:val="00977663"/>
    <w:rsid w:val="0098190E"/>
    <w:rsid w:val="00982DC7"/>
    <w:rsid w:val="00982EB6"/>
    <w:rsid w:val="00983DE4"/>
    <w:rsid w:val="00984C3B"/>
    <w:rsid w:val="00986D2D"/>
    <w:rsid w:val="0098765E"/>
    <w:rsid w:val="009876B3"/>
    <w:rsid w:val="0098788A"/>
    <w:rsid w:val="00990314"/>
    <w:rsid w:val="009910D4"/>
    <w:rsid w:val="00993E37"/>
    <w:rsid w:val="00995C24"/>
    <w:rsid w:val="00995E1C"/>
    <w:rsid w:val="00995E6A"/>
    <w:rsid w:val="00996F4B"/>
    <w:rsid w:val="00996FC0"/>
    <w:rsid w:val="00997509"/>
    <w:rsid w:val="009A018E"/>
    <w:rsid w:val="009A052C"/>
    <w:rsid w:val="009A22C8"/>
    <w:rsid w:val="009A2B48"/>
    <w:rsid w:val="009A440D"/>
    <w:rsid w:val="009A4FC6"/>
    <w:rsid w:val="009A5260"/>
    <w:rsid w:val="009A57EA"/>
    <w:rsid w:val="009A5A13"/>
    <w:rsid w:val="009A5B08"/>
    <w:rsid w:val="009A6B15"/>
    <w:rsid w:val="009A6F9C"/>
    <w:rsid w:val="009B0A26"/>
    <w:rsid w:val="009B17E8"/>
    <w:rsid w:val="009B36A4"/>
    <w:rsid w:val="009B4467"/>
    <w:rsid w:val="009B4607"/>
    <w:rsid w:val="009B4C8B"/>
    <w:rsid w:val="009B54BA"/>
    <w:rsid w:val="009B6BE4"/>
    <w:rsid w:val="009B6E0C"/>
    <w:rsid w:val="009B6E1D"/>
    <w:rsid w:val="009B7D56"/>
    <w:rsid w:val="009C0526"/>
    <w:rsid w:val="009C127E"/>
    <w:rsid w:val="009C1D76"/>
    <w:rsid w:val="009C2008"/>
    <w:rsid w:val="009C2124"/>
    <w:rsid w:val="009C376C"/>
    <w:rsid w:val="009C4AB2"/>
    <w:rsid w:val="009C5EC3"/>
    <w:rsid w:val="009C65EF"/>
    <w:rsid w:val="009C6892"/>
    <w:rsid w:val="009C7BAB"/>
    <w:rsid w:val="009D1132"/>
    <w:rsid w:val="009D1EEF"/>
    <w:rsid w:val="009D23A9"/>
    <w:rsid w:val="009D2AEA"/>
    <w:rsid w:val="009D2F1B"/>
    <w:rsid w:val="009D3C77"/>
    <w:rsid w:val="009D3EF3"/>
    <w:rsid w:val="009D41C8"/>
    <w:rsid w:val="009D4418"/>
    <w:rsid w:val="009D4565"/>
    <w:rsid w:val="009D60BE"/>
    <w:rsid w:val="009D632A"/>
    <w:rsid w:val="009E03D3"/>
    <w:rsid w:val="009E2A3A"/>
    <w:rsid w:val="009E3D0D"/>
    <w:rsid w:val="009E4114"/>
    <w:rsid w:val="009E42B6"/>
    <w:rsid w:val="009E5E85"/>
    <w:rsid w:val="009E60D4"/>
    <w:rsid w:val="009E69E0"/>
    <w:rsid w:val="009E6F32"/>
    <w:rsid w:val="009E70DB"/>
    <w:rsid w:val="009E78BB"/>
    <w:rsid w:val="009F0133"/>
    <w:rsid w:val="009F1188"/>
    <w:rsid w:val="009F11FD"/>
    <w:rsid w:val="009F1E01"/>
    <w:rsid w:val="009F22A5"/>
    <w:rsid w:val="009F231C"/>
    <w:rsid w:val="009F3A0C"/>
    <w:rsid w:val="009F4C0C"/>
    <w:rsid w:val="009F5E69"/>
    <w:rsid w:val="009F61C8"/>
    <w:rsid w:val="009F6EAA"/>
    <w:rsid w:val="009F76BF"/>
    <w:rsid w:val="009F7DFA"/>
    <w:rsid w:val="00A011E5"/>
    <w:rsid w:val="00A01264"/>
    <w:rsid w:val="00A02633"/>
    <w:rsid w:val="00A04966"/>
    <w:rsid w:val="00A0539C"/>
    <w:rsid w:val="00A06409"/>
    <w:rsid w:val="00A10378"/>
    <w:rsid w:val="00A107F5"/>
    <w:rsid w:val="00A11454"/>
    <w:rsid w:val="00A12748"/>
    <w:rsid w:val="00A13B83"/>
    <w:rsid w:val="00A13B89"/>
    <w:rsid w:val="00A13F22"/>
    <w:rsid w:val="00A14258"/>
    <w:rsid w:val="00A144F6"/>
    <w:rsid w:val="00A17AC3"/>
    <w:rsid w:val="00A204BE"/>
    <w:rsid w:val="00A2145F"/>
    <w:rsid w:val="00A214EE"/>
    <w:rsid w:val="00A219CC"/>
    <w:rsid w:val="00A227F3"/>
    <w:rsid w:val="00A22C45"/>
    <w:rsid w:val="00A22C96"/>
    <w:rsid w:val="00A23208"/>
    <w:rsid w:val="00A23AE4"/>
    <w:rsid w:val="00A23FD0"/>
    <w:rsid w:val="00A245C1"/>
    <w:rsid w:val="00A246FD"/>
    <w:rsid w:val="00A24E50"/>
    <w:rsid w:val="00A25EBC"/>
    <w:rsid w:val="00A26ADF"/>
    <w:rsid w:val="00A26FAC"/>
    <w:rsid w:val="00A304DD"/>
    <w:rsid w:val="00A3051D"/>
    <w:rsid w:val="00A31A2E"/>
    <w:rsid w:val="00A31F1A"/>
    <w:rsid w:val="00A32355"/>
    <w:rsid w:val="00A32C6C"/>
    <w:rsid w:val="00A33302"/>
    <w:rsid w:val="00A34574"/>
    <w:rsid w:val="00A35765"/>
    <w:rsid w:val="00A3629C"/>
    <w:rsid w:val="00A36402"/>
    <w:rsid w:val="00A40455"/>
    <w:rsid w:val="00A40BC9"/>
    <w:rsid w:val="00A411FB"/>
    <w:rsid w:val="00A42D5F"/>
    <w:rsid w:val="00A42FE5"/>
    <w:rsid w:val="00A43078"/>
    <w:rsid w:val="00A433F0"/>
    <w:rsid w:val="00A44AB0"/>
    <w:rsid w:val="00A46B21"/>
    <w:rsid w:val="00A50630"/>
    <w:rsid w:val="00A51059"/>
    <w:rsid w:val="00A51A53"/>
    <w:rsid w:val="00A51DF7"/>
    <w:rsid w:val="00A53EAA"/>
    <w:rsid w:val="00A54D3E"/>
    <w:rsid w:val="00A554A1"/>
    <w:rsid w:val="00A55C5E"/>
    <w:rsid w:val="00A55C77"/>
    <w:rsid w:val="00A56264"/>
    <w:rsid w:val="00A57350"/>
    <w:rsid w:val="00A60CCE"/>
    <w:rsid w:val="00A6181A"/>
    <w:rsid w:val="00A61D6B"/>
    <w:rsid w:val="00A623A6"/>
    <w:rsid w:val="00A6297D"/>
    <w:rsid w:val="00A62E44"/>
    <w:rsid w:val="00A65553"/>
    <w:rsid w:val="00A65E1A"/>
    <w:rsid w:val="00A67AF6"/>
    <w:rsid w:val="00A726C7"/>
    <w:rsid w:val="00A72E55"/>
    <w:rsid w:val="00A73219"/>
    <w:rsid w:val="00A73B91"/>
    <w:rsid w:val="00A7480B"/>
    <w:rsid w:val="00A75F1B"/>
    <w:rsid w:val="00A7646A"/>
    <w:rsid w:val="00A81600"/>
    <w:rsid w:val="00A8181A"/>
    <w:rsid w:val="00A81B9B"/>
    <w:rsid w:val="00A82108"/>
    <w:rsid w:val="00A82DA8"/>
    <w:rsid w:val="00A83710"/>
    <w:rsid w:val="00A84B29"/>
    <w:rsid w:val="00A85721"/>
    <w:rsid w:val="00A85EBD"/>
    <w:rsid w:val="00A860DE"/>
    <w:rsid w:val="00A8662D"/>
    <w:rsid w:val="00A9021A"/>
    <w:rsid w:val="00A90280"/>
    <w:rsid w:val="00A90862"/>
    <w:rsid w:val="00A90C08"/>
    <w:rsid w:val="00A91088"/>
    <w:rsid w:val="00A911A4"/>
    <w:rsid w:val="00A92308"/>
    <w:rsid w:val="00A948CD"/>
    <w:rsid w:val="00A95B4A"/>
    <w:rsid w:val="00A96AC2"/>
    <w:rsid w:val="00A976C7"/>
    <w:rsid w:val="00A97E79"/>
    <w:rsid w:val="00AA15BE"/>
    <w:rsid w:val="00AA1E2A"/>
    <w:rsid w:val="00AA2857"/>
    <w:rsid w:val="00AA29BE"/>
    <w:rsid w:val="00AA2C29"/>
    <w:rsid w:val="00AA3742"/>
    <w:rsid w:val="00AA38DF"/>
    <w:rsid w:val="00AA3C39"/>
    <w:rsid w:val="00AA4BB3"/>
    <w:rsid w:val="00AA5366"/>
    <w:rsid w:val="00AA5C4A"/>
    <w:rsid w:val="00AB00B4"/>
    <w:rsid w:val="00AB2195"/>
    <w:rsid w:val="00AB23A3"/>
    <w:rsid w:val="00AB2CBD"/>
    <w:rsid w:val="00AB3718"/>
    <w:rsid w:val="00AB4DFE"/>
    <w:rsid w:val="00AB54CD"/>
    <w:rsid w:val="00AB55F1"/>
    <w:rsid w:val="00AB6841"/>
    <w:rsid w:val="00AB6ACA"/>
    <w:rsid w:val="00AB7E10"/>
    <w:rsid w:val="00AC038F"/>
    <w:rsid w:val="00AC04EE"/>
    <w:rsid w:val="00AC0655"/>
    <w:rsid w:val="00AC0EC7"/>
    <w:rsid w:val="00AC15D8"/>
    <w:rsid w:val="00AC1638"/>
    <w:rsid w:val="00AC1795"/>
    <w:rsid w:val="00AC1AF0"/>
    <w:rsid w:val="00AC377E"/>
    <w:rsid w:val="00AC37C7"/>
    <w:rsid w:val="00AC5308"/>
    <w:rsid w:val="00AC5C43"/>
    <w:rsid w:val="00AC7254"/>
    <w:rsid w:val="00AC751B"/>
    <w:rsid w:val="00AD01D9"/>
    <w:rsid w:val="00AD06D3"/>
    <w:rsid w:val="00AD0C80"/>
    <w:rsid w:val="00AD17E5"/>
    <w:rsid w:val="00AD1C32"/>
    <w:rsid w:val="00AD285A"/>
    <w:rsid w:val="00AD537E"/>
    <w:rsid w:val="00AD69E3"/>
    <w:rsid w:val="00AD6FA6"/>
    <w:rsid w:val="00AD732D"/>
    <w:rsid w:val="00AD7494"/>
    <w:rsid w:val="00AD7A3D"/>
    <w:rsid w:val="00AD7C89"/>
    <w:rsid w:val="00AD7DFE"/>
    <w:rsid w:val="00AE04D5"/>
    <w:rsid w:val="00AE25E2"/>
    <w:rsid w:val="00AE6AE2"/>
    <w:rsid w:val="00AE7472"/>
    <w:rsid w:val="00AF0747"/>
    <w:rsid w:val="00AF1BC0"/>
    <w:rsid w:val="00AF1EF2"/>
    <w:rsid w:val="00AF2036"/>
    <w:rsid w:val="00AF210F"/>
    <w:rsid w:val="00AF2332"/>
    <w:rsid w:val="00AF27F1"/>
    <w:rsid w:val="00AF3563"/>
    <w:rsid w:val="00AF4E3E"/>
    <w:rsid w:val="00AF6410"/>
    <w:rsid w:val="00AF68B8"/>
    <w:rsid w:val="00AF6910"/>
    <w:rsid w:val="00B02F4C"/>
    <w:rsid w:val="00B034CE"/>
    <w:rsid w:val="00B034E9"/>
    <w:rsid w:val="00B03A0B"/>
    <w:rsid w:val="00B052EB"/>
    <w:rsid w:val="00B05A1E"/>
    <w:rsid w:val="00B06F98"/>
    <w:rsid w:val="00B076C2"/>
    <w:rsid w:val="00B104D2"/>
    <w:rsid w:val="00B110C9"/>
    <w:rsid w:val="00B12291"/>
    <w:rsid w:val="00B12509"/>
    <w:rsid w:val="00B1257B"/>
    <w:rsid w:val="00B126FA"/>
    <w:rsid w:val="00B13F3E"/>
    <w:rsid w:val="00B144AA"/>
    <w:rsid w:val="00B14E73"/>
    <w:rsid w:val="00B156FF"/>
    <w:rsid w:val="00B16BE9"/>
    <w:rsid w:val="00B16E5E"/>
    <w:rsid w:val="00B17982"/>
    <w:rsid w:val="00B213F6"/>
    <w:rsid w:val="00B2321B"/>
    <w:rsid w:val="00B257CA"/>
    <w:rsid w:val="00B25E9A"/>
    <w:rsid w:val="00B263A2"/>
    <w:rsid w:val="00B264E4"/>
    <w:rsid w:val="00B265A1"/>
    <w:rsid w:val="00B2660F"/>
    <w:rsid w:val="00B26C56"/>
    <w:rsid w:val="00B270BA"/>
    <w:rsid w:val="00B2795A"/>
    <w:rsid w:val="00B301E6"/>
    <w:rsid w:val="00B31D77"/>
    <w:rsid w:val="00B35C07"/>
    <w:rsid w:val="00B369BF"/>
    <w:rsid w:val="00B36B56"/>
    <w:rsid w:val="00B37E03"/>
    <w:rsid w:val="00B4066F"/>
    <w:rsid w:val="00B40955"/>
    <w:rsid w:val="00B4181C"/>
    <w:rsid w:val="00B42128"/>
    <w:rsid w:val="00B466CE"/>
    <w:rsid w:val="00B47A14"/>
    <w:rsid w:val="00B501CE"/>
    <w:rsid w:val="00B51D9F"/>
    <w:rsid w:val="00B522D6"/>
    <w:rsid w:val="00B52BFF"/>
    <w:rsid w:val="00B52DD9"/>
    <w:rsid w:val="00B53A4D"/>
    <w:rsid w:val="00B541C4"/>
    <w:rsid w:val="00B556B8"/>
    <w:rsid w:val="00B560F0"/>
    <w:rsid w:val="00B5742F"/>
    <w:rsid w:val="00B57648"/>
    <w:rsid w:val="00B57DA2"/>
    <w:rsid w:val="00B60905"/>
    <w:rsid w:val="00B60B33"/>
    <w:rsid w:val="00B616C7"/>
    <w:rsid w:val="00B618ED"/>
    <w:rsid w:val="00B62650"/>
    <w:rsid w:val="00B626EE"/>
    <w:rsid w:val="00B63E44"/>
    <w:rsid w:val="00B64533"/>
    <w:rsid w:val="00B6519D"/>
    <w:rsid w:val="00B654CB"/>
    <w:rsid w:val="00B65580"/>
    <w:rsid w:val="00B65D0B"/>
    <w:rsid w:val="00B66399"/>
    <w:rsid w:val="00B66868"/>
    <w:rsid w:val="00B66A68"/>
    <w:rsid w:val="00B66B70"/>
    <w:rsid w:val="00B703A5"/>
    <w:rsid w:val="00B70919"/>
    <w:rsid w:val="00B7536F"/>
    <w:rsid w:val="00B75611"/>
    <w:rsid w:val="00B773D5"/>
    <w:rsid w:val="00B806DE"/>
    <w:rsid w:val="00B8125C"/>
    <w:rsid w:val="00B823CE"/>
    <w:rsid w:val="00B82890"/>
    <w:rsid w:val="00B82F50"/>
    <w:rsid w:val="00B831B6"/>
    <w:rsid w:val="00B834A2"/>
    <w:rsid w:val="00B8358A"/>
    <w:rsid w:val="00B83689"/>
    <w:rsid w:val="00B849EA"/>
    <w:rsid w:val="00B84ACE"/>
    <w:rsid w:val="00B84F14"/>
    <w:rsid w:val="00B85E53"/>
    <w:rsid w:val="00B8608E"/>
    <w:rsid w:val="00B8609D"/>
    <w:rsid w:val="00B867CD"/>
    <w:rsid w:val="00B90074"/>
    <w:rsid w:val="00B90BF4"/>
    <w:rsid w:val="00B90E1A"/>
    <w:rsid w:val="00B90F62"/>
    <w:rsid w:val="00B913AE"/>
    <w:rsid w:val="00B91781"/>
    <w:rsid w:val="00B93D48"/>
    <w:rsid w:val="00B94593"/>
    <w:rsid w:val="00B946F4"/>
    <w:rsid w:val="00B9470B"/>
    <w:rsid w:val="00B95135"/>
    <w:rsid w:val="00B97306"/>
    <w:rsid w:val="00B976EA"/>
    <w:rsid w:val="00B97833"/>
    <w:rsid w:val="00BA01D4"/>
    <w:rsid w:val="00BA1DD7"/>
    <w:rsid w:val="00BA1E58"/>
    <w:rsid w:val="00BA232B"/>
    <w:rsid w:val="00BA25AE"/>
    <w:rsid w:val="00BA263B"/>
    <w:rsid w:val="00BA340D"/>
    <w:rsid w:val="00BA407B"/>
    <w:rsid w:val="00BA40B6"/>
    <w:rsid w:val="00BA53C9"/>
    <w:rsid w:val="00BA62D8"/>
    <w:rsid w:val="00BA6C59"/>
    <w:rsid w:val="00BB08FE"/>
    <w:rsid w:val="00BB15AE"/>
    <w:rsid w:val="00BB1D6A"/>
    <w:rsid w:val="00BB1F73"/>
    <w:rsid w:val="00BB3CD8"/>
    <w:rsid w:val="00BB5F14"/>
    <w:rsid w:val="00BB5F96"/>
    <w:rsid w:val="00BB6110"/>
    <w:rsid w:val="00BB75B4"/>
    <w:rsid w:val="00BB7D85"/>
    <w:rsid w:val="00BC0636"/>
    <w:rsid w:val="00BC095F"/>
    <w:rsid w:val="00BC0F8D"/>
    <w:rsid w:val="00BC1575"/>
    <w:rsid w:val="00BC1DE0"/>
    <w:rsid w:val="00BC2256"/>
    <w:rsid w:val="00BC297F"/>
    <w:rsid w:val="00BC2B73"/>
    <w:rsid w:val="00BC2FF2"/>
    <w:rsid w:val="00BC4707"/>
    <w:rsid w:val="00BC6138"/>
    <w:rsid w:val="00BC6AC5"/>
    <w:rsid w:val="00BC7398"/>
    <w:rsid w:val="00BD012C"/>
    <w:rsid w:val="00BD10E4"/>
    <w:rsid w:val="00BD1358"/>
    <w:rsid w:val="00BD1ACB"/>
    <w:rsid w:val="00BD292F"/>
    <w:rsid w:val="00BD29C6"/>
    <w:rsid w:val="00BD2E02"/>
    <w:rsid w:val="00BD3117"/>
    <w:rsid w:val="00BD3CE3"/>
    <w:rsid w:val="00BD5C5A"/>
    <w:rsid w:val="00BD70F0"/>
    <w:rsid w:val="00BD7CD9"/>
    <w:rsid w:val="00BE0751"/>
    <w:rsid w:val="00BE13F2"/>
    <w:rsid w:val="00BE1A69"/>
    <w:rsid w:val="00BE27A7"/>
    <w:rsid w:val="00BE293F"/>
    <w:rsid w:val="00BE41FE"/>
    <w:rsid w:val="00BE4477"/>
    <w:rsid w:val="00BE4514"/>
    <w:rsid w:val="00BE47C0"/>
    <w:rsid w:val="00BE4FF9"/>
    <w:rsid w:val="00BE52BE"/>
    <w:rsid w:val="00BE5776"/>
    <w:rsid w:val="00BE584D"/>
    <w:rsid w:val="00BE71F0"/>
    <w:rsid w:val="00BF1224"/>
    <w:rsid w:val="00BF1F3E"/>
    <w:rsid w:val="00BF2856"/>
    <w:rsid w:val="00BF2F5E"/>
    <w:rsid w:val="00BF4115"/>
    <w:rsid w:val="00BF4439"/>
    <w:rsid w:val="00BF4A1A"/>
    <w:rsid w:val="00BF53B4"/>
    <w:rsid w:val="00BF5B17"/>
    <w:rsid w:val="00BF5CE4"/>
    <w:rsid w:val="00BF6208"/>
    <w:rsid w:val="00C015FB"/>
    <w:rsid w:val="00C01A19"/>
    <w:rsid w:val="00C03B8B"/>
    <w:rsid w:val="00C03F57"/>
    <w:rsid w:val="00C053BF"/>
    <w:rsid w:val="00C0583E"/>
    <w:rsid w:val="00C06457"/>
    <w:rsid w:val="00C07FF9"/>
    <w:rsid w:val="00C11D6E"/>
    <w:rsid w:val="00C120DB"/>
    <w:rsid w:val="00C12433"/>
    <w:rsid w:val="00C1364B"/>
    <w:rsid w:val="00C15667"/>
    <w:rsid w:val="00C167CF"/>
    <w:rsid w:val="00C176E2"/>
    <w:rsid w:val="00C17CBB"/>
    <w:rsid w:val="00C20BA8"/>
    <w:rsid w:val="00C20E79"/>
    <w:rsid w:val="00C20EDC"/>
    <w:rsid w:val="00C20F07"/>
    <w:rsid w:val="00C21FEC"/>
    <w:rsid w:val="00C225F3"/>
    <w:rsid w:val="00C23477"/>
    <w:rsid w:val="00C23521"/>
    <w:rsid w:val="00C243C2"/>
    <w:rsid w:val="00C24B2A"/>
    <w:rsid w:val="00C259EC"/>
    <w:rsid w:val="00C25A3D"/>
    <w:rsid w:val="00C2666A"/>
    <w:rsid w:val="00C27758"/>
    <w:rsid w:val="00C3086E"/>
    <w:rsid w:val="00C30893"/>
    <w:rsid w:val="00C312B0"/>
    <w:rsid w:val="00C31743"/>
    <w:rsid w:val="00C318C8"/>
    <w:rsid w:val="00C31D53"/>
    <w:rsid w:val="00C32545"/>
    <w:rsid w:val="00C3320C"/>
    <w:rsid w:val="00C349AD"/>
    <w:rsid w:val="00C35A40"/>
    <w:rsid w:val="00C35B4C"/>
    <w:rsid w:val="00C363BE"/>
    <w:rsid w:val="00C367BE"/>
    <w:rsid w:val="00C36CEB"/>
    <w:rsid w:val="00C36E58"/>
    <w:rsid w:val="00C3779E"/>
    <w:rsid w:val="00C40EDF"/>
    <w:rsid w:val="00C4110D"/>
    <w:rsid w:val="00C417FC"/>
    <w:rsid w:val="00C41DF2"/>
    <w:rsid w:val="00C41F68"/>
    <w:rsid w:val="00C42203"/>
    <w:rsid w:val="00C4299A"/>
    <w:rsid w:val="00C42B98"/>
    <w:rsid w:val="00C42CF8"/>
    <w:rsid w:val="00C42F14"/>
    <w:rsid w:val="00C44441"/>
    <w:rsid w:val="00C4488F"/>
    <w:rsid w:val="00C46622"/>
    <w:rsid w:val="00C46969"/>
    <w:rsid w:val="00C46DB4"/>
    <w:rsid w:val="00C50658"/>
    <w:rsid w:val="00C50CDE"/>
    <w:rsid w:val="00C51002"/>
    <w:rsid w:val="00C514D1"/>
    <w:rsid w:val="00C516F8"/>
    <w:rsid w:val="00C51E55"/>
    <w:rsid w:val="00C525F0"/>
    <w:rsid w:val="00C525F2"/>
    <w:rsid w:val="00C52A5C"/>
    <w:rsid w:val="00C530FA"/>
    <w:rsid w:val="00C53452"/>
    <w:rsid w:val="00C545C1"/>
    <w:rsid w:val="00C54EC5"/>
    <w:rsid w:val="00C550AB"/>
    <w:rsid w:val="00C5592E"/>
    <w:rsid w:val="00C55BD9"/>
    <w:rsid w:val="00C56AAF"/>
    <w:rsid w:val="00C579A6"/>
    <w:rsid w:val="00C57D15"/>
    <w:rsid w:val="00C606BD"/>
    <w:rsid w:val="00C60D69"/>
    <w:rsid w:val="00C60FD1"/>
    <w:rsid w:val="00C6342D"/>
    <w:rsid w:val="00C63D5D"/>
    <w:rsid w:val="00C66CF1"/>
    <w:rsid w:val="00C6785C"/>
    <w:rsid w:val="00C70D00"/>
    <w:rsid w:val="00C71974"/>
    <w:rsid w:val="00C74654"/>
    <w:rsid w:val="00C74DD7"/>
    <w:rsid w:val="00C76AD0"/>
    <w:rsid w:val="00C771AA"/>
    <w:rsid w:val="00C77CCC"/>
    <w:rsid w:val="00C8087B"/>
    <w:rsid w:val="00C80BD9"/>
    <w:rsid w:val="00C81214"/>
    <w:rsid w:val="00C8125E"/>
    <w:rsid w:val="00C81A8B"/>
    <w:rsid w:val="00C81F3A"/>
    <w:rsid w:val="00C831D0"/>
    <w:rsid w:val="00C85C81"/>
    <w:rsid w:val="00C87442"/>
    <w:rsid w:val="00C87AC0"/>
    <w:rsid w:val="00C906B8"/>
    <w:rsid w:val="00C90FC5"/>
    <w:rsid w:val="00C921FD"/>
    <w:rsid w:val="00C92244"/>
    <w:rsid w:val="00C933DD"/>
    <w:rsid w:val="00C93805"/>
    <w:rsid w:val="00C93D72"/>
    <w:rsid w:val="00C94643"/>
    <w:rsid w:val="00C9465A"/>
    <w:rsid w:val="00C9497C"/>
    <w:rsid w:val="00C95C17"/>
    <w:rsid w:val="00C96B00"/>
    <w:rsid w:val="00C97C64"/>
    <w:rsid w:val="00CA0046"/>
    <w:rsid w:val="00CA0106"/>
    <w:rsid w:val="00CA0510"/>
    <w:rsid w:val="00CA0A6A"/>
    <w:rsid w:val="00CA3925"/>
    <w:rsid w:val="00CA447F"/>
    <w:rsid w:val="00CA4781"/>
    <w:rsid w:val="00CA548B"/>
    <w:rsid w:val="00CA5E34"/>
    <w:rsid w:val="00CA640A"/>
    <w:rsid w:val="00CA6754"/>
    <w:rsid w:val="00CA7612"/>
    <w:rsid w:val="00CB0337"/>
    <w:rsid w:val="00CB1BAC"/>
    <w:rsid w:val="00CB1BD6"/>
    <w:rsid w:val="00CB23E6"/>
    <w:rsid w:val="00CB2C4D"/>
    <w:rsid w:val="00CB4B88"/>
    <w:rsid w:val="00CB4CBE"/>
    <w:rsid w:val="00CB58A3"/>
    <w:rsid w:val="00CB6206"/>
    <w:rsid w:val="00CB6679"/>
    <w:rsid w:val="00CB66FF"/>
    <w:rsid w:val="00CB68F2"/>
    <w:rsid w:val="00CB75D1"/>
    <w:rsid w:val="00CB7ABD"/>
    <w:rsid w:val="00CC0162"/>
    <w:rsid w:val="00CC09E9"/>
    <w:rsid w:val="00CC0E8A"/>
    <w:rsid w:val="00CC34C6"/>
    <w:rsid w:val="00CC38ED"/>
    <w:rsid w:val="00CC460E"/>
    <w:rsid w:val="00CC46E4"/>
    <w:rsid w:val="00CC4C02"/>
    <w:rsid w:val="00CC7111"/>
    <w:rsid w:val="00CC7238"/>
    <w:rsid w:val="00CD1957"/>
    <w:rsid w:val="00CD21B4"/>
    <w:rsid w:val="00CD5CE1"/>
    <w:rsid w:val="00CD5F31"/>
    <w:rsid w:val="00CD6164"/>
    <w:rsid w:val="00CD6CF6"/>
    <w:rsid w:val="00CD71C6"/>
    <w:rsid w:val="00CD75C2"/>
    <w:rsid w:val="00CE00FA"/>
    <w:rsid w:val="00CE0617"/>
    <w:rsid w:val="00CE10C1"/>
    <w:rsid w:val="00CE14A2"/>
    <w:rsid w:val="00CE19FA"/>
    <w:rsid w:val="00CE1C2A"/>
    <w:rsid w:val="00CE2048"/>
    <w:rsid w:val="00CE20BF"/>
    <w:rsid w:val="00CE400B"/>
    <w:rsid w:val="00CE4928"/>
    <w:rsid w:val="00CE4A6D"/>
    <w:rsid w:val="00CE4E02"/>
    <w:rsid w:val="00CE6933"/>
    <w:rsid w:val="00CE7071"/>
    <w:rsid w:val="00CE7152"/>
    <w:rsid w:val="00CF0989"/>
    <w:rsid w:val="00CF0C74"/>
    <w:rsid w:val="00CF0E4B"/>
    <w:rsid w:val="00CF1AF6"/>
    <w:rsid w:val="00CF1BCB"/>
    <w:rsid w:val="00CF3029"/>
    <w:rsid w:val="00CF3468"/>
    <w:rsid w:val="00CF3AC0"/>
    <w:rsid w:val="00CF43B6"/>
    <w:rsid w:val="00CF59C0"/>
    <w:rsid w:val="00CF64C1"/>
    <w:rsid w:val="00CF6640"/>
    <w:rsid w:val="00CF6798"/>
    <w:rsid w:val="00CF749E"/>
    <w:rsid w:val="00CF76A3"/>
    <w:rsid w:val="00D00B9E"/>
    <w:rsid w:val="00D00CF4"/>
    <w:rsid w:val="00D016B7"/>
    <w:rsid w:val="00D038C5"/>
    <w:rsid w:val="00D03FEC"/>
    <w:rsid w:val="00D041FA"/>
    <w:rsid w:val="00D0549F"/>
    <w:rsid w:val="00D06334"/>
    <w:rsid w:val="00D0722E"/>
    <w:rsid w:val="00D07D81"/>
    <w:rsid w:val="00D1098F"/>
    <w:rsid w:val="00D117D8"/>
    <w:rsid w:val="00D11CF3"/>
    <w:rsid w:val="00D11EBB"/>
    <w:rsid w:val="00D12007"/>
    <w:rsid w:val="00D135D0"/>
    <w:rsid w:val="00D144FA"/>
    <w:rsid w:val="00D14BEB"/>
    <w:rsid w:val="00D1587A"/>
    <w:rsid w:val="00D15A6A"/>
    <w:rsid w:val="00D15AF5"/>
    <w:rsid w:val="00D15F02"/>
    <w:rsid w:val="00D16027"/>
    <w:rsid w:val="00D16633"/>
    <w:rsid w:val="00D169A1"/>
    <w:rsid w:val="00D173E1"/>
    <w:rsid w:val="00D179D7"/>
    <w:rsid w:val="00D2075E"/>
    <w:rsid w:val="00D21195"/>
    <w:rsid w:val="00D21357"/>
    <w:rsid w:val="00D22849"/>
    <w:rsid w:val="00D22934"/>
    <w:rsid w:val="00D232FD"/>
    <w:rsid w:val="00D23539"/>
    <w:rsid w:val="00D24BDC"/>
    <w:rsid w:val="00D25788"/>
    <w:rsid w:val="00D25A98"/>
    <w:rsid w:val="00D26466"/>
    <w:rsid w:val="00D265D3"/>
    <w:rsid w:val="00D26D0A"/>
    <w:rsid w:val="00D27201"/>
    <w:rsid w:val="00D276AF"/>
    <w:rsid w:val="00D30303"/>
    <w:rsid w:val="00D3058C"/>
    <w:rsid w:val="00D32808"/>
    <w:rsid w:val="00D334E3"/>
    <w:rsid w:val="00D34357"/>
    <w:rsid w:val="00D35418"/>
    <w:rsid w:val="00D375D9"/>
    <w:rsid w:val="00D37980"/>
    <w:rsid w:val="00D379A9"/>
    <w:rsid w:val="00D40ADE"/>
    <w:rsid w:val="00D40EA4"/>
    <w:rsid w:val="00D41078"/>
    <w:rsid w:val="00D4110E"/>
    <w:rsid w:val="00D416A1"/>
    <w:rsid w:val="00D41C4E"/>
    <w:rsid w:val="00D41D3D"/>
    <w:rsid w:val="00D4225B"/>
    <w:rsid w:val="00D4229F"/>
    <w:rsid w:val="00D4260F"/>
    <w:rsid w:val="00D43889"/>
    <w:rsid w:val="00D43AA6"/>
    <w:rsid w:val="00D44C09"/>
    <w:rsid w:val="00D44C7C"/>
    <w:rsid w:val="00D44D79"/>
    <w:rsid w:val="00D45263"/>
    <w:rsid w:val="00D45E56"/>
    <w:rsid w:val="00D472A2"/>
    <w:rsid w:val="00D47729"/>
    <w:rsid w:val="00D50CFA"/>
    <w:rsid w:val="00D517CF"/>
    <w:rsid w:val="00D52030"/>
    <w:rsid w:val="00D52D40"/>
    <w:rsid w:val="00D53B69"/>
    <w:rsid w:val="00D54A7C"/>
    <w:rsid w:val="00D556CE"/>
    <w:rsid w:val="00D56601"/>
    <w:rsid w:val="00D56763"/>
    <w:rsid w:val="00D567D2"/>
    <w:rsid w:val="00D57803"/>
    <w:rsid w:val="00D602DB"/>
    <w:rsid w:val="00D613B0"/>
    <w:rsid w:val="00D623F2"/>
    <w:rsid w:val="00D62858"/>
    <w:rsid w:val="00D63869"/>
    <w:rsid w:val="00D64110"/>
    <w:rsid w:val="00D646CC"/>
    <w:rsid w:val="00D64767"/>
    <w:rsid w:val="00D649C0"/>
    <w:rsid w:val="00D64C03"/>
    <w:rsid w:val="00D64FB1"/>
    <w:rsid w:val="00D65683"/>
    <w:rsid w:val="00D659CD"/>
    <w:rsid w:val="00D66262"/>
    <w:rsid w:val="00D66369"/>
    <w:rsid w:val="00D66D24"/>
    <w:rsid w:val="00D671D2"/>
    <w:rsid w:val="00D70857"/>
    <w:rsid w:val="00D70EC9"/>
    <w:rsid w:val="00D72FBE"/>
    <w:rsid w:val="00D740D5"/>
    <w:rsid w:val="00D74C4C"/>
    <w:rsid w:val="00D74E0B"/>
    <w:rsid w:val="00D75CC7"/>
    <w:rsid w:val="00D77CD6"/>
    <w:rsid w:val="00D8091E"/>
    <w:rsid w:val="00D81917"/>
    <w:rsid w:val="00D82D59"/>
    <w:rsid w:val="00D836EA"/>
    <w:rsid w:val="00D84E44"/>
    <w:rsid w:val="00D8589B"/>
    <w:rsid w:val="00D8626E"/>
    <w:rsid w:val="00D868ED"/>
    <w:rsid w:val="00D87218"/>
    <w:rsid w:val="00D91A47"/>
    <w:rsid w:val="00D93761"/>
    <w:rsid w:val="00D949E0"/>
    <w:rsid w:val="00D95DF6"/>
    <w:rsid w:val="00D95FBB"/>
    <w:rsid w:val="00D96FB5"/>
    <w:rsid w:val="00DA0A4F"/>
    <w:rsid w:val="00DA1317"/>
    <w:rsid w:val="00DA1F80"/>
    <w:rsid w:val="00DA23DF"/>
    <w:rsid w:val="00DA247F"/>
    <w:rsid w:val="00DA31E4"/>
    <w:rsid w:val="00DA3CF7"/>
    <w:rsid w:val="00DA5805"/>
    <w:rsid w:val="00DA5D30"/>
    <w:rsid w:val="00DA5DA0"/>
    <w:rsid w:val="00DA6760"/>
    <w:rsid w:val="00DA7009"/>
    <w:rsid w:val="00DB099A"/>
    <w:rsid w:val="00DB0F31"/>
    <w:rsid w:val="00DB18DE"/>
    <w:rsid w:val="00DB1F69"/>
    <w:rsid w:val="00DB216D"/>
    <w:rsid w:val="00DB2222"/>
    <w:rsid w:val="00DB2577"/>
    <w:rsid w:val="00DB26AB"/>
    <w:rsid w:val="00DB2CD6"/>
    <w:rsid w:val="00DB3B94"/>
    <w:rsid w:val="00DB3E7D"/>
    <w:rsid w:val="00DB55A0"/>
    <w:rsid w:val="00DB63B3"/>
    <w:rsid w:val="00DC1C79"/>
    <w:rsid w:val="00DC1FF1"/>
    <w:rsid w:val="00DC2ED4"/>
    <w:rsid w:val="00DC4169"/>
    <w:rsid w:val="00DC4AC3"/>
    <w:rsid w:val="00DC5B15"/>
    <w:rsid w:val="00DC5C67"/>
    <w:rsid w:val="00DC5D5C"/>
    <w:rsid w:val="00DC6C96"/>
    <w:rsid w:val="00DC702D"/>
    <w:rsid w:val="00DC7151"/>
    <w:rsid w:val="00DD198F"/>
    <w:rsid w:val="00DD1E33"/>
    <w:rsid w:val="00DD1EBC"/>
    <w:rsid w:val="00DD2D54"/>
    <w:rsid w:val="00DD2D69"/>
    <w:rsid w:val="00DD3706"/>
    <w:rsid w:val="00DD553F"/>
    <w:rsid w:val="00DD5E46"/>
    <w:rsid w:val="00DD5F5B"/>
    <w:rsid w:val="00DD60C2"/>
    <w:rsid w:val="00DD6331"/>
    <w:rsid w:val="00DD7340"/>
    <w:rsid w:val="00DD76FB"/>
    <w:rsid w:val="00DE0707"/>
    <w:rsid w:val="00DE2574"/>
    <w:rsid w:val="00DE2B02"/>
    <w:rsid w:val="00DE2B54"/>
    <w:rsid w:val="00DE30D2"/>
    <w:rsid w:val="00DE335A"/>
    <w:rsid w:val="00DE38B7"/>
    <w:rsid w:val="00DE3C70"/>
    <w:rsid w:val="00DE4134"/>
    <w:rsid w:val="00DE4AD1"/>
    <w:rsid w:val="00DE4C0D"/>
    <w:rsid w:val="00DE4E11"/>
    <w:rsid w:val="00DE4FD8"/>
    <w:rsid w:val="00DE546E"/>
    <w:rsid w:val="00DE6127"/>
    <w:rsid w:val="00DE723F"/>
    <w:rsid w:val="00DE7B57"/>
    <w:rsid w:val="00DF046F"/>
    <w:rsid w:val="00DF13BA"/>
    <w:rsid w:val="00DF1715"/>
    <w:rsid w:val="00DF1D81"/>
    <w:rsid w:val="00DF329F"/>
    <w:rsid w:val="00DF343E"/>
    <w:rsid w:val="00DF3E96"/>
    <w:rsid w:val="00DF423C"/>
    <w:rsid w:val="00DF425B"/>
    <w:rsid w:val="00DF455F"/>
    <w:rsid w:val="00DF45A0"/>
    <w:rsid w:val="00DF4AEF"/>
    <w:rsid w:val="00DF5A92"/>
    <w:rsid w:val="00DF66F8"/>
    <w:rsid w:val="00DF6BEE"/>
    <w:rsid w:val="00DF705D"/>
    <w:rsid w:val="00DF7F63"/>
    <w:rsid w:val="00E003F5"/>
    <w:rsid w:val="00E0114F"/>
    <w:rsid w:val="00E01AFC"/>
    <w:rsid w:val="00E02659"/>
    <w:rsid w:val="00E02811"/>
    <w:rsid w:val="00E03A40"/>
    <w:rsid w:val="00E04341"/>
    <w:rsid w:val="00E0482B"/>
    <w:rsid w:val="00E04A1B"/>
    <w:rsid w:val="00E05093"/>
    <w:rsid w:val="00E05F87"/>
    <w:rsid w:val="00E10346"/>
    <w:rsid w:val="00E1034D"/>
    <w:rsid w:val="00E10888"/>
    <w:rsid w:val="00E1143C"/>
    <w:rsid w:val="00E12D87"/>
    <w:rsid w:val="00E13F1D"/>
    <w:rsid w:val="00E14734"/>
    <w:rsid w:val="00E1501A"/>
    <w:rsid w:val="00E16156"/>
    <w:rsid w:val="00E16194"/>
    <w:rsid w:val="00E16FD3"/>
    <w:rsid w:val="00E177B8"/>
    <w:rsid w:val="00E17C55"/>
    <w:rsid w:val="00E17FCC"/>
    <w:rsid w:val="00E20D05"/>
    <w:rsid w:val="00E2100E"/>
    <w:rsid w:val="00E24124"/>
    <w:rsid w:val="00E2528D"/>
    <w:rsid w:val="00E25B84"/>
    <w:rsid w:val="00E25CFE"/>
    <w:rsid w:val="00E25EF1"/>
    <w:rsid w:val="00E264AF"/>
    <w:rsid w:val="00E264CD"/>
    <w:rsid w:val="00E26A0C"/>
    <w:rsid w:val="00E26FA5"/>
    <w:rsid w:val="00E27243"/>
    <w:rsid w:val="00E300E9"/>
    <w:rsid w:val="00E301F2"/>
    <w:rsid w:val="00E3082F"/>
    <w:rsid w:val="00E309D4"/>
    <w:rsid w:val="00E30B2B"/>
    <w:rsid w:val="00E30EEC"/>
    <w:rsid w:val="00E3142B"/>
    <w:rsid w:val="00E32A3B"/>
    <w:rsid w:val="00E32FD0"/>
    <w:rsid w:val="00E32FF5"/>
    <w:rsid w:val="00E3480F"/>
    <w:rsid w:val="00E34F33"/>
    <w:rsid w:val="00E3610D"/>
    <w:rsid w:val="00E37382"/>
    <w:rsid w:val="00E379DB"/>
    <w:rsid w:val="00E40555"/>
    <w:rsid w:val="00E40CD0"/>
    <w:rsid w:val="00E40FC7"/>
    <w:rsid w:val="00E41C63"/>
    <w:rsid w:val="00E41EC7"/>
    <w:rsid w:val="00E42AAB"/>
    <w:rsid w:val="00E44AA4"/>
    <w:rsid w:val="00E45920"/>
    <w:rsid w:val="00E45B2B"/>
    <w:rsid w:val="00E45FF6"/>
    <w:rsid w:val="00E46BB8"/>
    <w:rsid w:val="00E472C7"/>
    <w:rsid w:val="00E474C4"/>
    <w:rsid w:val="00E476B1"/>
    <w:rsid w:val="00E47D39"/>
    <w:rsid w:val="00E50687"/>
    <w:rsid w:val="00E50827"/>
    <w:rsid w:val="00E50BA9"/>
    <w:rsid w:val="00E5123F"/>
    <w:rsid w:val="00E518D2"/>
    <w:rsid w:val="00E51CCF"/>
    <w:rsid w:val="00E52210"/>
    <w:rsid w:val="00E52D06"/>
    <w:rsid w:val="00E52D93"/>
    <w:rsid w:val="00E53BC5"/>
    <w:rsid w:val="00E542FE"/>
    <w:rsid w:val="00E54720"/>
    <w:rsid w:val="00E54A36"/>
    <w:rsid w:val="00E55943"/>
    <w:rsid w:val="00E55E8D"/>
    <w:rsid w:val="00E56041"/>
    <w:rsid w:val="00E5617F"/>
    <w:rsid w:val="00E56262"/>
    <w:rsid w:val="00E56909"/>
    <w:rsid w:val="00E57195"/>
    <w:rsid w:val="00E57DF9"/>
    <w:rsid w:val="00E603C3"/>
    <w:rsid w:val="00E60D61"/>
    <w:rsid w:val="00E60E51"/>
    <w:rsid w:val="00E615F1"/>
    <w:rsid w:val="00E63C5C"/>
    <w:rsid w:val="00E63EAA"/>
    <w:rsid w:val="00E65E30"/>
    <w:rsid w:val="00E667DE"/>
    <w:rsid w:val="00E66F9E"/>
    <w:rsid w:val="00E67CC7"/>
    <w:rsid w:val="00E7020E"/>
    <w:rsid w:val="00E7074C"/>
    <w:rsid w:val="00E70F21"/>
    <w:rsid w:val="00E71B13"/>
    <w:rsid w:val="00E72240"/>
    <w:rsid w:val="00E726EB"/>
    <w:rsid w:val="00E72BC4"/>
    <w:rsid w:val="00E732B6"/>
    <w:rsid w:val="00E73414"/>
    <w:rsid w:val="00E7428F"/>
    <w:rsid w:val="00E74BAF"/>
    <w:rsid w:val="00E74DA6"/>
    <w:rsid w:val="00E75B54"/>
    <w:rsid w:val="00E76606"/>
    <w:rsid w:val="00E766C2"/>
    <w:rsid w:val="00E770DE"/>
    <w:rsid w:val="00E77213"/>
    <w:rsid w:val="00E82363"/>
    <w:rsid w:val="00E82C19"/>
    <w:rsid w:val="00E85BE1"/>
    <w:rsid w:val="00E85DC0"/>
    <w:rsid w:val="00E867E3"/>
    <w:rsid w:val="00E86B29"/>
    <w:rsid w:val="00E90275"/>
    <w:rsid w:val="00E91085"/>
    <w:rsid w:val="00E916EF"/>
    <w:rsid w:val="00E91BDE"/>
    <w:rsid w:val="00E922C3"/>
    <w:rsid w:val="00E92AB8"/>
    <w:rsid w:val="00E9379E"/>
    <w:rsid w:val="00E93E28"/>
    <w:rsid w:val="00E93E89"/>
    <w:rsid w:val="00E9464C"/>
    <w:rsid w:val="00E94D7D"/>
    <w:rsid w:val="00E967E9"/>
    <w:rsid w:val="00EA02EA"/>
    <w:rsid w:val="00EA1ABF"/>
    <w:rsid w:val="00EA2325"/>
    <w:rsid w:val="00EA2D01"/>
    <w:rsid w:val="00EA302B"/>
    <w:rsid w:val="00EA31EF"/>
    <w:rsid w:val="00EA3AAF"/>
    <w:rsid w:val="00EA4195"/>
    <w:rsid w:val="00EA5161"/>
    <w:rsid w:val="00EA5A0C"/>
    <w:rsid w:val="00EA62BD"/>
    <w:rsid w:val="00EA6E5B"/>
    <w:rsid w:val="00EA705B"/>
    <w:rsid w:val="00EA75C8"/>
    <w:rsid w:val="00EA7A9D"/>
    <w:rsid w:val="00EA7D89"/>
    <w:rsid w:val="00EA7E22"/>
    <w:rsid w:val="00EB0493"/>
    <w:rsid w:val="00EB09AF"/>
    <w:rsid w:val="00EB2048"/>
    <w:rsid w:val="00EB2B6E"/>
    <w:rsid w:val="00EB379B"/>
    <w:rsid w:val="00EB3DF9"/>
    <w:rsid w:val="00EB3E16"/>
    <w:rsid w:val="00EB4099"/>
    <w:rsid w:val="00EB4272"/>
    <w:rsid w:val="00EB511E"/>
    <w:rsid w:val="00EB6309"/>
    <w:rsid w:val="00EB65D1"/>
    <w:rsid w:val="00EB6604"/>
    <w:rsid w:val="00EC010B"/>
    <w:rsid w:val="00EC0ED8"/>
    <w:rsid w:val="00EC2BF8"/>
    <w:rsid w:val="00EC3360"/>
    <w:rsid w:val="00EC582A"/>
    <w:rsid w:val="00EC6369"/>
    <w:rsid w:val="00EC66E3"/>
    <w:rsid w:val="00EC6AC9"/>
    <w:rsid w:val="00EC7849"/>
    <w:rsid w:val="00EC7925"/>
    <w:rsid w:val="00EC7A01"/>
    <w:rsid w:val="00ED10E1"/>
    <w:rsid w:val="00ED1310"/>
    <w:rsid w:val="00ED14AA"/>
    <w:rsid w:val="00ED1EE0"/>
    <w:rsid w:val="00ED34D2"/>
    <w:rsid w:val="00ED42A3"/>
    <w:rsid w:val="00ED5760"/>
    <w:rsid w:val="00ED6140"/>
    <w:rsid w:val="00ED614F"/>
    <w:rsid w:val="00ED7995"/>
    <w:rsid w:val="00ED7BAD"/>
    <w:rsid w:val="00EE02E9"/>
    <w:rsid w:val="00EE0351"/>
    <w:rsid w:val="00EE1D9B"/>
    <w:rsid w:val="00EE1F7D"/>
    <w:rsid w:val="00EE1F86"/>
    <w:rsid w:val="00EE254C"/>
    <w:rsid w:val="00EE2558"/>
    <w:rsid w:val="00EE2AD9"/>
    <w:rsid w:val="00EE2C2C"/>
    <w:rsid w:val="00EE46EB"/>
    <w:rsid w:val="00EE4D93"/>
    <w:rsid w:val="00EE6822"/>
    <w:rsid w:val="00EE7EAD"/>
    <w:rsid w:val="00EF023C"/>
    <w:rsid w:val="00EF03DC"/>
    <w:rsid w:val="00EF088D"/>
    <w:rsid w:val="00EF0EF7"/>
    <w:rsid w:val="00EF10DE"/>
    <w:rsid w:val="00EF18D6"/>
    <w:rsid w:val="00EF1C79"/>
    <w:rsid w:val="00EF2BC5"/>
    <w:rsid w:val="00EF346C"/>
    <w:rsid w:val="00EF3C21"/>
    <w:rsid w:val="00EF4C0C"/>
    <w:rsid w:val="00EF5A7B"/>
    <w:rsid w:val="00EF702D"/>
    <w:rsid w:val="00EF7C37"/>
    <w:rsid w:val="00F00E6D"/>
    <w:rsid w:val="00F01AA6"/>
    <w:rsid w:val="00F01EFA"/>
    <w:rsid w:val="00F025A1"/>
    <w:rsid w:val="00F02F26"/>
    <w:rsid w:val="00F03284"/>
    <w:rsid w:val="00F03DD9"/>
    <w:rsid w:val="00F04299"/>
    <w:rsid w:val="00F052C6"/>
    <w:rsid w:val="00F05802"/>
    <w:rsid w:val="00F05B24"/>
    <w:rsid w:val="00F0651A"/>
    <w:rsid w:val="00F066E5"/>
    <w:rsid w:val="00F0773C"/>
    <w:rsid w:val="00F10868"/>
    <w:rsid w:val="00F126FA"/>
    <w:rsid w:val="00F1341A"/>
    <w:rsid w:val="00F1472E"/>
    <w:rsid w:val="00F15525"/>
    <w:rsid w:val="00F15C94"/>
    <w:rsid w:val="00F16E9C"/>
    <w:rsid w:val="00F17717"/>
    <w:rsid w:val="00F223F4"/>
    <w:rsid w:val="00F22F39"/>
    <w:rsid w:val="00F24EC0"/>
    <w:rsid w:val="00F25436"/>
    <w:rsid w:val="00F26065"/>
    <w:rsid w:val="00F2679E"/>
    <w:rsid w:val="00F26897"/>
    <w:rsid w:val="00F26ED3"/>
    <w:rsid w:val="00F276A0"/>
    <w:rsid w:val="00F279C8"/>
    <w:rsid w:val="00F309FA"/>
    <w:rsid w:val="00F3159F"/>
    <w:rsid w:val="00F32A3C"/>
    <w:rsid w:val="00F33172"/>
    <w:rsid w:val="00F34442"/>
    <w:rsid w:val="00F3480D"/>
    <w:rsid w:val="00F35BA2"/>
    <w:rsid w:val="00F36604"/>
    <w:rsid w:val="00F366E1"/>
    <w:rsid w:val="00F37127"/>
    <w:rsid w:val="00F37288"/>
    <w:rsid w:val="00F37907"/>
    <w:rsid w:val="00F37909"/>
    <w:rsid w:val="00F41273"/>
    <w:rsid w:val="00F4213C"/>
    <w:rsid w:val="00F42F89"/>
    <w:rsid w:val="00F4334F"/>
    <w:rsid w:val="00F4392D"/>
    <w:rsid w:val="00F43F2F"/>
    <w:rsid w:val="00F45A8E"/>
    <w:rsid w:val="00F45FA2"/>
    <w:rsid w:val="00F46569"/>
    <w:rsid w:val="00F465D2"/>
    <w:rsid w:val="00F521A8"/>
    <w:rsid w:val="00F52786"/>
    <w:rsid w:val="00F52D89"/>
    <w:rsid w:val="00F5368A"/>
    <w:rsid w:val="00F53702"/>
    <w:rsid w:val="00F54893"/>
    <w:rsid w:val="00F548C7"/>
    <w:rsid w:val="00F549BC"/>
    <w:rsid w:val="00F54DCA"/>
    <w:rsid w:val="00F55362"/>
    <w:rsid w:val="00F55F16"/>
    <w:rsid w:val="00F56174"/>
    <w:rsid w:val="00F606E0"/>
    <w:rsid w:val="00F60995"/>
    <w:rsid w:val="00F60AE9"/>
    <w:rsid w:val="00F60F99"/>
    <w:rsid w:val="00F61A9B"/>
    <w:rsid w:val="00F61F3B"/>
    <w:rsid w:val="00F628B8"/>
    <w:rsid w:val="00F62D21"/>
    <w:rsid w:val="00F636DA"/>
    <w:rsid w:val="00F65019"/>
    <w:rsid w:val="00F659EA"/>
    <w:rsid w:val="00F65A26"/>
    <w:rsid w:val="00F67436"/>
    <w:rsid w:val="00F67C72"/>
    <w:rsid w:val="00F67E5F"/>
    <w:rsid w:val="00F70C19"/>
    <w:rsid w:val="00F70CF2"/>
    <w:rsid w:val="00F70E04"/>
    <w:rsid w:val="00F7157C"/>
    <w:rsid w:val="00F718BD"/>
    <w:rsid w:val="00F71C40"/>
    <w:rsid w:val="00F71EE3"/>
    <w:rsid w:val="00F71FCD"/>
    <w:rsid w:val="00F72599"/>
    <w:rsid w:val="00F729F9"/>
    <w:rsid w:val="00F73062"/>
    <w:rsid w:val="00F741BF"/>
    <w:rsid w:val="00F74AA9"/>
    <w:rsid w:val="00F765F7"/>
    <w:rsid w:val="00F76883"/>
    <w:rsid w:val="00F7698B"/>
    <w:rsid w:val="00F76E42"/>
    <w:rsid w:val="00F77B84"/>
    <w:rsid w:val="00F8081E"/>
    <w:rsid w:val="00F823A1"/>
    <w:rsid w:val="00F8244E"/>
    <w:rsid w:val="00F82878"/>
    <w:rsid w:val="00F849AC"/>
    <w:rsid w:val="00F84A80"/>
    <w:rsid w:val="00F84B4D"/>
    <w:rsid w:val="00F85968"/>
    <w:rsid w:val="00F868E2"/>
    <w:rsid w:val="00F86B94"/>
    <w:rsid w:val="00F87B7B"/>
    <w:rsid w:val="00F87C10"/>
    <w:rsid w:val="00F914F6"/>
    <w:rsid w:val="00F91B52"/>
    <w:rsid w:val="00F923E1"/>
    <w:rsid w:val="00F92BF7"/>
    <w:rsid w:val="00F93A09"/>
    <w:rsid w:val="00F943D8"/>
    <w:rsid w:val="00F95744"/>
    <w:rsid w:val="00F95B92"/>
    <w:rsid w:val="00F96027"/>
    <w:rsid w:val="00F9618F"/>
    <w:rsid w:val="00F97965"/>
    <w:rsid w:val="00FA0672"/>
    <w:rsid w:val="00FA1035"/>
    <w:rsid w:val="00FA1070"/>
    <w:rsid w:val="00FA11B6"/>
    <w:rsid w:val="00FA1AF5"/>
    <w:rsid w:val="00FA24BA"/>
    <w:rsid w:val="00FA3076"/>
    <w:rsid w:val="00FA4218"/>
    <w:rsid w:val="00FA4293"/>
    <w:rsid w:val="00FA5D93"/>
    <w:rsid w:val="00FA7443"/>
    <w:rsid w:val="00FA7A70"/>
    <w:rsid w:val="00FA7CEB"/>
    <w:rsid w:val="00FB0A58"/>
    <w:rsid w:val="00FB2658"/>
    <w:rsid w:val="00FB526D"/>
    <w:rsid w:val="00FB550A"/>
    <w:rsid w:val="00FB5638"/>
    <w:rsid w:val="00FB7D99"/>
    <w:rsid w:val="00FB7E46"/>
    <w:rsid w:val="00FC0E3F"/>
    <w:rsid w:val="00FC1957"/>
    <w:rsid w:val="00FC2BF9"/>
    <w:rsid w:val="00FC3B89"/>
    <w:rsid w:val="00FC5ABE"/>
    <w:rsid w:val="00FC5D44"/>
    <w:rsid w:val="00FD025E"/>
    <w:rsid w:val="00FD0478"/>
    <w:rsid w:val="00FD0FC9"/>
    <w:rsid w:val="00FD1926"/>
    <w:rsid w:val="00FD224F"/>
    <w:rsid w:val="00FD2300"/>
    <w:rsid w:val="00FD2562"/>
    <w:rsid w:val="00FD2703"/>
    <w:rsid w:val="00FD3BD3"/>
    <w:rsid w:val="00FD42CD"/>
    <w:rsid w:val="00FD577D"/>
    <w:rsid w:val="00FD5858"/>
    <w:rsid w:val="00FD651B"/>
    <w:rsid w:val="00FD691F"/>
    <w:rsid w:val="00FD745E"/>
    <w:rsid w:val="00FE092D"/>
    <w:rsid w:val="00FE1AB5"/>
    <w:rsid w:val="00FE3887"/>
    <w:rsid w:val="00FE390D"/>
    <w:rsid w:val="00FE43B5"/>
    <w:rsid w:val="00FE4BAB"/>
    <w:rsid w:val="00FE511C"/>
    <w:rsid w:val="00FE5E11"/>
    <w:rsid w:val="00FE710F"/>
    <w:rsid w:val="00FE7CA7"/>
    <w:rsid w:val="00FF05B7"/>
    <w:rsid w:val="00FF06B8"/>
    <w:rsid w:val="00FF0F62"/>
    <w:rsid w:val="00FF16E1"/>
    <w:rsid w:val="00FF1B1B"/>
    <w:rsid w:val="00FF20BD"/>
    <w:rsid w:val="00FF33AD"/>
    <w:rsid w:val="00FF3674"/>
    <w:rsid w:val="00FF3932"/>
    <w:rsid w:val="00FF3AD7"/>
    <w:rsid w:val="00FF6141"/>
    <w:rsid w:val="00FF6A6A"/>
    <w:rsid w:val="00FF7B6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33"/>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03A68"/>
    <w:pPr>
      <w:spacing w:after="200" w:line="276" w:lineRule="auto"/>
      <w:ind w:left="720"/>
      <w:contextualSpacing/>
    </w:pPr>
    <w:rPr>
      <w:sz w:val="22"/>
      <w:szCs w:val="22"/>
      <w:lang w:val="en-CA" w:eastAsia="zh-CN"/>
    </w:rPr>
  </w:style>
  <w:style w:type="paragraph" w:styleId="NoSpacing">
    <w:name w:val="No Spacing"/>
    <w:uiPriority w:val="1"/>
    <w:qFormat/>
    <w:rsid w:val="005F77A4"/>
    <w:pPr>
      <w:spacing w:after="0" w:line="240" w:lineRule="auto"/>
    </w:pPr>
  </w:style>
  <w:style w:type="paragraph" w:styleId="Header">
    <w:name w:val="header"/>
    <w:basedOn w:val="Normal"/>
    <w:link w:val="HeaderChar"/>
    <w:uiPriority w:val="99"/>
    <w:unhideWhenUsed/>
    <w:rsid w:val="00C12433"/>
    <w:pPr>
      <w:tabs>
        <w:tab w:val="center" w:pos="4320"/>
        <w:tab w:val="right" w:pos="8640"/>
      </w:tabs>
    </w:pPr>
    <w:rPr>
      <w:sz w:val="22"/>
      <w:szCs w:val="22"/>
      <w:lang w:val="en-CA" w:eastAsia="zh-CN"/>
    </w:rPr>
  </w:style>
  <w:style w:type="character" w:customStyle="1" w:styleId="HeaderChar">
    <w:name w:val="Header Char"/>
    <w:basedOn w:val="DefaultParagraphFont"/>
    <w:link w:val="Header"/>
    <w:uiPriority w:val="99"/>
    <w:rsid w:val="00C12433"/>
  </w:style>
  <w:style w:type="paragraph" w:styleId="Footer">
    <w:name w:val="footer"/>
    <w:basedOn w:val="Normal"/>
    <w:link w:val="FooterChar"/>
    <w:uiPriority w:val="99"/>
    <w:unhideWhenUsed/>
    <w:rsid w:val="00C12433"/>
    <w:pPr>
      <w:tabs>
        <w:tab w:val="center" w:pos="4320"/>
        <w:tab w:val="right" w:pos="8640"/>
      </w:tabs>
    </w:pPr>
    <w:rPr>
      <w:sz w:val="22"/>
      <w:szCs w:val="22"/>
      <w:lang w:val="en-CA" w:eastAsia="zh-CN"/>
    </w:rPr>
  </w:style>
  <w:style w:type="character" w:customStyle="1" w:styleId="FooterChar">
    <w:name w:val="Footer Char"/>
    <w:basedOn w:val="DefaultParagraphFont"/>
    <w:link w:val="Footer"/>
    <w:uiPriority w:val="99"/>
    <w:rsid w:val="00C12433"/>
  </w:style>
  <w:style w:type="character" w:styleId="PageNumber">
    <w:name w:val="page number"/>
    <w:basedOn w:val="DefaultParagraphFont"/>
    <w:uiPriority w:val="99"/>
    <w:semiHidden/>
    <w:unhideWhenUsed/>
    <w:rsid w:val="00C12433"/>
  </w:style>
  <w:style w:type="character" w:customStyle="1" w:styleId="null">
    <w:name w:val="null"/>
    <w:basedOn w:val="DefaultParagraphFont"/>
    <w:rsid w:val="00AC038F"/>
  </w:style>
  <w:style w:type="paragraph" w:styleId="BalloonText">
    <w:name w:val="Balloon Text"/>
    <w:basedOn w:val="Normal"/>
    <w:link w:val="BalloonTextChar"/>
    <w:uiPriority w:val="99"/>
    <w:semiHidden/>
    <w:unhideWhenUsed/>
    <w:rsid w:val="00AC038F"/>
    <w:rPr>
      <w:rFonts w:ascii="Tahoma" w:hAnsi="Tahoma" w:cs="Tahoma"/>
      <w:sz w:val="16"/>
      <w:szCs w:val="16"/>
    </w:rPr>
  </w:style>
  <w:style w:type="character" w:customStyle="1" w:styleId="BalloonTextChar">
    <w:name w:val="Balloon Text Char"/>
    <w:basedOn w:val="DefaultParagraphFont"/>
    <w:link w:val="BalloonText"/>
    <w:uiPriority w:val="99"/>
    <w:semiHidden/>
    <w:rsid w:val="00AC038F"/>
    <w:rPr>
      <w:rFonts w:ascii="Tahoma" w:hAnsi="Tahoma" w:cs="Tahoma"/>
      <w:sz w:val="16"/>
      <w:szCs w:val="16"/>
      <w:lang w:val="en-US" w:eastAsia="en-US"/>
    </w:rPr>
  </w:style>
  <w:style w:type="character" w:customStyle="1" w:styleId="apple-converted-space">
    <w:name w:val="apple-converted-space"/>
    <w:basedOn w:val="DefaultParagraphFont"/>
    <w:rsid w:val="00777CF6"/>
  </w:style>
  <w:style w:type="paragraph" w:styleId="BodyText">
    <w:name w:val="Body Text"/>
    <w:basedOn w:val="Normal"/>
    <w:link w:val="BodyTextChar"/>
    <w:uiPriority w:val="1"/>
    <w:qFormat/>
    <w:rsid w:val="006176EC"/>
    <w:pPr>
      <w:widowControl w:val="0"/>
      <w:ind w:left="820"/>
    </w:pPr>
    <w:rPr>
      <w:rFonts w:ascii="Arial" w:eastAsia="Arial" w:hAnsi="Arial"/>
      <w:sz w:val="19"/>
      <w:szCs w:val="19"/>
    </w:rPr>
  </w:style>
  <w:style w:type="character" w:customStyle="1" w:styleId="BodyTextChar">
    <w:name w:val="Body Text Char"/>
    <w:basedOn w:val="DefaultParagraphFont"/>
    <w:link w:val="BodyText"/>
    <w:uiPriority w:val="1"/>
    <w:rsid w:val="006176EC"/>
    <w:rPr>
      <w:rFonts w:ascii="Arial" w:eastAsia="Arial" w:hAnsi="Arial"/>
      <w:sz w:val="19"/>
      <w:szCs w:val="19"/>
      <w:lang w:val="en-US" w:eastAsia="en-US"/>
    </w:rPr>
  </w:style>
  <w:style w:type="table" w:styleId="TableGrid">
    <w:name w:val="Table Grid"/>
    <w:basedOn w:val="TableNormal"/>
    <w:uiPriority w:val="59"/>
    <w:rsid w:val="006176E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64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6853">
      <w:bodyDiv w:val="1"/>
      <w:marLeft w:val="0"/>
      <w:marRight w:val="0"/>
      <w:marTop w:val="0"/>
      <w:marBottom w:val="0"/>
      <w:divBdr>
        <w:top w:val="none" w:sz="0" w:space="0" w:color="auto"/>
        <w:left w:val="none" w:sz="0" w:space="0" w:color="auto"/>
        <w:bottom w:val="none" w:sz="0" w:space="0" w:color="auto"/>
        <w:right w:val="none" w:sz="0" w:space="0" w:color="auto"/>
      </w:divBdr>
      <w:divsChild>
        <w:div w:id="1969240335">
          <w:marLeft w:val="720"/>
          <w:marRight w:val="0"/>
          <w:marTop w:val="0"/>
          <w:marBottom w:val="0"/>
          <w:divBdr>
            <w:top w:val="none" w:sz="0" w:space="0" w:color="auto"/>
            <w:left w:val="none" w:sz="0" w:space="0" w:color="auto"/>
            <w:bottom w:val="none" w:sz="0" w:space="0" w:color="auto"/>
            <w:right w:val="none" w:sz="0" w:space="0" w:color="auto"/>
          </w:divBdr>
        </w:div>
      </w:divsChild>
    </w:div>
    <w:div w:id="126093425">
      <w:bodyDiv w:val="1"/>
      <w:marLeft w:val="0"/>
      <w:marRight w:val="0"/>
      <w:marTop w:val="0"/>
      <w:marBottom w:val="0"/>
      <w:divBdr>
        <w:top w:val="none" w:sz="0" w:space="0" w:color="auto"/>
        <w:left w:val="none" w:sz="0" w:space="0" w:color="auto"/>
        <w:bottom w:val="none" w:sz="0" w:space="0" w:color="auto"/>
        <w:right w:val="none" w:sz="0" w:space="0" w:color="auto"/>
      </w:divBdr>
    </w:div>
    <w:div w:id="126289083">
      <w:bodyDiv w:val="1"/>
      <w:marLeft w:val="0"/>
      <w:marRight w:val="0"/>
      <w:marTop w:val="0"/>
      <w:marBottom w:val="0"/>
      <w:divBdr>
        <w:top w:val="none" w:sz="0" w:space="0" w:color="auto"/>
        <w:left w:val="none" w:sz="0" w:space="0" w:color="auto"/>
        <w:bottom w:val="none" w:sz="0" w:space="0" w:color="auto"/>
        <w:right w:val="none" w:sz="0" w:space="0" w:color="auto"/>
      </w:divBdr>
    </w:div>
    <w:div w:id="241917855">
      <w:bodyDiv w:val="1"/>
      <w:marLeft w:val="0"/>
      <w:marRight w:val="0"/>
      <w:marTop w:val="0"/>
      <w:marBottom w:val="0"/>
      <w:divBdr>
        <w:top w:val="none" w:sz="0" w:space="0" w:color="auto"/>
        <w:left w:val="none" w:sz="0" w:space="0" w:color="auto"/>
        <w:bottom w:val="none" w:sz="0" w:space="0" w:color="auto"/>
        <w:right w:val="none" w:sz="0" w:space="0" w:color="auto"/>
      </w:divBdr>
      <w:divsChild>
        <w:div w:id="105120320">
          <w:marLeft w:val="720"/>
          <w:marRight w:val="0"/>
          <w:marTop w:val="0"/>
          <w:marBottom w:val="0"/>
          <w:divBdr>
            <w:top w:val="none" w:sz="0" w:space="0" w:color="auto"/>
            <w:left w:val="none" w:sz="0" w:space="0" w:color="auto"/>
            <w:bottom w:val="none" w:sz="0" w:space="0" w:color="auto"/>
            <w:right w:val="none" w:sz="0" w:space="0" w:color="auto"/>
          </w:divBdr>
        </w:div>
        <w:div w:id="723916130">
          <w:marLeft w:val="720"/>
          <w:marRight w:val="0"/>
          <w:marTop w:val="0"/>
          <w:marBottom w:val="0"/>
          <w:divBdr>
            <w:top w:val="none" w:sz="0" w:space="0" w:color="auto"/>
            <w:left w:val="none" w:sz="0" w:space="0" w:color="auto"/>
            <w:bottom w:val="none" w:sz="0" w:space="0" w:color="auto"/>
            <w:right w:val="none" w:sz="0" w:space="0" w:color="auto"/>
          </w:divBdr>
        </w:div>
        <w:div w:id="1427847467">
          <w:marLeft w:val="720"/>
          <w:marRight w:val="0"/>
          <w:marTop w:val="0"/>
          <w:marBottom w:val="0"/>
          <w:divBdr>
            <w:top w:val="none" w:sz="0" w:space="0" w:color="auto"/>
            <w:left w:val="none" w:sz="0" w:space="0" w:color="auto"/>
            <w:bottom w:val="none" w:sz="0" w:space="0" w:color="auto"/>
            <w:right w:val="none" w:sz="0" w:space="0" w:color="auto"/>
          </w:divBdr>
        </w:div>
        <w:div w:id="898713023">
          <w:marLeft w:val="720"/>
          <w:marRight w:val="0"/>
          <w:marTop w:val="0"/>
          <w:marBottom w:val="0"/>
          <w:divBdr>
            <w:top w:val="none" w:sz="0" w:space="0" w:color="auto"/>
            <w:left w:val="none" w:sz="0" w:space="0" w:color="auto"/>
            <w:bottom w:val="none" w:sz="0" w:space="0" w:color="auto"/>
            <w:right w:val="none" w:sz="0" w:space="0" w:color="auto"/>
          </w:divBdr>
        </w:div>
        <w:div w:id="596524280">
          <w:marLeft w:val="720"/>
          <w:marRight w:val="0"/>
          <w:marTop w:val="0"/>
          <w:marBottom w:val="0"/>
          <w:divBdr>
            <w:top w:val="none" w:sz="0" w:space="0" w:color="auto"/>
            <w:left w:val="none" w:sz="0" w:space="0" w:color="auto"/>
            <w:bottom w:val="none" w:sz="0" w:space="0" w:color="auto"/>
            <w:right w:val="none" w:sz="0" w:space="0" w:color="auto"/>
          </w:divBdr>
        </w:div>
      </w:divsChild>
    </w:div>
    <w:div w:id="249774212">
      <w:bodyDiv w:val="1"/>
      <w:marLeft w:val="0"/>
      <w:marRight w:val="0"/>
      <w:marTop w:val="0"/>
      <w:marBottom w:val="0"/>
      <w:divBdr>
        <w:top w:val="none" w:sz="0" w:space="0" w:color="auto"/>
        <w:left w:val="none" w:sz="0" w:space="0" w:color="auto"/>
        <w:bottom w:val="none" w:sz="0" w:space="0" w:color="auto"/>
        <w:right w:val="none" w:sz="0" w:space="0" w:color="auto"/>
      </w:divBdr>
    </w:div>
    <w:div w:id="264121009">
      <w:bodyDiv w:val="1"/>
      <w:marLeft w:val="0"/>
      <w:marRight w:val="0"/>
      <w:marTop w:val="0"/>
      <w:marBottom w:val="0"/>
      <w:divBdr>
        <w:top w:val="none" w:sz="0" w:space="0" w:color="auto"/>
        <w:left w:val="none" w:sz="0" w:space="0" w:color="auto"/>
        <w:bottom w:val="none" w:sz="0" w:space="0" w:color="auto"/>
        <w:right w:val="none" w:sz="0" w:space="0" w:color="auto"/>
      </w:divBdr>
    </w:div>
    <w:div w:id="304434792">
      <w:bodyDiv w:val="1"/>
      <w:marLeft w:val="0"/>
      <w:marRight w:val="0"/>
      <w:marTop w:val="0"/>
      <w:marBottom w:val="0"/>
      <w:divBdr>
        <w:top w:val="none" w:sz="0" w:space="0" w:color="auto"/>
        <w:left w:val="none" w:sz="0" w:space="0" w:color="auto"/>
        <w:bottom w:val="none" w:sz="0" w:space="0" w:color="auto"/>
        <w:right w:val="none" w:sz="0" w:space="0" w:color="auto"/>
      </w:divBdr>
      <w:divsChild>
        <w:div w:id="1264536226">
          <w:marLeft w:val="547"/>
          <w:marRight w:val="0"/>
          <w:marTop w:val="0"/>
          <w:marBottom w:val="0"/>
          <w:divBdr>
            <w:top w:val="none" w:sz="0" w:space="0" w:color="auto"/>
            <w:left w:val="none" w:sz="0" w:space="0" w:color="auto"/>
            <w:bottom w:val="none" w:sz="0" w:space="0" w:color="auto"/>
            <w:right w:val="none" w:sz="0" w:space="0" w:color="auto"/>
          </w:divBdr>
        </w:div>
        <w:div w:id="1923753123">
          <w:marLeft w:val="547"/>
          <w:marRight w:val="0"/>
          <w:marTop w:val="0"/>
          <w:marBottom w:val="0"/>
          <w:divBdr>
            <w:top w:val="none" w:sz="0" w:space="0" w:color="auto"/>
            <w:left w:val="none" w:sz="0" w:space="0" w:color="auto"/>
            <w:bottom w:val="none" w:sz="0" w:space="0" w:color="auto"/>
            <w:right w:val="none" w:sz="0" w:space="0" w:color="auto"/>
          </w:divBdr>
        </w:div>
      </w:divsChild>
    </w:div>
    <w:div w:id="310017342">
      <w:bodyDiv w:val="1"/>
      <w:marLeft w:val="0"/>
      <w:marRight w:val="0"/>
      <w:marTop w:val="0"/>
      <w:marBottom w:val="0"/>
      <w:divBdr>
        <w:top w:val="none" w:sz="0" w:space="0" w:color="auto"/>
        <w:left w:val="none" w:sz="0" w:space="0" w:color="auto"/>
        <w:bottom w:val="none" w:sz="0" w:space="0" w:color="auto"/>
        <w:right w:val="none" w:sz="0" w:space="0" w:color="auto"/>
      </w:divBdr>
      <w:divsChild>
        <w:div w:id="1541555652">
          <w:marLeft w:val="720"/>
          <w:marRight w:val="0"/>
          <w:marTop w:val="0"/>
          <w:marBottom w:val="0"/>
          <w:divBdr>
            <w:top w:val="none" w:sz="0" w:space="0" w:color="auto"/>
            <w:left w:val="none" w:sz="0" w:space="0" w:color="auto"/>
            <w:bottom w:val="none" w:sz="0" w:space="0" w:color="auto"/>
            <w:right w:val="none" w:sz="0" w:space="0" w:color="auto"/>
          </w:divBdr>
        </w:div>
      </w:divsChild>
    </w:div>
    <w:div w:id="567500880">
      <w:bodyDiv w:val="1"/>
      <w:marLeft w:val="0"/>
      <w:marRight w:val="0"/>
      <w:marTop w:val="0"/>
      <w:marBottom w:val="0"/>
      <w:divBdr>
        <w:top w:val="none" w:sz="0" w:space="0" w:color="auto"/>
        <w:left w:val="none" w:sz="0" w:space="0" w:color="auto"/>
        <w:bottom w:val="none" w:sz="0" w:space="0" w:color="auto"/>
        <w:right w:val="none" w:sz="0" w:space="0" w:color="auto"/>
      </w:divBdr>
      <w:divsChild>
        <w:div w:id="820076784">
          <w:marLeft w:val="60"/>
          <w:marRight w:val="60"/>
          <w:marTop w:val="0"/>
          <w:marBottom w:val="0"/>
          <w:divBdr>
            <w:top w:val="none" w:sz="0" w:space="0" w:color="auto"/>
            <w:left w:val="none" w:sz="0" w:space="0" w:color="auto"/>
            <w:bottom w:val="none" w:sz="0" w:space="0" w:color="auto"/>
            <w:right w:val="none" w:sz="0" w:space="0" w:color="auto"/>
          </w:divBdr>
          <w:divsChild>
            <w:div w:id="1873036164">
              <w:marLeft w:val="525"/>
              <w:marRight w:val="0"/>
              <w:marTop w:val="0"/>
              <w:marBottom w:val="0"/>
              <w:divBdr>
                <w:top w:val="none" w:sz="0" w:space="0" w:color="auto"/>
                <w:left w:val="none" w:sz="0" w:space="0" w:color="auto"/>
                <w:bottom w:val="none" w:sz="0" w:space="0" w:color="auto"/>
                <w:right w:val="none" w:sz="0" w:space="0" w:color="auto"/>
              </w:divBdr>
              <w:divsChild>
                <w:div w:id="1936671241">
                  <w:marLeft w:val="0"/>
                  <w:marRight w:val="0"/>
                  <w:marTop w:val="0"/>
                  <w:marBottom w:val="0"/>
                  <w:divBdr>
                    <w:top w:val="none" w:sz="0" w:space="0" w:color="auto"/>
                    <w:left w:val="none" w:sz="0" w:space="0" w:color="auto"/>
                    <w:bottom w:val="none" w:sz="0" w:space="0" w:color="auto"/>
                    <w:right w:val="none" w:sz="0" w:space="0" w:color="auto"/>
                  </w:divBdr>
                  <w:divsChild>
                    <w:div w:id="886113203">
                      <w:marLeft w:val="90"/>
                      <w:marRight w:val="0"/>
                      <w:marTop w:val="0"/>
                      <w:marBottom w:val="0"/>
                      <w:divBdr>
                        <w:top w:val="single" w:sz="6" w:space="3" w:color="auto"/>
                        <w:left w:val="single" w:sz="6" w:space="4" w:color="auto"/>
                        <w:bottom w:val="single" w:sz="6" w:space="2" w:color="auto"/>
                        <w:right w:val="single" w:sz="6" w:space="5" w:color="auto"/>
                      </w:divBdr>
                      <w:divsChild>
                        <w:div w:id="160664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4369">
          <w:marLeft w:val="60"/>
          <w:marRight w:val="60"/>
          <w:marTop w:val="0"/>
          <w:marBottom w:val="0"/>
          <w:divBdr>
            <w:top w:val="none" w:sz="0" w:space="0" w:color="auto"/>
            <w:left w:val="none" w:sz="0" w:space="0" w:color="auto"/>
            <w:bottom w:val="none" w:sz="0" w:space="0" w:color="auto"/>
            <w:right w:val="none" w:sz="0" w:space="0" w:color="auto"/>
          </w:divBdr>
          <w:divsChild>
            <w:div w:id="248778414">
              <w:marLeft w:val="525"/>
              <w:marRight w:val="0"/>
              <w:marTop w:val="0"/>
              <w:marBottom w:val="0"/>
              <w:divBdr>
                <w:top w:val="none" w:sz="0" w:space="0" w:color="auto"/>
                <w:left w:val="none" w:sz="0" w:space="0" w:color="auto"/>
                <w:bottom w:val="none" w:sz="0" w:space="0" w:color="auto"/>
                <w:right w:val="none" w:sz="0" w:space="0" w:color="auto"/>
              </w:divBdr>
              <w:divsChild>
                <w:div w:id="2009824011">
                  <w:marLeft w:val="0"/>
                  <w:marRight w:val="0"/>
                  <w:marTop w:val="0"/>
                  <w:marBottom w:val="0"/>
                  <w:divBdr>
                    <w:top w:val="none" w:sz="0" w:space="0" w:color="auto"/>
                    <w:left w:val="none" w:sz="0" w:space="0" w:color="auto"/>
                    <w:bottom w:val="none" w:sz="0" w:space="0" w:color="auto"/>
                    <w:right w:val="none" w:sz="0" w:space="0" w:color="auto"/>
                  </w:divBdr>
                  <w:divsChild>
                    <w:div w:id="926621297">
                      <w:marLeft w:val="90"/>
                      <w:marRight w:val="0"/>
                      <w:marTop w:val="0"/>
                      <w:marBottom w:val="0"/>
                      <w:divBdr>
                        <w:top w:val="single" w:sz="6" w:space="3" w:color="auto"/>
                        <w:left w:val="single" w:sz="6" w:space="4" w:color="auto"/>
                        <w:bottom w:val="single" w:sz="6" w:space="2" w:color="auto"/>
                        <w:right w:val="single" w:sz="6" w:space="5" w:color="auto"/>
                      </w:divBdr>
                      <w:divsChild>
                        <w:div w:id="203334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751018">
      <w:bodyDiv w:val="1"/>
      <w:marLeft w:val="0"/>
      <w:marRight w:val="0"/>
      <w:marTop w:val="0"/>
      <w:marBottom w:val="0"/>
      <w:divBdr>
        <w:top w:val="none" w:sz="0" w:space="0" w:color="auto"/>
        <w:left w:val="none" w:sz="0" w:space="0" w:color="auto"/>
        <w:bottom w:val="none" w:sz="0" w:space="0" w:color="auto"/>
        <w:right w:val="none" w:sz="0" w:space="0" w:color="auto"/>
      </w:divBdr>
      <w:divsChild>
        <w:div w:id="806122872">
          <w:marLeft w:val="547"/>
          <w:marRight w:val="0"/>
          <w:marTop w:val="0"/>
          <w:marBottom w:val="0"/>
          <w:divBdr>
            <w:top w:val="none" w:sz="0" w:space="0" w:color="auto"/>
            <w:left w:val="none" w:sz="0" w:space="0" w:color="auto"/>
            <w:bottom w:val="none" w:sz="0" w:space="0" w:color="auto"/>
            <w:right w:val="none" w:sz="0" w:space="0" w:color="auto"/>
          </w:divBdr>
        </w:div>
        <w:div w:id="1352217428">
          <w:marLeft w:val="547"/>
          <w:marRight w:val="0"/>
          <w:marTop w:val="0"/>
          <w:marBottom w:val="0"/>
          <w:divBdr>
            <w:top w:val="none" w:sz="0" w:space="0" w:color="auto"/>
            <w:left w:val="none" w:sz="0" w:space="0" w:color="auto"/>
            <w:bottom w:val="none" w:sz="0" w:space="0" w:color="auto"/>
            <w:right w:val="none" w:sz="0" w:space="0" w:color="auto"/>
          </w:divBdr>
        </w:div>
        <w:div w:id="1326209001">
          <w:marLeft w:val="547"/>
          <w:marRight w:val="0"/>
          <w:marTop w:val="0"/>
          <w:marBottom w:val="0"/>
          <w:divBdr>
            <w:top w:val="none" w:sz="0" w:space="0" w:color="auto"/>
            <w:left w:val="none" w:sz="0" w:space="0" w:color="auto"/>
            <w:bottom w:val="none" w:sz="0" w:space="0" w:color="auto"/>
            <w:right w:val="none" w:sz="0" w:space="0" w:color="auto"/>
          </w:divBdr>
        </w:div>
      </w:divsChild>
    </w:div>
    <w:div w:id="634062702">
      <w:bodyDiv w:val="1"/>
      <w:marLeft w:val="0"/>
      <w:marRight w:val="0"/>
      <w:marTop w:val="0"/>
      <w:marBottom w:val="0"/>
      <w:divBdr>
        <w:top w:val="none" w:sz="0" w:space="0" w:color="auto"/>
        <w:left w:val="none" w:sz="0" w:space="0" w:color="auto"/>
        <w:bottom w:val="none" w:sz="0" w:space="0" w:color="auto"/>
        <w:right w:val="none" w:sz="0" w:space="0" w:color="auto"/>
      </w:divBdr>
      <w:divsChild>
        <w:div w:id="2007052700">
          <w:marLeft w:val="504"/>
          <w:marRight w:val="0"/>
          <w:marTop w:val="140"/>
          <w:marBottom w:val="0"/>
          <w:divBdr>
            <w:top w:val="none" w:sz="0" w:space="0" w:color="auto"/>
            <w:left w:val="none" w:sz="0" w:space="0" w:color="auto"/>
            <w:bottom w:val="none" w:sz="0" w:space="0" w:color="auto"/>
            <w:right w:val="none" w:sz="0" w:space="0" w:color="auto"/>
          </w:divBdr>
        </w:div>
        <w:div w:id="883367364">
          <w:marLeft w:val="504"/>
          <w:marRight w:val="0"/>
          <w:marTop w:val="140"/>
          <w:marBottom w:val="0"/>
          <w:divBdr>
            <w:top w:val="none" w:sz="0" w:space="0" w:color="auto"/>
            <w:left w:val="none" w:sz="0" w:space="0" w:color="auto"/>
            <w:bottom w:val="none" w:sz="0" w:space="0" w:color="auto"/>
            <w:right w:val="none" w:sz="0" w:space="0" w:color="auto"/>
          </w:divBdr>
        </w:div>
        <w:div w:id="1345011030">
          <w:marLeft w:val="504"/>
          <w:marRight w:val="0"/>
          <w:marTop w:val="140"/>
          <w:marBottom w:val="0"/>
          <w:divBdr>
            <w:top w:val="none" w:sz="0" w:space="0" w:color="auto"/>
            <w:left w:val="none" w:sz="0" w:space="0" w:color="auto"/>
            <w:bottom w:val="none" w:sz="0" w:space="0" w:color="auto"/>
            <w:right w:val="none" w:sz="0" w:space="0" w:color="auto"/>
          </w:divBdr>
        </w:div>
      </w:divsChild>
    </w:div>
    <w:div w:id="646713536">
      <w:bodyDiv w:val="1"/>
      <w:marLeft w:val="0"/>
      <w:marRight w:val="0"/>
      <w:marTop w:val="0"/>
      <w:marBottom w:val="0"/>
      <w:divBdr>
        <w:top w:val="none" w:sz="0" w:space="0" w:color="auto"/>
        <w:left w:val="none" w:sz="0" w:space="0" w:color="auto"/>
        <w:bottom w:val="none" w:sz="0" w:space="0" w:color="auto"/>
        <w:right w:val="none" w:sz="0" w:space="0" w:color="auto"/>
      </w:divBdr>
      <w:divsChild>
        <w:div w:id="1373116722">
          <w:marLeft w:val="547"/>
          <w:marRight w:val="0"/>
          <w:marTop w:val="0"/>
          <w:marBottom w:val="0"/>
          <w:divBdr>
            <w:top w:val="none" w:sz="0" w:space="0" w:color="auto"/>
            <w:left w:val="none" w:sz="0" w:space="0" w:color="auto"/>
            <w:bottom w:val="none" w:sz="0" w:space="0" w:color="auto"/>
            <w:right w:val="none" w:sz="0" w:space="0" w:color="auto"/>
          </w:divBdr>
        </w:div>
        <w:div w:id="2055690084">
          <w:marLeft w:val="547"/>
          <w:marRight w:val="0"/>
          <w:marTop w:val="0"/>
          <w:marBottom w:val="0"/>
          <w:divBdr>
            <w:top w:val="none" w:sz="0" w:space="0" w:color="auto"/>
            <w:left w:val="none" w:sz="0" w:space="0" w:color="auto"/>
            <w:bottom w:val="none" w:sz="0" w:space="0" w:color="auto"/>
            <w:right w:val="none" w:sz="0" w:space="0" w:color="auto"/>
          </w:divBdr>
        </w:div>
      </w:divsChild>
    </w:div>
    <w:div w:id="762603358">
      <w:bodyDiv w:val="1"/>
      <w:marLeft w:val="0"/>
      <w:marRight w:val="0"/>
      <w:marTop w:val="0"/>
      <w:marBottom w:val="0"/>
      <w:divBdr>
        <w:top w:val="none" w:sz="0" w:space="0" w:color="auto"/>
        <w:left w:val="none" w:sz="0" w:space="0" w:color="auto"/>
        <w:bottom w:val="none" w:sz="0" w:space="0" w:color="auto"/>
        <w:right w:val="none" w:sz="0" w:space="0" w:color="auto"/>
      </w:divBdr>
      <w:divsChild>
        <w:div w:id="332073604">
          <w:marLeft w:val="547"/>
          <w:marRight w:val="0"/>
          <w:marTop w:val="0"/>
          <w:marBottom w:val="0"/>
          <w:divBdr>
            <w:top w:val="none" w:sz="0" w:space="0" w:color="auto"/>
            <w:left w:val="none" w:sz="0" w:space="0" w:color="auto"/>
            <w:bottom w:val="none" w:sz="0" w:space="0" w:color="auto"/>
            <w:right w:val="none" w:sz="0" w:space="0" w:color="auto"/>
          </w:divBdr>
        </w:div>
        <w:div w:id="1072384303">
          <w:marLeft w:val="547"/>
          <w:marRight w:val="0"/>
          <w:marTop w:val="0"/>
          <w:marBottom w:val="0"/>
          <w:divBdr>
            <w:top w:val="none" w:sz="0" w:space="0" w:color="auto"/>
            <w:left w:val="none" w:sz="0" w:space="0" w:color="auto"/>
            <w:bottom w:val="none" w:sz="0" w:space="0" w:color="auto"/>
            <w:right w:val="none" w:sz="0" w:space="0" w:color="auto"/>
          </w:divBdr>
        </w:div>
      </w:divsChild>
    </w:div>
    <w:div w:id="846091787">
      <w:bodyDiv w:val="1"/>
      <w:marLeft w:val="0"/>
      <w:marRight w:val="0"/>
      <w:marTop w:val="0"/>
      <w:marBottom w:val="0"/>
      <w:divBdr>
        <w:top w:val="none" w:sz="0" w:space="0" w:color="auto"/>
        <w:left w:val="none" w:sz="0" w:space="0" w:color="auto"/>
        <w:bottom w:val="none" w:sz="0" w:space="0" w:color="auto"/>
        <w:right w:val="none" w:sz="0" w:space="0" w:color="auto"/>
      </w:divBdr>
    </w:div>
    <w:div w:id="927734353">
      <w:bodyDiv w:val="1"/>
      <w:marLeft w:val="0"/>
      <w:marRight w:val="0"/>
      <w:marTop w:val="0"/>
      <w:marBottom w:val="0"/>
      <w:divBdr>
        <w:top w:val="none" w:sz="0" w:space="0" w:color="auto"/>
        <w:left w:val="none" w:sz="0" w:space="0" w:color="auto"/>
        <w:bottom w:val="none" w:sz="0" w:space="0" w:color="auto"/>
        <w:right w:val="none" w:sz="0" w:space="0" w:color="auto"/>
      </w:divBdr>
      <w:divsChild>
        <w:div w:id="1733581085">
          <w:marLeft w:val="504"/>
          <w:marRight w:val="0"/>
          <w:marTop w:val="0"/>
          <w:marBottom w:val="0"/>
          <w:divBdr>
            <w:top w:val="none" w:sz="0" w:space="0" w:color="auto"/>
            <w:left w:val="none" w:sz="0" w:space="0" w:color="auto"/>
            <w:bottom w:val="none" w:sz="0" w:space="0" w:color="auto"/>
            <w:right w:val="none" w:sz="0" w:space="0" w:color="auto"/>
          </w:divBdr>
        </w:div>
        <w:div w:id="394547881">
          <w:marLeft w:val="504"/>
          <w:marRight w:val="0"/>
          <w:marTop w:val="0"/>
          <w:marBottom w:val="0"/>
          <w:divBdr>
            <w:top w:val="none" w:sz="0" w:space="0" w:color="auto"/>
            <w:left w:val="none" w:sz="0" w:space="0" w:color="auto"/>
            <w:bottom w:val="none" w:sz="0" w:space="0" w:color="auto"/>
            <w:right w:val="none" w:sz="0" w:space="0" w:color="auto"/>
          </w:divBdr>
        </w:div>
      </w:divsChild>
    </w:div>
    <w:div w:id="994575572">
      <w:bodyDiv w:val="1"/>
      <w:marLeft w:val="0"/>
      <w:marRight w:val="0"/>
      <w:marTop w:val="0"/>
      <w:marBottom w:val="0"/>
      <w:divBdr>
        <w:top w:val="none" w:sz="0" w:space="0" w:color="auto"/>
        <w:left w:val="none" w:sz="0" w:space="0" w:color="auto"/>
        <w:bottom w:val="none" w:sz="0" w:space="0" w:color="auto"/>
        <w:right w:val="none" w:sz="0" w:space="0" w:color="auto"/>
      </w:divBdr>
    </w:div>
    <w:div w:id="1072240460">
      <w:bodyDiv w:val="1"/>
      <w:marLeft w:val="0"/>
      <w:marRight w:val="0"/>
      <w:marTop w:val="0"/>
      <w:marBottom w:val="0"/>
      <w:divBdr>
        <w:top w:val="none" w:sz="0" w:space="0" w:color="auto"/>
        <w:left w:val="none" w:sz="0" w:space="0" w:color="auto"/>
        <w:bottom w:val="none" w:sz="0" w:space="0" w:color="auto"/>
        <w:right w:val="none" w:sz="0" w:space="0" w:color="auto"/>
      </w:divBdr>
      <w:divsChild>
        <w:div w:id="71051018">
          <w:marLeft w:val="504"/>
          <w:marRight w:val="0"/>
          <w:marTop w:val="0"/>
          <w:marBottom w:val="0"/>
          <w:divBdr>
            <w:top w:val="none" w:sz="0" w:space="0" w:color="auto"/>
            <w:left w:val="none" w:sz="0" w:space="0" w:color="auto"/>
            <w:bottom w:val="none" w:sz="0" w:space="0" w:color="auto"/>
            <w:right w:val="none" w:sz="0" w:space="0" w:color="auto"/>
          </w:divBdr>
        </w:div>
        <w:div w:id="1787847248">
          <w:marLeft w:val="504"/>
          <w:marRight w:val="0"/>
          <w:marTop w:val="0"/>
          <w:marBottom w:val="0"/>
          <w:divBdr>
            <w:top w:val="none" w:sz="0" w:space="0" w:color="auto"/>
            <w:left w:val="none" w:sz="0" w:space="0" w:color="auto"/>
            <w:bottom w:val="none" w:sz="0" w:space="0" w:color="auto"/>
            <w:right w:val="none" w:sz="0" w:space="0" w:color="auto"/>
          </w:divBdr>
        </w:div>
        <w:div w:id="1032073101">
          <w:marLeft w:val="504"/>
          <w:marRight w:val="0"/>
          <w:marTop w:val="0"/>
          <w:marBottom w:val="0"/>
          <w:divBdr>
            <w:top w:val="none" w:sz="0" w:space="0" w:color="auto"/>
            <w:left w:val="none" w:sz="0" w:space="0" w:color="auto"/>
            <w:bottom w:val="none" w:sz="0" w:space="0" w:color="auto"/>
            <w:right w:val="none" w:sz="0" w:space="0" w:color="auto"/>
          </w:divBdr>
        </w:div>
        <w:div w:id="437142070">
          <w:marLeft w:val="504"/>
          <w:marRight w:val="0"/>
          <w:marTop w:val="0"/>
          <w:marBottom w:val="0"/>
          <w:divBdr>
            <w:top w:val="none" w:sz="0" w:space="0" w:color="auto"/>
            <w:left w:val="none" w:sz="0" w:space="0" w:color="auto"/>
            <w:bottom w:val="none" w:sz="0" w:space="0" w:color="auto"/>
            <w:right w:val="none" w:sz="0" w:space="0" w:color="auto"/>
          </w:divBdr>
        </w:div>
        <w:div w:id="1476726129">
          <w:marLeft w:val="504"/>
          <w:marRight w:val="0"/>
          <w:marTop w:val="0"/>
          <w:marBottom w:val="0"/>
          <w:divBdr>
            <w:top w:val="none" w:sz="0" w:space="0" w:color="auto"/>
            <w:left w:val="none" w:sz="0" w:space="0" w:color="auto"/>
            <w:bottom w:val="none" w:sz="0" w:space="0" w:color="auto"/>
            <w:right w:val="none" w:sz="0" w:space="0" w:color="auto"/>
          </w:divBdr>
        </w:div>
        <w:div w:id="1876918161">
          <w:marLeft w:val="504"/>
          <w:marRight w:val="0"/>
          <w:marTop w:val="0"/>
          <w:marBottom w:val="0"/>
          <w:divBdr>
            <w:top w:val="none" w:sz="0" w:space="0" w:color="auto"/>
            <w:left w:val="none" w:sz="0" w:space="0" w:color="auto"/>
            <w:bottom w:val="none" w:sz="0" w:space="0" w:color="auto"/>
            <w:right w:val="none" w:sz="0" w:space="0" w:color="auto"/>
          </w:divBdr>
        </w:div>
        <w:div w:id="196311508">
          <w:marLeft w:val="504"/>
          <w:marRight w:val="0"/>
          <w:marTop w:val="0"/>
          <w:marBottom w:val="0"/>
          <w:divBdr>
            <w:top w:val="none" w:sz="0" w:space="0" w:color="auto"/>
            <w:left w:val="none" w:sz="0" w:space="0" w:color="auto"/>
            <w:bottom w:val="none" w:sz="0" w:space="0" w:color="auto"/>
            <w:right w:val="none" w:sz="0" w:space="0" w:color="auto"/>
          </w:divBdr>
        </w:div>
        <w:div w:id="183253449">
          <w:marLeft w:val="504"/>
          <w:marRight w:val="0"/>
          <w:marTop w:val="0"/>
          <w:marBottom w:val="0"/>
          <w:divBdr>
            <w:top w:val="none" w:sz="0" w:space="0" w:color="auto"/>
            <w:left w:val="none" w:sz="0" w:space="0" w:color="auto"/>
            <w:bottom w:val="none" w:sz="0" w:space="0" w:color="auto"/>
            <w:right w:val="none" w:sz="0" w:space="0" w:color="auto"/>
          </w:divBdr>
        </w:div>
        <w:div w:id="75982850">
          <w:marLeft w:val="504"/>
          <w:marRight w:val="0"/>
          <w:marTop w:val="0"/>
          <w:marBottom w:val="0"/>
          <w:divBdr>
            <w:top w:val="none" w:sz="0" w:space="0" w:color="auto"/>
            <w:left w:val="none" w:sz="0" w:space="0" w:color="auto"/>
            <w:bottom w:val="none" w:sz="0" w:space="0" w:color="auto"/>
            <w:right w:val="none" w:sz="0" w:space="0" w:color="auto"/>
          </w:divBdr>
        </w:div>
      </w:divsChild>
    </w:div>
    <w:div w:id="1120341381">
      <w:bodyDiv w:val="1"/>
      <w:marLeft w:val="0"/>
      <w:marRight w:val="0"/>
      <w:marTop w:val="0"/>
      <w:marBottom w:val="0"/>
      <w:divBdr>
        <w:top w:val="none" w:sz="0" w:space="0" w:color="auto"/>
        <w:left w:val="none" w:sz="0" w:space="0" w:color="auto"/>
        <w:bottom w:val="none" w:sz="0" w:space="0" w:color="auto"/>
        <w:right w:val="none" w:sz="0" w:space="0" w:color="auto"/>
      </w:divBdr>
      <w:divsChild>
        <w:div w:id="408120109">
          <w:marLeft w:val="504"/>
          <w:marRight w:val="0"/>
          <w:marTop w:val="140"/>
          <w:marBottom w:val="0"/>
          <w:divBdr>
            <w:top w:val="none" w:sz="0" w:space="0" w:color="auto"/>
            <w:left w:val="none" w:sz="0" w:space="0" w:color="auto"/>
            <w:bottom w:val="none" w:sz="0" w:space="0" w:color="auto"/>
            <w:right w:val="none" w:sz="0" w:space="0" w:color="auto"/>
          </w:divBdr>
        </w:div>
        <w:div w:id="1868904400">
          <w:marLeft w:val="504"/>
          <w:marRight w:val="0"/>
          <w:marTop w:val="140"/>
          <w:marBottom w:val="0"/>
          <w:divBdr>
            <w:top w:val="none" w:sz="0" w:space="0" w:color="auto"/>
            <w:left w:val="none" w:sz="0" w:space="0" w:color="auto"/>
            <w:bottom w:val="none" w:sz="0" w:space="0" w:color="auto"/>
            <w:right w:val="none" w:sz="0" w:space="0" w:color="auto"/>
          </w:divBdr>
        </w:div>
      </w:divsChild>
    </w:div>
    <w:div w:id="1122260870">
      <w:bodyDiv w:val="1"/>
      <w:marLeft w:val="0"/>
      <w:marRight w:val="0"/>
      <w:marTop w:val="0"/>
      <w:marBottom w:val="0"/>
      <w:divBdr>
        <w:top w:val="none" w:sz="0" w:space="0" w:color="auto"/>
        <w:left w:val="none" w:sz="0" w:space="0" w:color="auto"/>
        <w:bottom w:val="none" w:sz="0" w:space="0" w:color="auto"/>
        <w:right w:val="none" w:sz="0" w:space="0" w:color="auto"/>
      </w:divBdr>
    </w:div>
    <w:div w:id="1140616679">
      <w:bodyDiv w:val="1"/>
      <w:marLeft w:val="0"/>
      <w:marRight w:val="0"/>
      <w:marTop w:val="0"/>
      <w:marBottom w:val="0"/>
      <w:divBdr>
        <w:top w:val="none" w:sz="0" w:space="0" w:color="auto"/>
        <w:left w:val="none" w:sz="0" w:space="0" w:color="auto"/>
        <w:bottom w:val="none" w:sz="0" w:space="0" w:color="auto"/>
        <w:right w:val="none" w:sz="0" w:space="0" w:color="auto"/>
      </w:divBdr>
      <w:divsChild>
        <w:div w:id="514543256">
          <w:marLeft w:val="547"/>
          <w:marRight w:val="0"/>
          <w:marTop w:val="0"/>
          <w:marBottom w:val="0"/>
          <w:divBdr>
            <w:top w:val="none" w:sz="0" w:space="0" w:color="auto"/>
            <w:left w:val="none" w:sz="0" w:space="0" w:color="auto"/>
            <w:bottom w:val="none" w:sz="0" w:space="0" w:color="auto"/>
            <w:right w:val="none" w:sz="0" w:space="0" w:color="auto"/>
          </w:divBdr>
        </w:div>
        <w:div w:id="1874994107">
          <w:marLeft w:val="547"/>
          <w:marRight w:val="0"/>
          <w:marTop w:val="0"/>
          <w:marBottom w:val="0"/>
          <w:divBdr>
            <w:top w:val="none" w:sz="0" w:space="0" w:color="auto"/>
            <w:left w:val="none" w:sz="0" w:space="0" w:color="auto"/>
            <w:bottom w:val="none" w:sz="0" w:space="0" w:color="auto"/>
            <w:right w:val="none" w:sz="0" w:space="0" w:color="auto"/>
          </w:divBdr>
        </w:div>
      </w:divsChild>
    </w:div>
    <w:div w:id="1352610117">
      <w:bodyDiv w:val="1"/>
      <w:marLeft w:val="0"/>
      <w:marRight w:val="0"/>
      <w:marTop w:val="0"/>
      <w:marBottom w:val="0"/>
      <w:divBdr>
        <w:top w:val="none" w:sz="0" w:space="0" w:color="auto"/>
        <w:left w:val="none" w:sz="0" w:space="0" w:color="auto"/>
        <w:bottom w:val="none" w:sz="0" w:space="0" w:color="auto"/>
        <w:right w:val="none" w:sz="0" w:space="0" w:color="auto"/>
      </w:divBdr>
      <w:divsChild>
        <w:div w:id="747188936">
          <w:marLeft w:val="504"/>
          <w:marRight w:val="0"/>
          <w:marTop w:val="140"/>
          <w:marBottom w:val="0"/>
          <w:divBdr>
            <w:top w:val="none" w:sz="0" w:space="0" w:color="auto"/>
            <w:left w:val="none" w:sz="0" w:space="0" w:color="auto"/>
            <w:bottom w:val="none" w:sz="0" w:space="0" w:color="auto"/>
            <w:right w:val="none" w:sz="0" w:space="0" w:color="auto"/>
          </w:divBdr>
        </w:div>
        <w:div w:id="1494908582">
          <w:marLeft w:val="504"/>
          <w:marRight w:val="0"/>
          <w:marTop w:val="140"/>
          <w:marBottom w:val="0"/>
          <w:divBdr>
            <w:top w:val="none" w:sz="0" w:space="0" w:color="auto"/>
            <w:left w:val="none" w:sz="0" w:space="0" w:color="auto"/>
            <w:bottom w:val="none" w:sz="0" w:space="0" w:color="auto"/>
            <w:right w:val="none" w:sz="0" w:space="0" w:color="auto"/>
          </w:divBdr>
        </w:div>
      </w:divsChild>
    </w:div>
    <w:div w:id="1403913590">
      <w:bodyDiv w:val="1"/>
      <w:marLeft w:val="0"/>
      <w:marRight w:val="0"/>
      <w:marTop w:val="0"/>
      <w:marBottom w:val="0"/>
      <w:divBdr>
        <w:top w:val="none" w:sz="0" w:space="0" w:color="auto"/>
        <w:left w:val="none" w:sz="0" w:space="0" w:color="auto"/>
        <w:bottom w:val="none" w:sz="0" w:space="0" w:color="auto"/>
        <w:right w:val="none" w:sz="0" w:space="0" w:color="auto"/>
      </w:divBdr>
      <w:divsChild>
        <w:div w:id="76906249">
          <w:marLeft w:val="547"/>
          <w:marRight w:val="0"/>
          <w:marTop w:val="0"/>
          <w:marBottom w:val="0"/>
          <w:divBdr>
            <w:top w:val="none" w:sz="0" w:space="0" w:color="auto"/>
            <w:left w:val="none" w:sz="0" w:space="0" w:color="auto"/>
            <w:bottom w:val="none" w:sz="0" w:space="0" w:color="auto"/>
            <w:right w:val="none" w:sz="0" w:space="0" w:color="auto"/>
          </w:divBdr>
        </w:div>
        <w:div w:id="2131590265">
          <w:marLeft w:val="547"/>
          <w:marRight w:val="0"/>
          <w:marTop w:val="0"/>
          <w:marBottom w:val="0"/>
          <w:divBdr>
            <w:top w:val="none" w:sz="0" w:space="0" w:color="auto"/>
            <w:left w:val="none" w:sz="0" w:space="0" w:color="auto"/>
            <w:bottom w:val="none" w:sz="0" w:space="0" w:color="auto"/>
            <w:right w:val="none" w:sz="0" w:space="0" w:color="auto"/>
          </w:divBdr>
        </w:div>
        <w:div w:id="36316735">
          <w:marLeft w:val="547"/>
          <w:marRight w:val="0"/>
          <w:marTop w:val="0"/>
          <w:marBottom w:val="0"/>
          <w:divBdr>
            <w:top w:val="none" w:sz="0" w:space="0" w:color="auto"/>
            <w:left w:val="none" w:sz="0" w:space="0" w:color="auto"/>
            <w:bottom w:val="none" w:sz="0" w:space="0" w:color="auto"/>
            <w:right w:val="none" w:sz="0" w:space="0" w:color="auto"/>
          </w:divBdr>
        </w:div>
      </w:divsChild>
    </w:div>
    <w:div w:id="1411735240">
      <w:bodyDiv w:val="1"/>
      <w:marLeft w:val="0"/>
      <w:marRight w:val="0"/>
      <w:marTop w:val="0"/>
      <w:marBottom w:val="0"/>
      <w:divBdr>
        <w:top w:val="none" w:sz="0" w:space="0" w:color="auto"/>
        <w:left w:val="none" w:sz="0" w:space="0" w:color="auto"/>
        <w:bottom w:val="none" w:sz="0" w:space="0" w:color="auto"/>
        <w:right w:val="none" w:sz="0" w:space="0" w:color="auto"/>
      </w:divBdr>
      <w:divsChild>
        <w:div w:id="976110083">
          <w:marLeft w:val="1267"/>
          <w:marRight w:val="0"/>
          <w:marTop w:val="0"/>
          <w:marBottom w:val="0"/>
          <w:divBdr>
            <w:top w:val="none" w:sz="0" w:space="0" w:color="auto"/>
            <w:left w:val="none" w:sz="0" w:space="0" w:color="auto"/>
            <w:bottom w:val="none" w:sz="0" w:space="0" w:color="auto"/>
            <w:right w:val="none" w:sz="0" w:space="0" w:color="auto"/>
          </w:divBdr>
        </w:div>
        <w:div w:id="342047940">
          <w:marLeft w:val="1267"/>
          <w:marRight w:val="0"/>
          <w:marTop w:val="0"/>
          <w:marBottom w:val="0"/>
          <w:divBdr>
            <w:top w:val="none" w:sz="0" w:space="0" w:color="auto"/>
            <w:left w:val="none" w:sz="0" w:space="0" w:color="auto"/>
            <w:bottom w:val="none" w:sz="0" w:space="0" w:color="auto"/>
            <w:right w:val="none" w:sz="0" w:space="0" w:color="auto"/>
          </w:divBdr>
        </w:div>
      </w:divsChild>
    </w:div>
    <w:div w:id="1419249724">
      <w:bodyDiv w:val="1"/>
      <w:marLeft w:val="0"/>
      <w:marRight w:val="0"/>
      <w:marTop w:val="0"/>
      <w:marBottom w:val="0"/>
      <w:divBdr>
        <w:top w:val="none" w:sz="0" w:space="0" w:color="auto"/>
        <w:left w:val="none" w:sz="0" w:space="0" w:color="auto"/>
        <w:bottom w:val="none" w:sz="0" w:space="0" w:color="auto"/>
        <w:right w:val="none" w:sz="0" w:space="0" w:color="auto"/>
      </w:divBdr>
      <w:divsChild>
        <w:div w:id="1485470879">
          <w:marLeft w:val="0"/>
          <w:marRight w:val="0"/>
          <w:marTop w:val="0"/>
          <w:marBottom w:val="0"/>
          <w:divBdr>
            <w:top w:val="none" w:sz="0" w:space="0" w:color="auto"/>
            <w:left w:val="none" w:sz="0" w:space="0" w:color="auto"/>
            <w:bottom w:val="none" w:sz="0" w:space="0" w:color="auto"/>
            <w:right w:val="none" w:sz="0" w:space="0" w:color="auto"/>
          </w:divBdr>
        </w:div>
        <w:div w:id="171920531">
          <w:marLeft w:val="0"/>
          <w:marRight w:val="0"/>
          <w:marTop w:val="0"/>
          <w:marBottom w:val="0"/>
          <w:divBdr>
            <w:top w:val="none" w:sz="0" w:space="0" w:color="auto"/>
            <w:left w:val="none" w:sz="0" w:space="0" w:color="auto"/>
            <w:bottom w:val="none" w:sz="0" w:space="0" w:color="auto"/>
            <w:right w:val="none" w:sz="0" w:space="0" w:color="auto"/>
          </w:divBdr>
        </w:div>
      </w:divsChild>
    </w:div>
    <w:div w:id="1518344613">
      <w:bodyDiv w:val="1"/>
      <w:marLeft w:val="0"/>
      <w:marRight w:val="0"/>
      <w:marTop w:val="0"/>
      <w:marBottom w:val="0"/>
      <w:divBdr>
        <w:top w:val="none" w:sz="0" w:space="0" w:color="auto"/>
        <w:left w:val="none" w:sz="0" w:space="0" w:color="auto"/>
        <w:bottom w:val="none" w:sz="0" w:space="0" w:color="auto"/>
        <w:right w:val="none" w:sz="0" w:space="0" w:color="auto"/>
      </w:divBdr>
      <w:divsChild>
        <w:div w:id="1493835667">
          <w:marLeft w:val="1267"/>
          <w:marRight w:val="0"/>
          <w:marTop w:val="0"/>
          <w:marBottom w:val="0"/>
          <w:divBdr>
            <w:top w:val="none" w:sz="0" w:space="0" w:color="auto"/>
            <w:left w:val="none" w:sz="0" w:space="0" w:color="auto"/>
            <w:bottom w:val="none" w:sz="0" w:space="0" w:color="auto"/>
            <w:right w:val="none" w:sz="0" w:space="0" w:color="auto"/>
          </w:divBdr>
        </w:div>
        <w:div w:id="445543403">
          <w:marLeft w:val="1267"/>
          <w:marRight w:val="0"/>
          <w:marTop w:val="0"/>
          <w:marBottom w:val="0"/>
          <w:divBdr>
            <w:top w:val="none" w:sz="0" w:space="0" w:color="auto"/>
            <w:left w:val="none" w:sz="0" w:space="0" w:color="auto"/>
            <w:bottom w:val="none" w:sz="0" w:space="0" w:color="auto"/>
            <w:right w:val="none" w:sz="0" w:space="0" w:color="auto"/>
          </w:divBdr>
        </w:div>
        <w:div w:id="708920020">
          <w:marLeft w:val="1267"/>
          <w:marRight w:val="0"/>
          <w:marTop w:val="0"/>
          <w:marBottom w:val="0"/>
          <w:divBdr>
            <w:top w:val="none" w:sz="0" w:space="0" w:color="auto"/>
            <w:left w:val="none" w:sz="0" w:space="0" w:color="auto"/>
            <w:bottom w:val="none" w:sz="0" w:space="0" w:color="auto"/>
            <w:right w:val="none" w:sz="0" w:space="0" w:color="auto"/>
          </w:divBdr>
        </w:div>
      </w:divsChild>
    </w:div>
    <w:div w:id="1530488006">
      <w:bodyDiv w:val="1"/>
      <w:marLeft w:val="0"/>
      <w:marRight w:val="0"/>
      <w:marTop w:val="0"/>
      <w:marBottom w:val="0"/>
      <w:divBdr>
        <w:top w:val="none" w:sz="0" w:space="0" w:color="auto"/>
        <w:left w:val="none" w:sz="0" w:space="0" w:color="auto"/>
        <w:bottom w:val="none" w:sz="0" w:space="0" w:color="auto"/>
        <w:right w:val="none" w:sz="0" w:space="0" w:color="auto"/>
      </w:divBdr>
    </w:div>
    <w:div w:id="1685474997">
      <w:bodyDiv w:val="1"/>
      <w:marLeft w:val="0"/>
      <w:marRight w:val="0"/>
      <w:marTop w:val="0"/>
      <w:marBottom w:val="0"/>
      <w:divBdr>
        <w:top w:val="none" w:sz="0" w:space="0" w:color="auto"/>
        <w:left w:val="none" w:sz="0" w:space="0" w:color="auto"/>
        <w:bottom w:val="none" w:sz="0" w:space="0" w:color="auto"/>
        <w:right w:val="none" w:sz="0" w:space="0" w:color="auto"/>
      </w:divBdr>
      <w:divsChild>
        <w:div w:id="405999603">
          <w:marLeft w:val="547"/>
          <w:marRight w:val="0"/>
          <w:marTop w:val="0"/>
          <w:marBottom w:val="0"/>
          <w:divBdr>
            <w:top w:val="none" w:sz="0" w:space="0" w:color="auto"/>
            <w:left w:val="none" w:sz="0" w:space="0" w:color="auto"/>
            <w:bottom w:val="none" w:sz="0" w:space="0" w:color="auto"/>
            <w:right w:val="none" w:sz="0" w:space="0" w:color="auto"/>
          </w:divBdr>
        </w:div>
      </w:divsChild>
    </w:div>
    <w:div w:id="1728608670">
      <w:bodyDiv w:val="1"/>
      <w:marLeft w:val="0"/>
      <w:marRight w:val="0"/>
      <w:marTop w:val="0"/>
      <w:marBottom w:val="0"/>
      <w:divBdr>
        <w:top w:val="none" w:sz="0" w:space="0" w:color="auto"/>
        <w:left w:val="none" w:sz="0" w:space="0" w:color="auto"/>
        <w:bottom w:val="none" w:sz="0" w:space="0" w:color="auto"/>
        <w:right w:val="none" w:sz="0" w:space="0" w:color="auto"/>
      </w:divBdr>
      <w:divsChild>
        <w:div w:id="1657605283">
          <w:marLeft w:val="504"/>
          <w:marRight w:val="0"/>
          <w:marTop w:val="140"/>
          <w:marBottom w:val="0"/>
          <w:divBdr>
            <w:top w:val="none" w:sz="0" w:space="0" w:color="auto"/>
            <w:left w:val="none" w:sz="0" w:space="0" w:color="auto"/>
            <w:bottom w:val="none" w:sz="0" w:space="0" w:color="auto"/>
            <w:right w:val="none" w:sz="0" w:space="0" w:color="auto"/>
          </w:divBdr>
        </w:div>
      </w:divsChild>
    </w:div>
    <w:div w:id="1782873391">
      <w:bodyDiv w:val="1"/>
      <w:marLeft w:val="0"/>
      <w:marRight w:val="0"/>
      <w:marTop w:val="0"/>
      <w:marBottom w:val="0"/>
      <w:divBdr>
        <w:top w:val="none" w:sz="0" w:space="0" w:color="auto"/>
        <w:left w:val="none" w:sz="0" w:space="0" w:color="auto"/>
        <w:bottom w:val="none" w:sz="0" w:space="0" w:color="auto"/>
        <w:right w:val="none" w:sz="0" w:space="0" w:color="auto"/>
      </w:divBdr>
      <w:divsChild>
        <w:div w:id="284652835">
          <w:marLeft w:val="504"/>
          <w:marRight w:val="0"/>
          <w:marTop w:val="140"/>
          <w:marBottom w:val="0"/>
          <w:divBdr>
            <w:top w:val="none" w:sz="0" w:space="0" w:color="auto"/>
            <w:left w:val="none" w:sz="0" w:space="0" w:color="auto"/>
            <w:bottom w:val="none" w:sz="0" w:space="0" w:color="auto"/>
            <w:right w:val="none" w:sz="0" w:space="0" w:color="auto"/>
          </w:divBdr>
        </w:div>
        <w:div w:id="1831099952">
          <w:marLeft w:val="504"/>
          <w:marRight w:val="0"/>
          <w:marTop w:val="140"/>
          <w:marBottom w:val="0"/>
          <w:divBdr>
            <w:top w:val="none" w:sz="0" w:space="0" w:color="auto"/>
            <w:left w:val="none" w:sz="0" w:space="0" w:color="auto"/>
            <w:bottom w:val="none" w:sz="0" w:space="0" w:color="auto"/>
            <w:right w:val="none" w:sz="0" w:space="0" w:color="auto"/>
          </w:divBdr>
        </w:div>
      </w:divsChild>
    </w:div>
    <w:div w:id="1846286297">
      <w:bodyDiv w:val="1"/>
      <w:marLeft w:val="0"/>
      <w:marRight w:val="0"/>
      <w:marTop w:val="0"/>
      <w:marBottom w:val="0"/>
      <w:divBdr>
        <w:top w:val="none" w:sz="0" w:space="0" w:color="auto"/>
        <w:left w:val="none" w:sz="0" w:space="0" w:color="auto"/>
        <w:bottom w:val="none" w:sz="0" w:space="0" w:color="auto"/>
        <w:right w:val="none" w:sz="0" w:space="0" w:color="auto"/>
      </w:divBdr>
    </w:div>
    <w:div w:id="1954744147">
      <w:bodyDiv w:val="1"/>
      <w:marLeft w:val="0"/>
      <w:marRight w:val="0"/>
      <w:marTop w:val="0"/>
      <w:marBottom w:val="0"/>
      <w:divBdr>
        <w:top w:val="none" w:sz="0" w:space="0" w:color="auto"/>
        <w:left w:val="none" w:sz="0" w:space="0" w:color="auto"/>
        <w:bottom w:val="none" w:sz="0" w:space="0" w:color="auto"/>
        <w:right w:val="none" w:sz="0" w:space="0" w:color="auto"/>
      </w:divBdr>
      <w:divsChild>
        <w:div w:id="206008997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8289F-D3D9-4E2A-B6B1-C055095F6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9329</Words>
  <Characters>53179</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Shane Nirula</cp:lastModifiedBy>
  <cp:revision>3</cp:revision>
  <dcterms:created xsi:type="dcterms:W3CDTF">2015-01-16T21:36:00Z</dcterms:created>
  <dcterms:modified xsi:type="dcterms:W3CDTF">2015-01-17T21:35:00Z</dcterms:modified>
</cp:coreProperties>
</file>